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20683" w14:textId="77777777" w:rsidR="00CF0EC5" w:rsidRDefault="00CF0EC5" w:rsidP="00CF0EC5">
      <w:pPr>
        <w:pStyle w:val="NormalWeb"/>
      </w:pPr>
      <w:r>
        <w:t xml:space="preserve">Для граждан, получающих государственную социальную помощь, с 01 января 2016 года Федеральным законом от 29.12.2015 № 383-ФЗ стоимость социальной услуги по обеспечению лекарственными препаратами, медицинскими изделиями, а также специализированными продуктами лечебного питания для детей-инвалидов увеличена с 707 рублей до 758 рублей. Право на отказ от социальных услуг от государства в пользу денежного эквивалента предусмотрено ст.6.3 Федерального закона от 17.07.1999 № 178-ФЗ «О государственной социальной помощи». Для того, чтобы начать получать денежный эквивалент, необходимо </w:t>
      </w:r>
      <w:proofErr w:type="spellStart"/>
      <w:r>
        <w:t>обратиться</w:t>
      </w:r>
      <w:r>
        <w:rPr>
          <w:sz w:val="18"/>
          <w:szCs w:val="18"/>
        </w:rPr>
        <w:t>в</w:t>
      </w:r>
      <w:proofErr w:type="spellEnd"/>
      <w:r>
        <w:rPr>
          <w:sz w:val="18"/>
          <w:szCs w:val="18"/>
        </w:rPr>
        <w:t xml:space="preserve"> территориальный орган Пенсионного фонда РФ с соответствующим заявлением. Отказаться от получения набора социальных услуг можно: </w:t>
      </w:r>
    </w:p>
    <w:p w14:paraId="52F08516" w14:textId="77777777" w:rsidR="00CF0EC5" w:rsidRDefault="00CF0EC5" w:rsidP="00CF0EC5">
      <w:pPr>
        <w:pStyle w:val="NormalWeb"/>
      </w:pPr>
      <w:r>
        <w:t>- полностью;</w:t>
      </w:r>
    </w:p>
    <w:p w14:paraId="702E915A" w14:textId="77777777" w:rsidR="00CF0EC5" w:rsidRDefault="00CF0EC5" w:rsidP="00CF0EC5">
      <w:pPr>
        <w:pStyle w:val="NormalWeb"/>
      </w:pPr>
      <w:r>
        <w:t>- в части лекарственного обеспечения;</w:t>
      </w:r>
    </w:p>
    <w:p w14:paraId="458B2D45" w14:textId="77777777" w:rsidR="00CF0EC5" w:rsidRDefault="00CF0EC5" w:rsidP="00CF0EC5">
      <w:pPr>
        <w:pStyle w:val="NormalWeb"/>
      </w:pPr>
      <w:r>
        <w:t>- в части путевки на санаторно-курортное лечение;</w:t>
      </w:r>
    </w:p>
    <w:p w14:paraId="07548869" w14:textId="77777777" w:rsidR="00CF0EC5" w:rsidRDefault="00CF0EC5" w:rsidP="00CF0EC5">
      <w:pPr>
        <w:pStyle w:val="NormalWeb"/>
      </w:pPr>
      <w:r>
        <w:t>- в части бесплатного проезда на пригородном железнодорожном транспорте, а также на междугородном транспорте к месту лечения и обратно;</w:t>
      </w:r>
    </w:p>
    <w:p w14:paraId="5101DD8A" w14:textId="77777777" w:rsidR="00CF0EC5" w:rsidRDefault="00CF0EC5" w:rsidP="00CF0EC5">
      <w:pPr>
        <w:pStyle w:val="NormalWeb"/>
      </w:pPr>
      <w:r>
        <w:t>- в части двух любых из указанных услуг одновременно.</w:t>
      </w:r>
    </w:p>
    <w:p w14:paraId="4F9CD637" w14:textId="77777777" w:rsidR="00CF0EC5" w:rsidRDefault="00CF0EC5" w:rsidP="00CF0EC5">
      <w:pPr>
        <w:pStyle w:val="NormalWeb"/>
      </w:pPr>
      <w:r>
        <w:t>С соответствующим заявлением вправе обратиться лично заявитель - получатель набора социальных услуг, уполномоченное лицо, действующее на основании нотариальной доверенности, выданной заявителем, или социальный работник при наличии соглашения между Центром социального обслуживания и Пенсионным фондом России. При этом отказ гражданина от предоставления государственной социальной помощи в виде набора социальных услуг или его части не исключает права </w:t>
      </w:r>
      <w:r>
        <w:rPr>
          <w:sz w:val="18"/>
          <w:szCs w:val="18"/>
        </w:rPr>
        <w:t>на бесплатное лекарственное обеспечение отдельных групп населения, в том числе детей-инвалидов, в соответствии с перечнем, утвержденным Постановлением Правительства Российской Федерации от 30.07.94 № 890.</w:t>
      </w:r>
    </w:p>
    <w:p w14:paraId="3F4D6055" w14:textId="77777777" w:rsidR="00266EFF" w:rsidRDefault="00266EFF">
      <w:bookmarkStart w:id="0" w:name="_GoBack"/>
      <w:bookmarkEnd w:id="0"/>
    </w:p>
    <w:sectPr w:rsidR="00266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360"/>
    <w:rsid w:val="00266EFF"/>
    <w:rsid w:val="00753360"/>
    <w:rsid w:val="00CF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7C9401-2444-433E-8101-317927801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0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0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Коновалов</dc:creator>
  <cp:keywords/>
  <dc:description/>
  <cp:lastModifiedBy>Сергей Коновалов</cp:lastModifiedBy>
  <cp:revision>2</cp:revision>
  <dcterms:created xsi:type="dcterms:W3CDTF">2019-09-04T06:42:00Z</dcterms:created>
  <dcterms:modified xsi:type="dcterms:W3CDTF">2019-09-04T06:42:00Z</dcterms:modified>
</cp:coreProperties>
</file>