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50E" w14:textId="77777777" w:rsidR="005E4042" w:rsidRPr="00DF06C8" w:rsidRDefault="005E4042" w:rsidP="005E4042">
      <w:pPr>
        <w:pStyle w:val="a5"/>
        <w:jc w:val="right"/>
        <w:rPr>
          <w:rFonts w:ascii="Times New Roman" w:hAnsi="Times New Roman"/>
        </w:rPr>
      </w:pPr>
      <w:r w:rsidRPr="00DF06C8">
        <w:rPr>
          <w:rFonts w:ascii="Times New Roman" w:hAnsi="Times New Roman"/>
        </w:rPr>
        <w:t>УТВЕРЖДЕНА</w:t>
      </w:r>
    </w:p>
    <w:p w14:paraId="5109F831" w14:textId="107659AF" w:rsidR="005E4042" w:rsidRDefault="000B092F" w:rsidP="005E4042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06833E41" w14:textId="7D4AABCD" w:rsidR="005E4042" w:rsidRDefault="005E4042" w:rsidP="005E4042">
      <w:pPr>
        <w:pStyle w:val="a5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 </w:t>
      </w:r>
      <w:r w:rsidR="000B092F">
        <w:rPr>
          <w:rFonts w:ascii="Times New Roman" w:hAnsi="Times New Roman"/>
        </w:rPr>
        <w:t>Главы</w:t>
      </w:r>
      <w:r w:rsidR="000B092F">
        <w:rPr>
          <w:rFonts w:ascii="Times New Roman" w:hAnsi="Times New Roman"/>
          <w:lang w:eastAsia="ru-RU"/>
        </w:rPr>
        <w:t xml:space="preserve"> администрации</w:t>
      </w:r>
      <w:r w:rsidRPr="00DF06C8">
        <w:rPr>
          <w:rFonts w:ascii="Times New Roman" w:hAnsi="Times New Roman"/>
          <w:lang w:eastAsia="ru-RU"/>
        </w:rPr>
        <w:t xml:space="preserve"> </w:t>
      </w:r>
    </w:p>
    <w:p w14:paraId="73F7FDE8" w14:textId="70C152F0" w:rsidR="005E4042" w:rsidRPr="00DF06C8" w:rsidRDefault="000B092F" w:rsidP="005E4042">
      <w:pPr>
        <w:pStyle w:val="a5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МО «Тляратинский район»</w:t>
      </w:r>
    </w:p>
    <w:p w14:paraId="0BD49343" w14:textId="016CC357" w:rsidR="005E4042" w:rsidRPr="00DF06C8" w:rsidRDefault="000B092F" w:rsidP="005E4042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E4042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25</w:t>
      </w:r>
      <w:r w:rsidR="005E4042">
        <w:rPr>
          <w:rFonts w:ascii="Times New Roman" w:hAnsi="Times New Roman"/>
        </w:rPr>
        <w:t>.</w:t>
      </w:r>
      <w:r>
        <w:rPr>
          <w:rFonts w:ascii="Times New Roman" w:hAnsi="Times New Roman"/>
        </w:rPr>
        <w:t>07</w:t>
      </w:r>
      <w:r w:rsidR="005E4042">
        <w:rPr>
          <w:rFonts w:ascii="Times New Roman" w:hAnsi="Times New Roman"/>
        </w:rPr>
        <w:t>.20</w:t>
      </w:r>
      <w:r>
        <w:rPr>
          <w:rFonts w:ascii="Times New Roman" w:hAnsi="Times New Roman"/>
        </w:rPr>
        <w:t>24</w:t>
      </w:r>
      <w:r w:rsidR="005E4042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>____</w:t>
      </w:r>
    </w:p>
    <w:p w14:paraId="3B27695F" w14:textId="77777777" w:rsidR="00C31734" w:rsidRPr="00ED77D1" w:rsidRDefault="00C31734" w:rsidP="00C317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D77D1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14:paraId="720241F1" w14:textId="2653352D" w:rsidR="00C31734" w:rsidRPr="00ED77D1" w:rsidRDefault="00C31734" w:rsidP="00C3173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Отдела архивной службы </w:t>
      </w:r>
      <w:r w:rsidR="000B092F">
        <w:rPr>
          <w:rFonts w:ascii="Times New Roman" w:hAnsi="Times New Roman"/>
          <w:b/>
          <w:bCs/>
          <w:sz w:val="28"/>
          <w:szCs w:val="28"/>
        </w:rPr>
        <w:t>а</w:t>
      </w:r>
      <w:bookmarkStart w:id="0" w:name="_GoBack"/>
      <w:bookmarkEnd w:id="0"/>
      <w:r w:rsidRPr="00ED77D1">
        <w:rPr>
          <w:rFonts w:ascii="Times New Roman" w:hAnsi="Times New Roman"/>
          <w:b/>
          <w:bCs/>
          <w:sz w:val="28"/>
          <w:szCs w:val="28"/>
        </w:rPr>
        <w:t>дминистрации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092F">
        <w:rPr>
          <w:rFonts w:ascii="Times New Roman" w:hAnsi="Times New Roman"/>
          <w:b/>
          <w:bCs/>
          <w:sz w:val="28"/>
          <w:szCs w:val="28"/>
        </w:rPr>
        <w:t>МО «Тляратинский район»</w:t>
      </w:r>
    </w:p>
    <w:p w14:paraId="5BA8B1FC" w14:textId="77777777" w:rsidR="00C31734" w:rsidRPr="000170C0" w:rsidRDefault="00C31734" w:rsidP="00C3173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3639"/>
        <w:gridCol w:w="2268"/>
        <w:gridCol w:w="1961"/>
        <w:gridCol w:w="2717"/>
        <w:gridCol w:w="1134"/>
        <w:gridCol w:w="2977"/>
      </w:tblGrid>
      <w:tr w:rsidR="00C31734" w:rsidRPr="002944C7" w14:paraId="71DDF558" w14:textId="77777777" w:rsidTr="00C31734">
        <w:trPr>
          <w:trHeight w:val="1380"/>
        </w:trPr>
        <w:tc>
          <w:tcPr>
            <w:tcW w:w="438" w:type="dxa"/>
          </w:tcPr>
          <w:p w14:paraId="71C0FF10" w14:textId="77777777" w:rsidR="00C31734" w:rsidRPr="002944C7" w:rsidRDefault="00C31734" w:rsidP="00F362C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2944C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39" w:type="dxa"/>
          </w:tcPr>
          <w:p w14:paraId="140605F2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268" w:type="dxa"/>
          </w:tcPr>
          <w:p w14:paraId="461ED594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61" w:type="dxa"/>
          </w:tcPr>
          <w:p w14:paraId="27F45F3E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14:paraId="64F68425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6038693D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134" w:type="dxa"/>
          </w:tcPr>
          <w:p w14:paraId="6F2A3547" w14:textId="77777777" w:rsidR="00C31734" w:rsidRPr="002944C7" w:rsidRDefault="00C31734" w:rsidP="00C3173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риска </w:t>
            </w:r>
          </w:p>
        </w:tc>
        <w:tc>
          <w:tcPr>
            <w:tcW w:w="2977" w:type="dxa"/>
          </w:tcPr>
          <w:p w14:paraId="414AE91E" w14:textId="77777777" w:rsidR="00C31734" w:rsidRPr="002944C7" w:rsidRDefault="00C31734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C31734" w:rsidRPr="00297DC0" w14:paraId="5ADA867E" w14:textId="77777777" w:rsidTr="00C31734">
        <w:tc>
          <w:tcPr>
            <w:tcW w:w="438" w:type="dxa"/>
          </w:tcPr>
          <w:p w14:paraId="6B1A1BD0" w14:textId="77777777" w:rsidR="00C31734" w:rsidRPr="00297DC0" w:rsidRDefault="00C31734" w:rsidP="00F362C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3639" w:type="dxa"/>
          </w:tcPr>
          <w:p w14:paraId="63A9FBA9" w14:textId="77777777" w:rsidR="00C31734" w:rsidRPr="0006667C" w:rsidRDefault="00C31734" w:rsidP="00C31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Организация приема заявлений у граждан и организаций, своевременное и полное исполнение тематических и социально-правовых устных и письменных  запросов граждан и организаций, в том числе поступивших по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формационно-т</w:t>
            </w:r>
            <w:r w:rsidRPr="0006667C">
              <w:rPr>
                <w:rFonts w:ascii="Times New Roman" w:hAnsi="Times New Roman"/>
                <w:sz w:val="24"/>
                <w:szCs w:val="24"/>
              </w:rPr>
              <w:t>елекоммуникационным сетям общего пользования и сети Интернет, оформление по ним архивных справок и направление ответов в установленный законодательством срок.</w:t>
            </w:r>
          </w:p>
        </w:tc>
        <w:tc>
          <w:tcPr>
            <w:tcW w:w="2268" w:type="dxa"/>
          </w:tcPr>
          <w:p w14:paraId="0B288167" w14:textId="0E12242F" w:rsidR="00C31734" w:rsidRPr="0006667C" w:rsidRDefault="00C31734" w:rsidP="00C31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 xml:space="preserve">Отдел архивной службы </w:t>
            </w:r>
            <w:bookmarkStart w:id="1" w:name="__DdeLink__628_738552509"/>
            <w:bookmarkEnd w:id="1"/>
            <w:r w:rsidR="000B09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67C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0B092F">
              <w:rPr>
                <w:rFonts w:ascii="Times New Roman" w:hAnsi="Times New Roman"/>
                <w:sz w:val="24"/>
                <w:szCs w:val="24"/>
              </w:rPr>
              <w:t>МО «Тляратинский район»</w:t>
            </w:r>
          </w:p>
        </w:tc>
        <w:tc>
          <w:tcPr>
            <w:tcW w:w="1961" w:type="dxa"/>
          </w:tcPr>
          <w:p w14:paraId="2BF8FB53" w14:textId="4A25A6AC" w:rsidR="00C31734" w:rsidRPr="0006667C" w:rsidRDefault="00C31734" w:rsidP="00C31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альник отде</w:t>
            </w:r>
            <w:r w:rsidR="00FC2A1A">
              <w:rPr>
                <w:rFonts w:ascii="Times New Roman" w:hAnsi="Times New Roman"/>
                <w:sz w:val="24"/>
                <w:szCs w:val="24"/>
              </w:rPr>
              <w:t>ла архивной службы (</w:t>
            </w:r>
            <w:r w:rsidR="000B092F">
              <w:rPr>
                <w:rFonts w:ascii="Times New Roman" w:hAnsi="Times New Roman"/>
                <w:sz w:val="24"/>
                <w:szCs w:val="24"/>
              </w:rPr>
              <w:t>Гаджиева М.А.</w:t>
            </w:r>
            <w:r w:rsidR="00FC2A1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9CE6DC1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4F554D58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 xml:space="preserve">Нарушение установленного порядка рассмотрения запросов. Требование от граждан информации, предоставление которой не предусмотрено законодательством Российской Федерации.  Нарушение сроков выполнения запросов. </w:t>
            </w:r>
          </w:p>
          <w:p w14:paraId="168506B5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Указанные действия осуществляются  муниципальным служащим за незаконное вознаграждение,  подарок, получение иной имущественной выгоды или с целью их истребования от обратившегося гражданина</w:t>
            </w:r>
          </w:p>
        </w:tc>
        <w:tc>
          <w:tcPr>
            <w:tcW w:w="1134" w:type="dxa"/>
          </w:tcPr>
          <w:p w14:paraId="085F0A26" w14:textId="77777777" w:rsidR="00C31734" w:rsidRPr="0006667C" w:rsidRDefault="00C31734" w:rsidP="00F36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977" w:type="dxa"/>
          </w:tcPr>
          <w:p w14:paraId="411516B7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 xml:space="preserve">Уменьшение необходимости личного взаимодействия (общения) сотрудников отдела с гражданами и организациями через использование информационных технологий в качестве приоритетного направления для осуществления служебной деятельности. Оптимизация перечня документов(материалов,  информации), которые граждане(организации)  обязаны предоставить для реализации права.  </w:t>
            </w:r>
          </w:p>
          <w:p w14:paraId="61154C2F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Разъяснение муниципальным  служащим:</w:t>
            </w:r>
          </w:p>
          <w:p w14:paraId="0918A1E3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-обязанности незамедлительно сообщить работо</w:t>
            </w:r>
            <w:r w:rsidRPr="0006667C">
              <w:rPr>
                <w:rFonts w:ascii="Times New Roman" w:hAnsi="Times New Roman"/>
                <w:sz w:val="24"/>
                <w:szCs w:val="24"/>
              </w:rPr>
              <w:lastRenderedPageBreak/>
              <w:t>дателю о склонении его к совершению коррупционного правонарушения;</w:t>
            </w:r>
          </w:p>
          <w:p w14:paraId="110729C8" w14:textId="77777777" w:rsidR="00C31734" w:rsidRPr="0006667C" w:rsidRDefault="00C31734" w:rsidP="00F36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67C">
              <w:rPr>
                <w:rFonts w:ascii="Times New Roman" w:hAnsi="Times New Roman"/>
                <w:sz w:val="24"/>
                <w:szCs w:val="24"/>
              </w:rPr>
              <w:t>-мер ответственности за совершение коррупционных правонарушений</w:t>
            </w:r>
          </w:p>
        </w:tc>
      </w:tr>
    </w:tbl>
    <w:p w14:paraId="0C666964" w14:textId="77777777" w:rsidR="00C31734" w:rsidRDefault="00C31734" w:rsidP="00C31734"/>
    <w:p w14:paraId="4FE5DE18" w14:textId="77777777" w:rsidR="00AD4A33" w:rsidRPr="00C31734" w:rsidRDefault="00AD4A33" w:rsidP="00C31734"/>
    <w:sectPr w:rsidR="00AD4A33" w:rsidRPr="00C31734" w:rsidSect="000B092F">
      <w:footerReference w:type="default" r:id="rId6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F610" w14:textId="77777777" w:rsidR="00C67FE3" w:rsidRDefault="00C67FE3" w:rsidP="002109BF">
      <w:pPr>
        <w:pStyle w:val="a3"/>
        <w:spacing w:after="0" w:line="240" w:lineRule="auto"/>
      </w:pPr>
      <w:r>
        <w:separator/>
      </w:r>
    </w:p>
  </w:endnote>
  <w:endnote w:type="continuationSeparator" w:id="0">
    <w:p w14:paraId="4B76BF16" w14:textId="77777777" w:rsidR="00C67FE3" w:rsidRDefault="00C67FE3" w:rsidP="002109BF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9837" w14:textId="77777777" w:rsidR="000D7F3C" w:rsidRDefault="00C67FE3">
    <w:pPr>
      <w:pStyle w:val="a3"/>
      <w:jc w:val="right"/>
    </w:pPr>
  </w:p>
  <w:p w14:paraId="64163A17" w14:textId="77777777" w:rsidR="000D7F3C" w:rsidRDefault="00C67F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78EA" w14:textId="77777777" w:rsidR="00C67FE3" w:rsidRDefault="00C67FE3" w:rsidP="002109BF">
      <w:pPr>
        <w:pStyle w:val="a3"/>
        <w:spacing w:after="0" w:line="240" w:lineRule="auto"/>
      </w:pPr>
      <w:r>
        <w:separator/>
      </w:r>
    </w:p>
  </w:footnote>
  <w:footnote w:type="continuationSeparator" w:id="0">
    <w:p w14:paraId="25DE860D" w14:textId="77777777" w:rsidR="00C67FE3" w:rsidRDefault="00C67FE3" w:rsidP="002109BF">
      <w:pPr>
        <w:pStyle w:val="a3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734"/>
    <w:rsid w:val="000B092F"/>
    <w:rsid w:val="002109BF"/>
    <w:rsid w:val="00215D2F"/>
    <w:rsid w:val="005E4042"/>
    <w:rsid w:val="00610C8D"/>
    <w:rsid w:val="00783FE6"/>
    <w:rsid w:val="009A46CD"/>
    <w:rsid w:val="00AB5974"/>
    <w:rsid w:val="00AD4A33"/>
    <w:rsid w:val="00C31734"/>
    <w:rsid w:val="00C67FE3"/>
    <w:rsid w:val="00D949BC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E22"/>
  <w15:docId w15:val="{8794A5D7-5D54-4626-9FB0-7F0E7A26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173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31734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C317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31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6</cp:revision>
  <cp:lastPrinted>2017-12-01T08:43:00Z</cp:lastPrinted>
  <dcterms:created xsi:type="dcterms:W3CDTF">2017-11-28T07:10:00Z</dcterms:created>
  <dcterms:modified xsi:type="dcterms:W3CDTF">2024-07-31T07:28:00Z</dcterms:modified>
</cp:coreProperties>
</file>