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59" w:rsidRDefault="00CB07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42pt;width:705.6pt;height:476.4pt;z-index:251659264;mso-position-horizontal-relative:page;mso-position-vertical-relative:page;mso-width-relative:margin;v-text-anchor:middle" o:allowincell="f" filled="f" strokecolor="#622423" strokeweight="6pt">
            <v:stroke linestyle="thickThin"/>
            <v:textbox inset="10.8pt,7.2pt,10.8pt,7.2pt">
              <w:txbxContent>
                <w:p w:rsidR="00EC4507" w:rsidRDefault="00EC4507">
                  <w:pPr>
                    <w:spacing w:after="0" w:line="360" w:lineRule="auto"/>
                    <w:jc w:val="center"/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40"/>
                      <w:szCs w:val="40"/>
                    </w:rPr>
                    <w:t>ПОСТАНОВЛЕНИЯ</w:t>
                  </w:r>
                </w:p>
                <w:p w:rsidR="00EC4507" w:rsidRDefault="00EC4507">
                  <w:pPr>
                    <w:spacing w:after="0" w:line="360" w:lineRule="auto"/>
                    <w:jc w:val="center"/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40"/>
                      <w:szCs w:val="40"/>
                    </w:rPr>
                    <w:t>АДМИНИСТРАЦИИ МР «ТЛЯРАТИНСКИЙ РАЙОН»</w:t>
                  </w:r>
                </w:p>
                <w:p w:rsidR="00EC4507" w:rsidRDefault="00EC4507">
                  <w:pPr>
                    <w:spacing w:after="0" w:line="360" w:lineRule="auto"/>
                    <w:jc w:val="center"/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40"/>
                      <w:szCs w:val="40"/>
                    </w:rPr>
                  </w:pPr>
                </w:p>
                <w:p w:rsidR="00EC4507" w:rsidRDefault="00EC4507">
                  <w:pPr>
                    <w:spacing w:after="0" w:line="360" w:lineRule="auto"/>
                    <w:jc w:val="center"/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/>
                      <w:iCs/>
                      <w:sz w:val="40"/>
                      <w:szCs w:val="40"/>
                    </w:rPr>
                    <w:t>2025г.</w:t>
                  </w:r>
                </w:p>
                <w:p w:rsidR="00EC4507" w:rsidRDefault="00EC450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F76A59" w:rsidRDefault="00E5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09.01.2025г.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обучения населения приемам оказания первой помощи на территории МР «Тляратинский район»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14.01.2025г.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образовании избирательных участков на территории Тляратинского района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 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14.01.2025г.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расположения земельного участка и регистрации на кадастровом плане территории и образовании земельного участка.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16.01.2025г.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постановления №59 от 30.08.2021г. «О создании комиссии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права».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№4-п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16.01.2025г.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 муниципального плана «Комплексный план противодействия идеологии терроризма в Республики Дагестан на территории МР «Тляратинский район».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30.01.2025г.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по противодействию коррупции в МО «Тляратинский район».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05.02.2025г.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стоимости услуг, предоставляемых согласно гарантированному перечню по погребению на 2025 год в муниципальном районе «Тляратинский район».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06.02.2025г.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расположения земельного участка на кадастровом плане территории и образовании земельного участка  с. Чадаколоб.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06.02.2025г.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постановлении Главы МР «Тляратинский район» от 3 ноября 2024 года «Об оказании социальной помощи и социальной поддержки жителям муниципального образования «Тляратинский район», являющимся участниками Специальной военной операции и членам их семей.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18.02.2025г.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расположения земельного участка на кадастровом плане территории и образовании земельного участка  с. Цумилюх</w:t>
            </w:r>
          </w:p>
          <w:p w:rsidR="00F76A59" w:rsidRDefault="00F7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A59" w:rsidRDefault="00F76A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A59" w:rsidRDefault="00F76A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A59" w:rsidRDefault="00E5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№9/1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постановке на учет  детей- сирот необеспеченных жилой площадь.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№9/2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и состава межведомственной комиссии по признанию помещения жилым помещением, жилого помещения непригодным для  проживания, многоквартирного дома аварийным  и подлежащим сносу или  реконструкции, садового дома жилым  домом или жилого дома  садовым домом на территории МР «Тляратинский район»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расположения земельного участка на кадастровом плане территории и образовании земельного участка  с. Нитилсух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расположения земельного участка на кадастровом плане территории и образовании земельного участка  с. Росноб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расположения земельного участка на кадастровом плане территории и образовании земельного участка  с.Тлярата  «Здравоохранение»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 публичного сервитута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смене наименования МКУ Редакции газеты «Тлярата» в «ЦИТ и СМИ» МР «Тляратинский район».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работников Муниципального казенного учреждения «Центр  информационных технологий и средства массовой информации» муниципального района  «Тляратинский район»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изменении вида  разрешенного использования земельного участка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расположения земельного участка на кадастровом плане территории и образовании земельного участка  с. Никар</w:t>
            </w:r>
          </w:p>
        </w:tc>
      </w:tr>
    </w:tbl>
    <w:p w:rsidR="00F76A59" w:rsidRDefault="00F76A59">
      <w:pPr>
        <w:rPr>
          <w:rFonts w:ascii="Times New Roman" w:hAnsi="Times New Roman" w:cs="Times New Roman"/>
          <w:sz w:val="32"/>
          <w:szCs w:val="32"/>
        </w:rPr>
      </w:pPr>
    </w:p>
    <w:p w:rsidR="00F76A59" w:rsidRDefault="00F76A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A59" w:rsidRDefault="00F76A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A59" w:rsidRDefault="00E5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реализации деятельности  по противодействию идеологии терроризма на муниципальном уровне в условиях актуальных для Республики Дагестан террористических угроз и мерах по ее совершенствованию.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права собственности за МР «Тляратинский район» на земельный участок с кадастровым номером 05:34:000005:560с. Цумилюх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права собственности за МР «Тляратинский район» на земельный участок с кадастровым номером 05:34:000021:308  с. Росноб 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права собственности за МР «Тляратинский район» на земельный участок с кадастровым номером 05:34:000000:274  с. Гиндух 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права собственности за МР «Тляратинский район» на земельный участок с кадастровым номером 05:34:000000:274  с. Гведыш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приостановлении  деятельность пришкольного интерната  МКОУ «Кособская СОШ»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и регистрации схемы расположения земельного участка на кадастровом   плане территории и образовании земельного участка с. Начада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и регистрации схемы расположения земельного участка на кадастровом   плане территории и образовании земельного участка с. Мазада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20.03.2025г.        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срочном  захоронении трупов в военное время и  при  крупномасштабных чрезвычайных ситуациях, авариях, катастрофах на территории МР «Тляратинский район»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смене наименования МКУ Редакции газеты «Тлярата» в «ЦИТ и СМИ» МР «Тляратинский район».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права собственности за МР «Тляратинский район» на земельный участок с кадастровым номером 05:34:000000:268   для ведения предпринимательской деятельности аптека.</w:t>
            </w:r>
          </w:p>
        </w:tc>
      </w:tr>
    </w:tbl>
    <w:p w:rsidR="00F76A59" w:rsidRDefault="00F76A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6A59" w:rsidRDefault="00E5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исправлении ошибки и утверждения схемы расположения смежного земельного участка объект здравоохранения с. Росноб.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 особого противопожарного режима на территории Тляратинского района.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28.03.2025г.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права собственности за МР «Тляратинский район» на земельный участок с кадастровым номером 05:34:000010:413   под строительство индивидуального жилого дома с. Хадиял.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28.03.2025г. 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призыве на военную службу осенью 2025 года, граждан 1994-2006 годов рождения.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изменении вида разрешенного использования земельного участка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права собственности за МР «Тляратинский район» на земельный участок с кадастровым номером 05:34:000116:217    объекты дорожного сервиса с. Никар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№34/1 (220)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введении режима функционирования «Повышенная готовность» на  территории МР «Тляратинский район».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и регистрации схемы расположения земельного участка на кадастровом   плане территории и образовании земельного участка с. Генеколоб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права собственности за МР «Тляратинский район» на земельный участок с кадастровым номером 05:34:000046:327  религиозное использование с.Нитиисух.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права собственности за МР «Тляратинский район» на земельный участок с кадастровым номером 05:34:000017:424  религиозное использование с.Тохота.</w:t>
            </w:r>
          </w:p>
        </w:tc>
      </w:tr>
      <w:tr w:rsidR="00F76A59">
        <w:trPr>
          <w:trHeight w:val="872"/>
        </w:trPr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права собственности за МР «Тляратинский район» на земельный участок с </w:t>
            </w:r>
          </w:p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кадастровым номером 05:34:000046:327  религиозное использование с.Никар</w:t>
            </w:r>
          </w:p>
        </w:tc>
      </w:tr>
    </w:tbl>
    <w:p w:rsidR="00F76A59" w:rsidRDefault="00F76A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6A59" w:rsidRDefault="00F76A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6A59" w:rsidRDefault="00E5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38/1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11.04.20245г.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основных мероприятии по подготовке и проведению  празднования 80- летие Победы в Великой Отечественной войне 1941-1945гг.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земельного участка в собственность  Магомедовой Халиат  Абдулатиповне с. Хадиял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39/1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исключении  из списка детей-сирот и детей, оставшихся без попечения родителей, а также из числа,  имеющих право на обеспечение жильем.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постановке на учет  детей-сирот необеспеченных жилой площадью</w:t>
            </w:r>
          </w:p>
        </w:tc>
      </w:tr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46.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17.04.2025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объект здравоохранения с. Жажада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17.04.2025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сотовой вышка (связь) Бетельда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17.04.2025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(мечеть)  с. Бетельда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17.04.2025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схемы  расположения земельного участка на кадастровом  плане территории и образовании земельного участка здравоохранение ФАП с.Бетельда 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18.04.2025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исправлении ошибки и утверждения схемы расположения смежного земельного участка объект  образования с.  Камилух.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18.04.2025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окончании отопительного  периода 2024-2025гг. в  муниципальном  районе МО «Тляратинский район» с 27 апреля 2025г.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 о комиссии по противодействию  коррупции в администрации МО «Тляратинский район»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по соблюдению требований к служебному поведению  муниципальных служащих  и урегулированию конфликта   интересов в администрации МО «Тляратинский район»</w:t>
            </w:r>
          </w:p>
        </w:tc>
      </w:tr>
    </w:tbl>
    <w:p w:rsidR="00F76A59" w:rsidRDefault="00F76A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6A59" w:rsidRDefault="00E5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№49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23.04.2025г.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объект здравоохранения с. Харода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№50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23.04.2025г.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объект здравоохранения с. Шидиб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№51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24.04.2025г.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детей.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№52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06.05.2025г.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администрации МО «Тляратинский район» « О создании межведомственной комиссии по обследованию жилых помещений,  приобретаемых и приобретенных для детей- сирот и детей, оставшихся без попечения родителей, лиц из числа детей-сирот  и детей, оставшихся без попечения родителей, состоящих на учете в органе опеки и попечительства, а также  специализированною  жилищного фонда, расположенного на территории муниципального образования «Тляратинский район» №114 от 08.12.2023г.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№53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 06.05.2025г.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сформировании  межведомственной комиссии по приемке жилых помещений, приобретаемых для детей-сирот, детей оставшихся без попечения родителей и лиц из их числа МР «Тляратинский район»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54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13.05.2025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регистрации права собственности за МР «Тляратинский район» на земельный участок с кадастровым номером 05:03:000046:327 объект мечет с. Хадиял 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№55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15.05.2025г.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 муниципальных услуг, предоставляемых органами местного самоуправления МР «Тляратинский  район».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№56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15.05.2025г.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регистрации права собственности за МР «Тляратинский район» на земельный участок с кадастровый  номером 05:34:000000:217   объект мечеть с. Барнаб.</w:t>
            </w:r>
          </w:p>
        </w:tc>
      </w:tr>
    </w:tbl>
    <w:p w:rsidR="00F76A59" w:rsidRDefault="00F76A59">
      <w:pPr>
        <w:rPr>
          <w:rFonts w:ascii="Times New Roman" w:hAnsi="Times New Roman" w:cs="Times New Roman"/>
          <w:sz w:val="36"/>
          <w:szCs w:val="36"/>
        </w:rPr>
      </w:pPr>
    </w:p>
    <w:p w:rsidR="00F76A59" w:rsidRDefault="00E5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F76A59">
        <w:tc>
          <w:tcPr>
            <w:tcW w:w="860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57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 15.05.2025г.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регистрации права собственности за МР «Тляратинский район» на земельный участок с кадастровым номером 05:03:000046:327 объект мечет с. Чорода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№58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20.05.2025г.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регистрации права собственности за МР «Тляратинский район» на земельный участок с кадастровым номером 05:03:000046:327 объект мечет с. Кутлаб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№59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21.05.2025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изменении  адреса  земельному участку с кадастровым номером 05:34:000001:21  ДШИ с. Тлярата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60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21.05.2025г.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изменении  адреса  здания с кадастровым номером 05:34:000001:438  ДШИ с. Тлярата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 22.05.2025г.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 договора аренды земельного участка, находящегося в муниципальной собственности МО «Тляратинский район»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№62 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04.06.2025г.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регистрации права собственности за МР «Тляратинский район» на земельный участок с кадастровым номером 05:03:000046:327  для размещения площадки занятия спортом физкультуры с. Бетельда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№63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4.06.2025г.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дорожной карты  по вопросам обращения  отходами производства и потребления.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№64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04.04.2025г.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срочном  захоронении трупов в военное время и при крупномасштабных чрезвычайных ситуациях, авариях,катастрофах на территории МР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«Тляратинский район».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№65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16.06.2025г.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размещения нестационарных торговых объектов на территории  МР «Тляратинский район»</w:t>
            </w:r>
          </w:p>
        </w:tc>
      </w:tr>
      <w:tr w:rsidR="00F76A59">
        <w:tc>
          <w:tcPr>
            <w:tcW w:w="860" w:type="dxa"/>
          </w:tcPr>
          <w:p w:rsidR="00F76A59" w:rsidRDefault="00F76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№66</w:t>
            </w:r>
          </w:p>
          <w:p w:rsidR="00F76A59" w:rsidRDefault="00E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от18.06.2025г.</w:t>
            </w:r>
          </w:p>
        </w:tc>
        <w:tc>
          <w:tcPr>
            <w:tcW w:w="11387" w:type="dxa"/>
          </w:tcPr>
          <w:p w:rsidR="00F76A59" w:rsidRDefault="00E57F88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регистрации права собственности за МР «Тляратинский район» на земельный участок с кадастровым  плане территории и образовании земельного участка мечеть с. Генеколоб</w:t>
            </w:r>
          </w:p>
        </w:tc>
      </w:tr>
    </w:tbl>
    <w:p w:rsidR="00F76A59" w:rsidRDefault="00F76A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3CFB" w:rsidRDefault="008D3CFB" w:rsidP="008D3C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</w:p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 xml:space="preserve">от  24.06.2025г. </w:t>
            </w:r>
          </w:p>
        </w:tc>
        <w:tc>
          <w:tcPr>
            <w:tcW w:w="11387" w:type="dxa"/>
          </w:tcPr>
          <w:p w:rsidR="008D3CFB" w:rsidRPr="008D3CFB" w:rsidRDefault="008D3CFB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Тох-орда.</w:t>
            </w:r>
          </w:p>
        </w:tc>
      </w:tr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8D3CFB" w:rsidRPr="008D3CFB" w:rsidRDefault="00E546C2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</w:t>
            </w:r>
            <w:r w:rsidR="00EC4507">
              <w:rPr>
                <w:rFonts w:ascii="Times New Roman" w:hAnsi="Times New Roman" w:cs="Times New Roman"/>
                <w:sz w:val="28"/>
                <w:szCs w:val="28"/>
              </w:rPr>
              <w:t xml:space="preserve"> отходов потребления с. Тлярата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№69</w:t>
            </w:r>
          </w:p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8D3CFB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Тлярата.</w:t>
            </w:r>
          </w:p>
        </w:tc>
      </w:tr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№70</w:t>
            </w:r>
          </w:p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8D3CFB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Тлярата.</w:t>
            </w:r>
          </w:p>
        </w:tc>
      </w:tr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№71</w:t>
            </w:r>
          </w:p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8D3CFB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</w:t>
            </w:r>
          </w:p>
        </w:tc>
      </w:tr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№72</w:t>
            </w:r>
          </w:p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8D3CFB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Тлярата.</w:t>
            </w:r>
          </w:p>
        </w:tc>
      </w:tr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№73</w:t>
            </w:r>
          </w:p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8D3CFB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Тлярата.</w:t>
            </w:r>
          </w:p>
        </w:tc>
      </w:tr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№74</w:t>
            </w:r>
          </w:p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8D3CFB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Тлярата.</w:t>
            </w:r>
          </w:p>
        </w:tc>
      </w:tr>
      <w:tr w:rsidR="008D3CFB" w:rsidTr="00EC4507">
        <w:tc>
          <w:tcPr>
            <w:tcW w:w="860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№75</w:t>
            </w:r>
          </w:p>
          <w:p w:rsidR="008D3CFB" w:rsidRPr="008D3CFB" w:rsidRDefault="008D3CFB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8D3CFB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Черель.</w:t>
            </w:r>
          </w:p>
        </w:tc>
      </w:tr>
    </w:tbl>
    <w:p w:rsidR="00EC4507" w:rsidRDefault="00EC4507" w:rsidP="00EC45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EC4507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EC4507" w:rsidRPr="008D3CFB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№76</w:t>
            </w:r>
          </w:p>
          <w:p w:rsidR="00EC4507" w:rsidRPr="008D3CFB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Черель.</w:t>
            </w:r>
          </w:p>
        </w:tc>
      </w:tr>
      <w:tr w:rsidR="00EC4507" w:rsidRPr="008D3CFB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№77</w:t>
            </w:r>
          </w:p>
          <w:p w:rsidR="00EC4507" w:rsidRPr="008D3CFB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Тлярата.</w:t>
            </w:r>
          </w:p>
        </w:tc>
      </w:tr>
      <w:tr w:rsidR="00EC4507" w:rsidRPr="008D3CFB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№78</w:t>
            </w:r>
          </w:p>
          <w:p w:rsidR="00EC4507" w:rsidRPr="008D3CFB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Pr="008D3CFB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Тлярата.</w:t>
            </w:r>
          </w:p>
        </w:tc>
      </w:tr>
      <w:tr w:rsidR="00EC4507" w:rsidRPr="008D3CFB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E61ADC" w:rsidRPr="008D3CFB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Тлярата.</w:t>
            </w:r>
          </w:p>
        </w:tc>
      </w:tr>
      <w:tr w:rsidR="00EC4507" w:rsidRPr="008D3CFB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Тох-орда</w:t>
            </w:r>
          </w:p>
        </w:tc>
      </w:tr>
      <w:tr w:rsidR="00EC4507" w:rsidRPr="008D3CFB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 w:rsidRPr="00EC450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Тох-орда.</w:t>
            </w:r>
          </w:p>
        </w:tc>
      </w:tr>
      <w:tr w:rsidR="00EC4507" w:rsidRPr="008D3CFB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 w:rsidRPr="00EC450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Тлярата.</w:t>
            </w:r>
          </w:p>
        </w:tc>
      </w:tr>
      <w:tr w:rsidR="00EC4507" w:rsidRPr="008D3CFB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 w:rsidRPr="00EC450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Кособ</w:t>
            </w:r>
          </w:p>
        </w:tc>
      </w:tr>
    </w:tbl>
    <w:p w:rsidR="00EC4507" w:rsidRDefault="00EC45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4507" w:rsidRDefault="00EC45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4507" w:rsidRDefault="00EC4507" w:rsidP="00EC45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EC4507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2539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Рег.№</w:t>
            </w:r>
          </w:p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</w:tr>
      <w:tr w:rsidR="00EC4507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 w:rsidRPr="00EC450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Кособ</w:t>
            </w:r>
          </w:p>
        </w:tc>
      </w:tr>
      <w:tr w:rsidR="00EC4507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 w:rsidRPr="00EC450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C4507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</w:t>
            </w:r>
            <w:r w:rsidR="00E61ADC">
              <w:rPr>
                <w:rFonts w:ascii="Times New Roman" w:hAnsi="Times New Roman" w:cs="Times New Roman"/>
                <w:sz w:val="28"/>
                <w:szCs w:val="28"/>
              </w:rPr>
              <w:t>Анцух</w:t>
            </w:r>
          </w:p>
        </w:tc>
      </w:tr>
      <w:tr w:rsidR="00EC4507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 w:rsidRPr="00EC450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61ADC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 Анцух</w:t>
            </w:r>
          </w:p>
        </w:tc>
      </w:tr>
      <w:tr w:rsidR="00EC4507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 w:rsidRPr="00EC450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61ADC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с.Укал</w:t>
            </w:r>
          </w:p>
        </w:tc>
      </w:tr>
      <w:tr w:rsidR="00EC4507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 w:rsidRPr="00EC450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61ADC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с.Укал</w:t>
            </w:r>
          </w:p>
        </w:tc>
      </w:tr>
      <w:tr w:rsidR="00EC4507" w:rsidTr="00EC4507">
        <w:tc>
          <w:tcPr>
            <w:tcW w:w="860" w:type="dxa"/>
          </w:tcPr>
          <w:p w:rsidR="00EC4507" w:rsidRDefault="00EC4507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4507" w:rsidRPr="00EC450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C4507" w:rsidRDefault="00E61ADC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с.Тилутль</w:t>
            </w:r>
          </w:p>
        </w:tc>
      </w:tr>
      <w:tr w:rsidR="00E61ADC" w:rsidTr="00EC4507">
        <w:tc>
          <w:tcPr>
            <w:tcW w:w="860" w:type="dxa"/>
          </w:tcPr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№90</w:t>
            </w:r>
          </w:p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  <w:p w:rsidR="00E61ADC" w:rsidRPr="00EC4507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7" w:type="dxa"/>
          </w:tcPr>
          <w:p w:rsidR="00E61ADC" w:rsidRDefault="00E61ADC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с.Тлярата</w:t>
            </w:r>
          </w:p>
        </w:tc>
      </w:tr>
      <w:tr w:rsidR="00E61ADC" w:rsidTr="00EC4507">
        <w:tc>
          <w:tcPr>
            <w:tcW w:w="860" w:type="dxa"/>
          </w:tcPr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№91</w:t>
            </w:r>
          </w:p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61ADC" w:rsidRDefault="00E61ADC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потребления.</w:t>
            </w:r>
          </w:p>
        </w:tc>
      </w:tr>
      <w:tr w:rsidR="00E61ADC" w:rsidTr="00EC4507">
        <w:tc>
          <w:tcPr>
            <w:tcW w:w="860" w:type="dxa"/>
          </w:tcPr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  <w:p w:rsidR="00E61ADC" w:rsidRDefault="00E61ADC" w:rsidP="00EC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61ADC" w:rsidRDefault="00E61ADC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потребления.</w:t>
            </w:r>
          </w:p>
        </w:tc>
      </w:tr>
    </w:tbl>
    <w:p w:rsidR="00E61ADC" w:rsidRPr="00A57E50" w:rsidRDefault="00E61ADC" w:rsidP="00E61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50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E61ADC" w:rsidRPr="00A57E50" w:rsidTr="00DF1E32">
        <w:tc>
          <w:tcPr>
            <w:tcW w:w="860" w:type="dxa"/>
          </w:tcPr>
          <w:p w:rsidR="00E61ADC" w:rsidRPr="00A57E50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5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539" w:type="dxa"/>
          </w:tcPr>
          <w:p w:rsidR="00E61ADC" w:rsidRPr="00A57E50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50">
              <w:rPr>
                <w:rFonts w:ascii="Times New Roman" w:hAnsi="Times New Roman" w:cs="Times New Roman"/>
                <w:b/>
                <w:sz w:val="28"/>
                <w:szCs w:val="28"/>
              </w:rPr>
              <w:t>Рег.№</w:t>
            </w:r>
          </w:p>
          <w:p w:rsidR="00E61ADC" w:rsidRPr="00A57E50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E61ADC" w:rsidRPr="00A57E50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5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E61ADC" w:rsidTr="00DF1E32">
        <w:tc>
          <w:tcPr>
            <w:tcW w:w="860" w:type="dxa"/>
          </w:tcPr>
          <w:p w:rsidR="00E61ADC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61ADC" w:rsidRPr="00E61ADC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DC">
              <w:rPr>
                <w:rFonts w:ascii="Times New Roman" w:hAnsi="Times New Roman" w:cs="Times New Roman"/>
                <w:sz w:val="28"/>
                <w:szCs w:val="28"/>
              </w:rPr>
              <w:t>№93</w:t>
            </w:r>
          </w:p>
          <w:p w:rsidR="00E61ADC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3CFB">
              <w:rPr>
                <w:rFonts w:ascii="Times New Roman" w:hAnsi="Times New Roman" w:cs="Times New Roman"/>
                <w:sz w:val="28"/>
                <w:szCs w:val="28"/>
              </w:rPr>
              <w:t>от  24.06.2025г.</w:t>
            </w:r>
          </w:p>
        </w:tc>
        <w:tc>
          <w:tcPr>
            <w:tcW w:w="11387" w:type="dxa"/>
          </w:tcPr>
          <w:p w:rsidR="00E61ADC" w:rsidRDefault="00E61ADC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с.Тлярата</w:t>
            </w:r>
          </w:p>
        </w:tc>
      </w:tr>
      <w:tr w:rsidR="00E61ADC" w:rsidTr="00DF1E32">
        <w:tc>
          <w:tcPr>
            <w:tcW w:w="860" w:type="dxa"/>
          </w:tcPr>
          <w:p w:rsidR="00E61ADC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E61ADC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№94</w:t>
            </w:r>
          </w:p>
          <w:p w:rsidR="00E61ADC" w:rsidRPr="00E61ADC" w:rsidRDefault="00E61ADC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159E1">
              <w:rPr>
                <w:rFonts w:ascii="Times New Roman" w:hAnsi="Times New Roman" w:cs="Times New Roman"/>
                <w:sz w:val="28"/>
                <w:szCs w:val="28"/>
              </w:rPr>
              <w:t>24.06.2024г.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87" w:type="dxa"/>
          </w:tcPr>
          <w:p w:rsidR="00E61ADC" w:rsidRDefault="00D159E1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с.Тлярата</w:t>
            </w:r>
          </w:p>
        </w:tc>
      </w:tr>
      <w:tr w:rsidR="00D159E1" w:rsidTr="00DF1E32">
        <w:tc>
          <w:tcPr>
            <w:tcW w:w="860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№95</w:t>
            </w:r>
          </w:p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24.06.2024г.</w:t>
            </w:r>
          </w:p>
        </w:tc>
        <w:tc>
          <w:tcPr>
            <w:tcW w:w="11387" w:type="dxa"/>
          </w:tcPr>
          <w:p w:rsidR="00D159E1" w:rsidRDefault="00D159E1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с.Тох-орда</w:t>
            </w:r>
          </w:p>
        </w:tc>
      </w:tr>
      <w:tr w:rsidR="00D159E1" w:rsidTr="00DF1E32">
        <w:tc>
          <w:tcPr>
            <w:tcW w:w="860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№96</w:t>
            </w:r>
          </w:p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24.06.2024г.</w:t>
            </w:r>
          </w:p>
        </w:tc>
        <w:tc>
          <w:tcPr>
            <w:tcW w:w="11387" w:type="dxa"/>
          </w:tcPr>
          <w:p w:rsidR="00D159E1" w:rsidRDefault="00D159E1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с.Укал.</w:t>
            </w:r>
          </w:p>
        </w:tc>
      </w:tr>
      <w:tr w:rsidR="00D159E1" w:rsidTr="00DF1E32">
        <w:tc>
          <w:tcPr>
            <w:tcW w:w="860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№97</w:t>
            </w:r>
          </w:p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24.06.2024г.</w:t>
            </w:r>
          </w:p>
        </w:tc>
        <w:tc>
          <w:tcPr>
            <w:tcW w:w="11387" w:type="dxa"/>
          </w:tcPr>
          <w:p w:rsidR="00D159E1" w:rsidRDefault="00D159E1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с.Укал.</w:t>
            </w:r>
          </w:p>
        </w:tc>
      </w:tr>
      <w:tr w:rsidR="00D159E1" w:rsidTr="00DF1E32">
        <w:tc>
          <w:tcPr>
            <w:tcW w:w="860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№98</w:t>
            </w:r>
          </w:p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24.06.2024г.</w:t>
            </w:r>
          </w:p>
        </w:tc>
        <w:tc>
          <w:tcPr>
            <w:tcW w:w="11387" w:type="dxa"/>
          </w:tcPr>
          <w:p w:rsidR="00D159E1" w:rsidRDefault="00D159E1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с.Укал.</w:t>
            </w:r>
          </w:p>
        </w:tc>
      </w:tr>
      <w:tr w:rsidR="00D159E1" w:rsidTr="00DF1E32">
        <w:tc>
          <w:tcPr>
            <w:tcW w:w="860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</w:t>
            </w:r>
          </w:p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24.06.2024г.</w:t>
            </w:r>
          </w:p>
        </w:tc>
        <w:tc>
          <w:tcPr>
            <w:tcW w:w="11387" w:type="dxa"/>
          </w:tcPr>
          <w:p w:rsidR="00D159E1" w:rsidRDefault="00D159E1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межведомственной комиссии МР «Тляратинский район» по  противодействию нелегальной занятости.</w:t>
            </w:r>
          </w:p>
        </w:tc>
      </w:tr>
      <w:tr w:rsidR="00D159E1" w:rsidTr="00DF1E32">
        <w:tc>
          <w:tcPr>
            <w:tcW w:w="860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№100 </w:t>
            </w:r>
          </w:p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25.06.2024г.</w:t>
            </w:r>
          </w:p>
        </w:tc>
        <w:tc>
          <w:tcPr>
            <w:tcW w:w="11387" w:type="dxa"/>
          </w:tcPr>
          <w:p w:rsidR="00D159E1" w:rsidRDefault="00D159E1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схемы  расположения земельного участка на кадастровом  плане территории и образовании земельного участка   под объектами размещения отходов потребления  для религиозного использования с.Гиндиб</w:t>
            </w:r>
          </w:p>
        </w:tc>
      </w:tr>
      <w:tr w:rsidR="00D159E1" w:rsidTr="00DF1E32">
        <w:tc>
          <w:tcPr>
            <w:tcW w:w="860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№101</w:t>
            </w:r>
          </w:p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57E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11387" w:type="dxa"/>
          </w:tcPr>
          <w:p w:rsidR="00D159E1" w:rsidRDefault="00D159E1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исправлении ошибки и утверждения схемы расположения смежного земельного участка под объект образования с. Саниорта</w:t>
            </w:r>
          </w:p>
        </w:tc>
      </w:tr>
      <w:tr w:rsidR="00D159E1" w:rsidTr="00DF1E32">
        <w:tc>
          <w:tcPr>
            <w:tcW w:w="860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9" w:type="dxa"/>
          </w:tcPr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</w:t>
            </w:r>
          </w:p>
          <w:p w:rsidR="00D159E1" w:rsidRDefault="00D159E1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57E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.06.2024г.</w:t>
            </w:r>
          </w:p>
        </w:tc>
        <w:tc>
          <w:tcPr>
            <w:tcW w:w="11387" w:type="dxa"/>
          </w:tcPr>
          <w:p w:rsidR="00D159E1" w:rsidRPr="00D159E1" w:rsidRDefault="00D159E1" w:rsidP="00E61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9E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состав Координационного совета по  взаимодействию с  общероссийским общественно- государственным движением детей и молодежи «Движение первых» при Главе МР «Тляратинский район» Республики  Дагестан.</w:t>
            </w:r>
          </w:p>
        </w:tc>
      </w:tr>
    </w:tbl>
    <w:p w:rsidR="00A57E50" w:rsidRPr="00A57E50" w:rsidRDefault="00A57E50" w:rsidP="00A57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50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  администрации МР «Тляратинский район»</w:t>
      </w:r>
    </w:p>
    <w:tbl>
      <w:tblPr>
        <w:tblStyle w:val="a5"/>
        <w:tblW w:w="0" w:type="auto"/>
        <w:tblLook w:val="04A0"/>
      </w:tblPr>
      <w:tblGrid>
        <w:gridCol w:w="860"/>
        <w:gridCol w:w="2539"/>
        <w:gridCol w:w="11387"/>
      </w:tblGrid>
      <w:tr w:rsidR="00A57E50" w:rsidRPr="00A57E50" w:rsidTr="00DF1E32">
        <w:tc>
          <w:tcPr>
            <w:tcW w:w="860" w:type="dxa"/>
          </w:tcPr>
          <w:p w:rsidR="00A57E50" w:rsidRPr="00A57E50" w:rsidRDefault="00A57E50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5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2539" w:type="dxa"/>
          </w:tcPr>
          <w:p w:rsidR="00A57E50" w:rsidRPr="00A57E50" w:rsidRDefault="00A57E50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50">
              <w:rPr>
                <w:rFonts w:ascii="Times New Roman" w:hAnsi="Times New Roman" w:cs="Times New Roman"/>
                <w:b/>
                <w:sz w:val="28"/>
                <w:szCs w:val="28"/>
              </w:rPr>
              <w:t>Рег.№</w:t>
            </w:r>
          </w:p>
          <w:p w:rsidR="00A57E50" w:rsidRPr="00A57E50" w:rsidRDefault="00A57E50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A57E50" w:rsidRPr="00A57E50" w:rsidRDefault="00A57E50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5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A57E50" w:rsidRPr="00A57E50" w:rsidTr="00DF1E32">
        <w:tc>
          <w:tcPr>
            <w:tcW w:w="860" w:type="dxa"/>
          </w:tcPr>
          <w:p w:rsidR="00A57E50" w:rsidRPr="00A57E50" w:rsidRDefault="00A57E50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A57E50" w:rsidRPr="00A57E50" w:rsidRDefault="00A57E50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№103</w:t>
            </w:r>
          </w:p>
        </w:tc>
        <w:tc>
          <w:tcPr>
            <w:tcW w:w="11387" w:type="dxa"/>
          </w:tcPr>
          <w:p w:rsidR="00A57E50" w:rsidRPr="00A57E50" w:rsidRDefault="00A57E50" w:rsidP="00DF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507" w:rsidRDefault="00EC4507" w:rsidP="00D159E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C4507" w:rsidSect="00F76A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D1" w:rsidRDefault="005C3BD1">
      <w:pPr>
        <w:spacing w:line="240" w:lineRule="auto"/>
      </w:pPr>
      <w:r>
        <w:separator/>
      </w:r>
    </w:p>
  </w:endnote>
  <w:endnote w:type="continuationSeparator" w:id="0">
    <w:p w:rsidR="005C3BD1" w:rsidRDefault="005C3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D1" w:rsidRDefault="005C3BD1">
      <w:pPr>
        <w:spacing w:after="0"/>
      </w:pPr>
      <w:r>
        <w:separator/>
      </w:r>
    </w:p>
  </w:footnote>
  <w:footnote w:type="continuationSeparator" w:id="0">
    <w:p w:rsidR="005C3BD1" w:rsidRDefault="005C3B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06B"/>
    <w:rsid w:val="000609D7"/>
    <w:rsid w:val="000734B5"/>
    <w:rsid w:val="000A3CC2"/>
    <w:rsid w:val="000B2C2A"/>
    <w:rsid w:val="000B7313"/>
    <w:rsid w:val="000D1C88"/>
    <w:rsid w:val="000F2C27"/>
    <w:rsid w:val="00107205"/>
    <w:rsid w:val="0012029F"/>
    <w:rsid w:val="001301A7"/>
    <w:rsid w:val="001404DB"/>
    <w:rsid w:val="00144AA4"/>
    <w:rsid w:val="001B616B"/>
    <w:rsid w:val="001C4FAB"/>
    <w:rsid w:val="001D15CB"/>
    <w:rsid w:val="00227DB1"/>
    <w:rsid w:val="00242EC0"/>
    <w:rsid w:val="00264126"/>
    <w:rsid w:val="002705E5"/>
    <w:rsid w:val="002B02E4"/>
    <w:rsid w:val="002B4764"/>
    <w:rsid w:val="002D05D5"/>
    <w:rsid w:val="00301A62"/>
    <w:rsid w:val="003361E3"/>
    <w:rsid w:val="00365A2C"/>
    <w:rsid w:val="0039305A"/>
    <w:rsid w:val="003941E7"/>
    <w:rsid w:val="003C445A"/>
    <w:rsid w:val="003E1AC6"/>
    <w:rsid w:val="003E2539"/>
    <w:rsid w:val="003F7287"/>
    <w:rsid w:val="0040217F"/>
    <w:rsid w:val="004207E8"/>
    <w:rsid w:val="004351FD"/>
    <w:rsid w:val="004530A2"/>
    <w:rsid w:val="004701F9"/>
    <w:rsid w:val="004A1B00"/>
    <w:rsid w:val="004B6EA2"/>
    <w:rsid w:val="004E3B55"/>
    <w:rsid w:val="00545454"/>
    <w:rsid w:val="00560844"/>
    <w:rsid w:val="00593C9A"/>
    <w:rsid w:val="005C3BD1"/>
    <w:rsid w:val="005E00CD"/>
    <w:rsid w:val="005E1F7C"/>
    <w:rsid w:val="006111AF"/>
    <w:rsid w:val="00694748"/>
    <w:rsid w:val="00696CD8"/>
    <w:rsid w:val="007104E9"/>
    <w:rsid w:val="00730D1A"/>
    <w:rsid w:val="00784DA9"/>
    <w:rsid w:val="00792CBA"/>
    <w:rsid w:val="007A4C45"/>
    <w:rsid w:val="007B10F9"/>
    <w:rsid w:val="007B6F3B"/>
    <w:rsid w:val="007B76B4"/>
    <w:rsid w:val="007C0A98"/>
    <w:rsid w:val="007C2637"/>
    <w:rsid w:val="007D5A6C"/>
    <w:rsid w:val="007F31AE"/>
    <w:rsid w:val="0082696F"/>
    <w:rsid w:val="00842E49"/>
    <w:rsid w:val="00856C36"/>
    <w:rsid w:val="00865965"/>
    <w:rsid w:val="00870509"/>
    <w:rsid w:val="008815DC"/>
    <w:rsid w:val="008C3DC3"/>
    <w:rsid w:val="008D3CFB"/>
    <w:rsid w:val="008E2374"/>
    <w:rsid w:val="00905F7A"/>
    <w:rsid w:val="00940C82"/>
    <w:rsid w:val="00963CC8"/>
    <w:rsid w:val="0097006E"/>
    <w:rsid w:val="009C500C"/>
    <w:rsid w:val="009D0E1E"/>
    <w:rsid w:val="00A07644"/>
    <w:rsid w:val="00A37A7B"/>
    <w:rsid w:val="00A57E50"/>
    <w:rsid w:val="00A6206B"/>
    <w:rsid w:val="00A75243"/>
    <w:rsid w:val="00A7666B"/>
    <w:rsid w:val="00AD6038"/>
    <w:rsid w:val="00AE573D"/>
    <w:rsid w:val="00B174A3"/>
    <w:rsid w:val="00B5365C"/>
    <w:rsid w:val="00B6695F"/>
    <w:rsid w:val="00B70203"/>
    <w:rsid w:val="00B974E1"/>
    <w:rsid w:val="00BD352C"/>
    <w:rsid w:val="00C2028B"/>
    <w:rsid w:val="00C36EA2"/>
    <w:rsid w:val="00C46ECD"/>
    <w:rsid w:val="00C669B7"/>
    <w:rsid w:val="00C67EB3"/>
    <w:rsid w:val="00C713CA"/>
    <w:rsid w:val="00C94408"/>
    <w:rsid w:val="00CA1571"/>
    <w:rsid w:val="00CB07EF"/>
    <w:rsid w:val="00CB5963"/>
    <w:rsid w:val="00D12D12"/>
    <w:rsid w:val="00D159E1"/>
    <w:rsid w:val="00D224DD"/>
    <w:rsid w:val="00D63666"/>
    <w:rsid w:val="00DB170A"/>
    <w:rsid w:val="00E34A2E"/>
    <w:rsid w:val="00E426EA"/>
    <w:rsid w:val="00E546C2"/>
    <w:rsid w:val="00E57F88"/>
    <w:rsid w:val="00E61ADC"/>
    <w:rsid w:val="00EC4507"/>
    <w:rsid w:val="00EC7F8B"/>
    <w:rsid w:val="00EF4F41"/>
    <w:rsid w:val="00F23308"/>
    <w:rsid w:val="00F37CAB"/>
    <w:rsid w:val="00F4303F"/>
    <w:rsid w:val="00F65936"/>
    <w:rsid w:val="00F76A59"/>
    <w:rsid w:val="00FA1174"/>
    <w:rsid w:val="0CAA38AE"/>
    <w:rsid w:val="27C1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76A5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F7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76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551B4-950A-4B89-828B-E5B87187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2025-04-10T23:30:00Z</dcterms:created>
  <dcterms:modified xsi:type="dcterms:W3CDTF">2025-06-26T22:47:00Z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50CF382768A94DE3A95662C7F330CF8A_12</vt:lpwstr>
  </property>
</Properties>
</file>