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A5" w:rsidRPr="00ED0EC4" w:rsidRDefault="006263A5" w:rsidP="001F57B3">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rsidR="006263A5" w:rsidRPr="006B2F76" w:rsidRDefault="006263A5" w:rsidP="006263A5">
      <w:pPr>
        <w:pStyle w:val="ConsPlusNormal"/>
        <w:jc w:val="right"/>
        <w:rPr>
          <w:rFonts w:ascii="Times New Roman" w:hAnsi="Times New Roman" w:cs="Times New Roman"/>
          <w:sz w:val="28"/>
          <w:szCs w:val="28"/>
        </w:rPr>
      </w:pPr>
      <w:r w:rsidRPr="006B2F76">
        <w:rPr>
          <w:rFonts w:ascii="Times New Roman" w:hAnsi="Times New Roman" w:cs="Times New Roman"/>
          <w:sz w:val="28"/>
          <w:szCs w:val="28"/>
        </w:rPr>
        <w:t>к Постановлению Администрации</w:t>
      </w:r>
    </w:p>
    <w:p w:rsidR="006B2F76" w:rsidRPr="006B2F76" w:rsidRDefault="006B2F76" w:rsidP="00A63AEF">
      <w:pPr>
        <w:pStyle w:val="ConsPlusNormal"/>
        <w:jc w:val="right"/>
        <w:rPr>
          <w:rFonts w:ascii="Times New Roman" w:hAnsi="Times New Roman" w:cs="Times New Roman"/>
          <w:sz w:val="28"/>
          <w:szCs w:val="28"/>
        </w:rPr>
      </w:pPr>
      <w:r w:rsidRPr="006B2F76">
        <w:rPr>
          <w:rFonts w:ascii="Times New Roman" w:hAnsi="Times New Roman" w:cs="Times New Roman"/>
          <w:sz w:val="28"/>
          <w:szCs w:val="28"/>
        </w:rPr>
        <w:t>МР «Тляратинский район»</w:t>
      </w:r>
    </w:p>
    <w:p w:rsidR="00530C3D" w:rsidRPr="00ED0EC4" w:rsidRDefault="006263A5" w:rsidP="00A63AEF">
      <w:pPr>
        <w:pStyle w:val="ConsPlusNormal"/>
        <w:jc w:val="right"/>
        <w:rPr>
          <w:rFonts w:ascii="Times New Roman" w:hAnsi="Times New Roman" w:cs="Times New Roman"/>
          <w:sz w:val="28"/>
          <w:szCs w:val="28"/>
        </w:rPr>
      </w:pPr>
      <w:r w:rsidRPr="006B2F76">
        <w:rPr>
          <w:rFonts w:ascii="Times New Roman" w:hAnsi="Times New Roman" w:cs="Times New Roman"/>
          <w:sz w:val="28"/>
          <w:szCs w:val="28"/>
        </w:rPr>
        <w:t xml:space="preserve">от </w:t>
      </w:r>
      <w:r w:rsidR="00D06C0C" w:rsidRPr="006B2F76">
        <w:rPr>
          <w:rFonts w:ascii="Times New Roman" w:hAnsi="Times New Roman" w:cs="Times New Roman"/>
          <w:sz w:val="28"/>
          <w:szCs w:val="28"/>
        </w:rPr>
        <w:t>«</w:t>
      </w:r>
      <w:r w:rsidR="001F57B3">
        <w:rPr>
          <w:rFonts w:ascii="Times New Roman" w:hAnsi="Times New Roman" w:cs="Times New Roman"/>
          <w:sz w:val="28"/>
          <w:szCs w:val="28"/>
        </w:rPr>
        <w:t xml:space="preserve">11» сентябрь </w:t>
      </w:r>
      <w:r w:rsidRPr="006B2F76">
        <w:rPr>
          <w:rFonts w:ascii="Times New Roman" w:hAnsi="Times New Roman" w:cs="Times New Roman"/>
          <w:sz w:val="28"/>
          <w:szCs w:val="28"/>
        </w:rPr>
        <w:t>20</w:t>
      </w:r>
      <w:r w:rsidR="009233A2" w:rsidRPr="006B2F76">
        <w:rPr>
          <w:rFonts w:ascii="Times New Roman" w:hAnsi="Times New Roman" w:cs="Times New Roman"/>
          <w:sz w:val="28"/>
          <w:szCs w:val="28"/>
        </w:rPr>
        <w:t>25</w:t>
      </w:r>
      <w:r w:rsidRPr="006B2F76">
        <w:rPr>
          <w:rFonts w:ascii="Times New Roman" w:hAnsi="Times New Roman" w:cs="Times New Roman"/>
          <w:sz w:val="28"/>
          <w:szCs w:val="28"/>
        </w:rPr>
        <w:t xml:space="preserve"> г. №</w:t>
      </w:r>
      <w:r w:rsidR="001F57B3">
        <w:rPr>
          <w:rFonts w:ascii="Times New Roman" w:hAnsi="Times New Roman" w:cs="Times New Roman"/>
          <w:sz w:val="28"/>
          <w:szCs w:val="28"/>
        </w:rPr>
        <w:t xml:space="preserve"> 145</w:t>
      </w:r>
    </w:p>
    <w:p w:rsidR="00A63AEF" w:rsidRPr="00ED0EC4" w:rsidRDefault="00A63AEF" w:rsidP="00A63AEF">
      <w:pPr>
        <w:pStyle w:val="ConsPlusNormal"/>
        <w:jc w:val="right"/>
        <w:rPr>
          <w:rFonts w:ascii="Times New Roman" w:hAnsi="Times New Roman" w:cs="Times New Roman"/>
          <w:sz w:val="28"/>
          <w:szCs w:val="28"/>
        </w:rPr>
      </w:pPr>
    </w:p>
    <w:p w:rsidR="00F50444" w:rsidRPr="00ED0EC4" w:rsidRDefault="00F50444">
      <w:pPr>
        <w:pStyle w:val="ConsPlusTitle"/>
        <w:jc w:val="center"/>
        <w:rPr>
          <w:rFonts w:ascii="Times New Roman" w:hAnsi="Times New Roman" w:cs="Times New Roman"/>
          <w:sz w:val="28"/>
          <w:szCs w:val="28"/>
        </w:rPr>
      </w:pP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rsidR="00171E90" w:rsidRPr="00ED0EC4" w:rsidRDefault="00D06C0C" w:rsidP="002476C6">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D55537" w:rsidRPr="00D55537">
        <w:rPr>
          <w:rFonts w:ascii="Times New Roman" w:eastAsia="Times New Roman" w:hAnsi="Times New Roman" w:cs="Times New Roman"/>
          <w:b/>
          <w:sz w:val="28"/>
          <w:szCs w:val="28"/>
          <w:lang w:eastAsia="ru-RU"/>
        </w:rPr>
        <w:t>Предварительное согласование предоставления земельного участка</w:t>
      </w:r>
      <w:r>
        <w:rPr>
          <w:rFonts w:ascii="Times New Roman" w:eastAsia="Times New Roman" w:hAnsi="Times New Roman" w:cs="Times New Roman"/>
          <w:b/>
          <w:sz w:val="28"/>
          <w:szCs w:val="28"/>
          <w:lang w:eastAsia="ru-RU"/>
        </w:rPr>
        <w:t>»</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rsidR="00171E90" w:rsidRPr="00ED0EC4" w:rsidRDefault="00171E90">
      <w:pPr>
        <w:pStyle w:val="ConsPlusNormal"/>
        <w:jc w:val="both"/>
        <w:rPr>
          <w:rFonts w:ascii="Times New Roman" w:hAnsi="Times New Roman" w:cs="Times New Roman"/>
          <w:sz w:val="28"/>
          <w:szCs w:val="28"/>
        </w:rPr>
      </w:pPr>
    </w:p>
    <w:p w:rsidR="00661C46" w:rsidRDefault="00661C46"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D06C0C">
        <w:rPr>
          <w:rFonts w:ascii="Times New Roman" w:hAnsi="Times New Roman" w:cs="Times New Roman"/>
          <w:sz w:val="28"/>
          <w:szCs w:val="28"/>
        </w:rPr>
        <w:t>«</w:t>
      </w:r>
      <w:r w:rsidR="00D55537" w:rsidRPr="00D55537">
        <w:rPr>
          <w:rFonts w:ascii="Times New Roman" w:hAnsi="Times New Roman" w:cs="Times New Roman"/>
          <w:sz w:val="28"/>
          <w:szCs w:val="28"/>
        </w:rPr>
        <w:t>Предварительное согласование предоставления земельного участка</w:t>
      </w:r>
      <w:r w:rsidR="00D06C0C">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w:t>
      </w:r>
      <w:r w:rsidR="00D55537">
        <w:rPr>
          <w:rFonts w:ascii="Times New Roman" w:hAnsi="Times New Roman" w:cs="Times New Roman"/>
          <w:sz w:val="28"/>
          <w:szCs w:val="28"/>
        </w:rPr>
        <w:br/>
      </w:r>
      <w:r w:rsidRPr="00661C46">
        <w:rPr>
          <w:rFonts w:ascii="Times New Roman" w:hAnsi="Times New Roman" w:cs="Times New Roman"/>
          <w:sz w:val="28"/>
          <w:szCs w:val="28"/>
        </w:rPr>
        <w:t>при предоставлении муниципальной услуги.</w:t>
      </w:r>
    </w:p>
    <w:p w:rsidR="00B4209B" w:rsidRDefault="00B4209B"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367E9">
        <w:rPr>
          <w:rFonts w:ascii="Times New Roman" w:hAnsi="Times New Roman" w:cs="Times New Roman"/>
          <w:sz w:val="28"/>
          <w:szCs w:val="28"/>
        </w:rPr>
        <w:t>.</w:t>
      </w:r>
      <w:r>
        <w:rPr>
          <w:rFonts w:ascii="Times New Roman" w:hAnsi="Times New Roman" w:cs="Times New Roman"/>
          <w:sz w:val="28"/>
          <w:szCs w:val="28"/>
        </w:rPr>
        <w:t xml:space="preserve"> </w:t>
      </w:r>
      <w:r w:rsidRPr="00B4209B">
        <w:rPr>
          <w:rFonts w:ascii="Times New Roman" w:hAnsi="Times New Roman" w:cs="Times New Roman"/>
          <w:sz w:val="28"/>
          <w:szCs w:val="28"/>
        </w:rPr>
        <w:t xml:space="preserve">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 </w:t>
      </w:r>
    </w:p>
    <w:p w:rsidR="00B4209B" w:rsidRDefault="00AF78DA"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E367E9">
        <w:rPr>
          <w:rFonts w:ascii="Times New Roman" w:hAnsi="Times New Roman" w:cs="Times New Roman"/>
          <w:sz w:val="28"/>
          <w:szCs w:val="28"/>
        </w:rPr>
        <w:t>.</w:t>
      </w:r>
      <w:r>
        <w:rPr>
          <w:rFonts w:ascii="Times New Roman" w:hAnsi="Times New Roman" w:cs="Times New Roman"/>
          <w:sz w:val="28"/>
          <w:szCs w:val="28"/>
        </w:rPr>
        <w:t xml:space="preserve"> </w:t>
      </w:r>
      <w:r w:rsidR="00B4209B" w:rsidRPr="00B4209B">
        <w:rPr>
          <w:rFonts w:ascii="Times New Roman" w:hAnsi="Times New Roman" w:cs="Times New Roman"/>
          <w:sz w:val="28"/>
          <w:szCs w:val="28"/>
        </w:rPr>
        <w:t xml:space="preserve">Если предварительно согласовано предоставление земельного участка </w:t>
      </w:r>
      <w:r w:rsidR="00B4209B">
        <w:rPr>
          <w:rFonts w:ascii="Times New Roman" w:hAnsi="Times New Roman" w:cs="Times New Roman"/>
          <w:sz w:val="28"/>
          <w:szCs w:val="28"/>
        </w:rPr>
        <w:br/>
      </w:r>
      <w:r w:rsidR="00B4209B" w:rsidRPr="00B4209B">
        <w:rPr>
          <w:rFonts w:ascii="Times New Roman" w:hAnsi="Times New Roman" w:cs="Times New Roman"/>
          <w:sz w:val="28"/>
          <w:szCs w:val="28"/>
        </w:rPr>
        <w:t xml:space="preserve">в собственность за плату без проведения торгов, в аренду без проведения торгов, </w:t>
      </w:r>
      <w:r w:rsidR="00B4209B">
        <w:rPr>
          <w:rFonts w:ascii="Times New Roman" w:hAnsi="Times New Roman" w:cs="Times New Roman"/>
          <w:sz w:val="28"/>
          <w:szCs w:val="28"/>
        </w:rPr>
        <w:br/>
      </w:r>
      <w:r w:rsidR="00B4209B" w:rsidRPr="00B4209B">
        <w:rPr>
          <w:rFonts w:ascii="Times New Roman" w:hAnsi="Times New Roman" w:cs="Times New Roman"/>
          <w:sz w:val="28"/>
          <w:szCs w:val="28"/>
        </w:rPr>
        <w:t xml:space="preserve">в собственность бесплатно, в постоянное бессрочное пользование или </w:t>
      </w:r>
      <w:r w:rsidR="00B4209B">
        <w:rPr>
          <w:rFonts w:ascii="Times New Roman" w:hAnsi="Times New Roman" w:cs="Times New Roman"/>
          <w:sz w:val="28"/>
          <w:szCs w:val="28"/>
        </w:rPr>
        <w:br/>
      </w:r>
      <w:r w:rsidR="00B4209B" w:rsidRPr="00B4209B">
        <w:rPr>
          <w:rFonts w:ascii="Times New Roman" w:hAnsi="Times New Roman" w:cs="Times New Roman"/>
          <w:sz w:val="28"/>
          <w:szCs w:val="28"/>
        </w:rPr>
        <w:t>в безвозмездное пользование, то после внесения сведений о земельном участке</w:t>
      </w:r>
      <w:r w:rsidR="00B4209B">
        <w:rPr>
          <w:rFonts w:ascii="Times New Roman" w:hAnsi="Times New Roman" w:cs="Times New Roman"/>
          <w:sz w:val="28"/>
          <w:szCs w:val="28"/>
        </w:rPr>
        <w:br/>
        <w:t xml:space="preserve"> в Единый государственный </w:t>
      </w:r>
      <w:r w:rsidR="00B4209B" w:rsidRPr="00B4209B">
        <w:rPr>
          <w:rFonts w:ascii="Times New Roman" w:hAnsi="Times New Roman" w:cs="Times New Roman"/>
          <w:sz w:val="28"/>
          <w:szCs w:val="28"/>
        </w:rPr>
        <w:t xml:space="preserve"> для завершения процедуры предоставления земельного участка необходимо повторно подать заявление на предоставление одной из муниципальных услуг: </w:t>
      </w:r>
    </w:p>
    <w:p w:rsidR="00EB543A" w:rsidRDefault="00B4209B" w:rsidP="00C77EFD">
      <w:pPr>
        <w:pStyle w:val="ConsPlusNormal"/>
        <w:spacing w:line="360" w:lineRule="auto"/>
        <w:ind w:firstLine="709"/>
        <w:jc w:val="both"/>
        <w:rPr>
          <w:rFonts w:ascii="Times New Roman" w:hAnsi="Times New Roman" w:cs="Times New Roman"/>
          <w:sz w:val="28"/>
          <w:szCs w:val="28"/>
        </w:rPr>
      </w:pPr>
      <w:r w:rsidRPr="00B4209B">
        <w:rPr>
          <w:rFonts w:ascii="Times New Roman" w:hAnsi="Times New Roman" w:cs="Times New Roman"/>
          <w:sz w:val="28"/>
          <w:szCs w:val="28"/>
        </w:rPr>
        <w:t xml:space="preserve">- предоставление в собственность, аренду, постоянное (бессрочное) пользование, безвозмездное пользование земельных участков, находящихся </w:t>
      </w:r>
      <w:r w:rsidR="00EB543A">
        <w:rPr>
          <w:rFonts w:ascii="Times New Roman" w:hAnsi="Times New Roman" w:cs="Times New Roman"/>
          <w:sz w:val="28"/>
          <w:szCs w:val="28"/>
        </w:rPr>
        <w:br/>
      </w:r>
      <w:r w:rsidRPr="00B4209B">
        <w:rPr>
          <w:rFonts w:ascii="Times New Roman" w:hAnsi="Times New Roman" w:cs="Times New Roman"/>
          <w:sz w:val="28"/>
          <w:szCs w:val="28"/>
        </w:rPr>
        <w:t xml:space="preserve">в муниципальной собственности, или государственная собственность на которые не разграничена, без проведения торгов; </w:t>
      </w:r>
    </w:p>
    <w:p w:rsidR="00D55537" w:rsidRDefault="00B4209B" w:rsidP="00C77EFD">
      <w:pPr>
        <w:pStyle w:val="ConsPlusNormal"/>
        <w:spacing w:line="360" w:lineRule="auto"/>
        <w:ind w:firstLine="709"/>
        <w:jc w:val="both"/>
        <w:rPr>
          <w:rFonts w:ascii="Times New Roman" w:hAnsi="Times New Roman" w:cs="Times New Roman"/>
          <w:sz w:val="28"/>
          <w:szCs w:val="28"/>
        </w:rPr>
      </w:pPr>
      <w:r w:rsidRPr="00B4209B">
        <w:rPr>
          <w:rFonts w:ascii="Times New Roman" w:hAnsi="Times New Roman" w:cs="Times New Roman"/>
          <w:sz w:val="28"/>
          <w:szCs w:val="28"/>
        </w:rPr>
        <w:t xml:space="preserve">- предоставление земельного участка, находящегося в муниципальной </w:t>
      </w:r>
      <w:r w:rsidRPr="00B4209B">
        <w:rPr>
          <w:rFonts w:ascii="Times New Roman" w:hAnsi="Times New Roman" w:cs="Times New Roman"/>
          <w:sz w:val="28"/>
          <w:szCs w:val="28"/>
        </w:rPr>
        <w:lastRenderedPageBreak/>
        <w:t>собственности, или земельного участка, государственная собственность на который не разграничена, в собственность бесплатно.</w:t>
      </w:r>
    </w:p>
    <w:p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rsidR="00661C46" w:rsidRPr="00ED0725" w:rsidRDefault="00ED0725" w:rsidP="00ED0725">
      <w:pPr>
        <w:pStyle w:val="ConsPlusNormal"/>
        <w:spacing w:line="360" w:lineRule="auto"/>
        <w:ind w:firstLine="709"/>
        <w:jc w:val="both"/>
        <w:rPr>
          <w:rFonts w:ascii="Times New Roman" w:hAnsi="Times New Roman" w:cs="Times New Roman"/>
          <w:sz w:val="28"/>
          <w:szCs w:val="28"/>
        </w:rPr>
      </w:pPr>
      <w:bookmarkStart w:id="0" w:name="P53"/>
      <w:bookmarkEnd w:id="0"/>
      <w:r w:rsidRPr="00ED0725">
        <w:rPr>
          <w:rFonts w:ascii="Times New Roman" w:hAnsi="Times New Roman" w:cs="Times New Roman"/>
          <w:sz w:val="28"/>
          <w:szCs w:val="28"/>
        </w:rPr>
        <w:t xml:space="preserve">1.4. </w:t>
      </w:r>
      <w:r w:rsidRPr="00F97A6E">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 (категории зая</w:t>
      </w:r>
      <w:r>
        <w:rPr>
          <w:rFonts w:ascii="Times New Roman" w:hAnsi="Times New Roman" w:cs="Times New Roman"/>
          <w:sz w:val="28"/>
          <w:szCs w:val="28"/>
        </w:rPr>
        <w:t>вителей приведены в приложении №</w:t>
      </w:r>
      <w:r w:rsidRPr="00F97A6E">
        <w:rPr>
          <w:rFonts w:ascii="Times New Roman" w:hAnsi="Times New Roman" w:cs="Times New Roman"/>
          <w:sz w:val="28"/>
          <w:szCs w:val="28"/>
        </w:rPr>
        <w:t xml:space="preserve"> 3 к настоящему Административному регламенту),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rsidR="0094517B" w:rsidRPr="004671A9" w:rsidRDefault="0094517B" w:rsidP="007F026A">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rsidR="0094517B" w:rsidRPr="00ED0EC4" w:rsidRDefault="001444A5"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ED0EC4" w:rsidRDefault="001444A5" w:rsidP="003412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rsidR="00171E90" w:rsidRPr="00ED0EC4" w:rsidRDefault="001444A5" w:rsidP="0034120B">
      <w:pPr>
        <w:pStyle w:val="ConsPlusNormal"/>
        <w:spacing w:before="220" w:after="24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94517B" w:rsidRPr="00ED0EC4">
        <w:rPr>
          <w:rFonts w:ascii="Times New Roman" w:hAnsi="Times New Roman" w:cs="Times New Roman"/>
          <w:sz w:val="28"/>
          <w:szCs w:val="28"/>
        </w:rPr>
        <w:t xml:space="preserve">. Признаки заявителя определяются путем профилирования, </w:t>
      </w:r>
      <w:r w:rsidR="0094517B" w:rsidRPr="00ED0EC4">
        <w:rPr>
          <w:rFonts w:ascii="Times New Roman" w:hAnsi="Times New Roman" w:cs="Times New Roman"/>
          <w:sz w:val="28"/>
          <w:szCs w:val="28"/>
        </w:rPr>
        <w:lastRenderedPageBreak/>
        <w:t>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rsidR="00171E90" w:rsidRDefault="00171E90" w:rsidP="004671A9">
      <w:pPr>
        <w:pStyle w:val="ConsPlusTitle"/>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rsidR="004671A9" w:rsidRDefault="004671A9" w:rsidP="004671A9">
      <w:pPr>
        <w:pStyle w:val="ConsPlusTitle"/>
        <w:ind w:firstLine="709"/>
        <w:jc w:val="center"/>
        <w:rPr>
          <w:rFonts w:ascii="Times New Roman" w:hAnsi="Times New Roman" w:cs="Times New Roman"/>
          <w:sz w:val="28"/>
          <w:szCs w:val="28"/>
        </w:rPr>
      </w:pPr>
    </w:p>
    <w:p w:rsidR="005119A3" w:rsidRPr="00ED0EC4" w:rsidRDefault="005119A3" w:rsidP="0087448D">
      <w:pPr>
        <w:pStyle w:val="ConsPlusTitle"/>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rsidR="005119A3" w:rsidRPr="00ED0EC4" w:rsidRDefault="005119A3" w:rsidP="005119A3">
      <w:pPr>
        <w:pStyle w:val="ConsPlusNormal"/>
        <w:ind w:firstLine="709"/>
        <w:jc w:val="both"/>
        <w:rPr>
          <w:rFonts w:ascii="Times New Roman" w:hAnsi="Times New Roman" w:cs="Times New Roman"/>
          <w:sz w:val="28"/>
          <w:szCs w:val="28"/>
        </w:rPr>
      </w:pPr>
    </w:p>
    <w:p w:rsidR="005119A3" w:rsidRPr="00ED0EC4" w:rsidRDefault="005119A3" w:rsidP="005119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D06C0C">
        <w:rPr>
          <w:rFonts w:ascii="Times New Roman" w:hAnsi="Times New Roman" w:cs="Times New Roman"/>
          <w:sz w:val="28"/>
          <w:szCs w:val="28"/>
        </w:rPr>
        <w:t>«</w:t>
      </w:r>
      <w:r w:rsidR="00D15503" w:rsidRPr="00D55537">
        <w:rPr>
          <w:rFonts w:ascii="Times New Roman" w:hAnsi="Times New Roman" w:cs="Times New Roman"/>
          <w:sz w:val="28"/>
          <w:szCs w:val="28"/>
        </w:rPr>
        <w:t>Предварительное согласование предоставления земельного участка</w:t>
      </w:r>
      <w:r w:rsidR="00D06C0C">
        <w:rPr>
          <w:rFonts w:ascii="Times New Roman" w:hAnsi="Times New Roman" w:cs="Times New Roman"/>
          <w:sz w:val="28"/>
          <w:szCs w:val="28"/>
        </w:rPr>
        <w:t>»</w:t>
      </w:r>
      <w:r w:rsidRPr="00ED0EC4">
        <w:rPr>
          <w:rFonts w:ascii="Times New Roman" w:hAnsi="Times New Roman" w:cs="Times New Roman"/>
          <w:sz w:val="28"/>
          <w:szCs w:val="28"/>
        </w:rPr>
        <w:t>.</w:t>
      </w:r>
    </w:p>
    <w:p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E367E9">
        <w:rPr>
          <w:rFonts w:ascii="Times New Roman" w:hAnsi="Times New Roman" w:cs="Times New Roman"/>
          <w:b/>
          <w:sz w:val="28"/>
          <w:szCs w:val="28"/>
        </w:rPr>
        <w:t>муниципальной</w:t>
      </w:r>
      <w:r w:rsidRPr="002473C0">
        <w:rPr>
          <w:rFonts w:ascii="Times New Roman" w:hAnsi="Times New Roman" w:cs="Times New Roman"/>
          <w:b/>
          <w:sz w:val="28"/>
          <w:szCs w:val="28"/>
        </w:rPr>
        <w:t xml:space="preserve"> услугу</w:t>
      </w:r>
    </w:p>
    <w:p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2.2. Предоставление муниципальной ус</w:t>
      </w:r>
      <w:r w:rsidR="00C4608F">
        <w:rPr>
          <w:rFonts w:ascii="Times New Roman" w:hAnsi="Times New Roman" w:cs="Times New Roman"/>
          <w:sz w:val="28"/>
          <w:szCs w:val="28"/>
        </w:rPr>
        <w:t xml:space="preserve">луги осуществляет Администрация </w:t>
      </w:r>
      <w:r w:rsidR="00C4608F" w:rsidRPr="005B6953">
        <w:rPr>
          <w:rFonts w:ascii="Times New Roman" w:hAnsi="Times New Roman" w:cs="Times New Roman"/>
          <w:sz w:val="28"/>
          <w:szCs w:val="28"/>
        </w:rPr>
        <w:t>МР «Тляратинский район»</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F72BD8">
        <w:rPr>
          <w:rFonts w:ascii="Times New Roman" w:hAnsi="Times New Roman" w:cs="Times New Roman"/>
          <w:sz w:val="28"/>
          <w:szCs w:val="28"/>
        </w:rPr>
        <w:t>отдела экономики и имущественных отношений МР «Тляратинский район».</w:t>
      </w:r>
    </w:p>
    <w:p w:rsidR="0087448D" w:rsidRPr="00ED0EC4" w:rsidRDefault="005119A3" w:rsidP="0087448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C4608F">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w:t>
      </w:r>
      <w:r w:rsidR="00E367E9">
        <w:rPr>
          <w:rFonts w:ascii="Times New Roman" w:hAnsi="Times New Roman" w:cs="Times New Roman"/>
          <w:sz w:val="28"/>
          <w:szCs w:val="28"/>
        </w:rPr>
        <w:t xml:space="preserve">заявления </w:t>
      </w:r>
      <w:r w:rsidR="00E367E9">
        <w:rPr>
          <w:rFonts w:ascii="Times New Roman" w:hAnsi="Times New Roman" w:cs="Times New Roman"/>
          <w:sz w:val="28"/>
          <w:szCs w:val="28"/>
        </w:rPr>
        <w:br/>
        <w:t>о предоставлении муниципальной услуги</w:t>
      </w:r>
      <w:r>
        <w:rPr>
          <w:rFonts w:ascii="Times New Roman" w:hAnsi="Times New Roman" w:cs="Times New Roman"/>
          <w:sz w:val="28"/>
          <w:szCs w:val="28"/>
        </w:rPr>
        <w:t xml:space="preserve"> и прилагаемых к нему документов </w:t>
      </w:r>
      <w:r w:rsidR="00E367E9">
        <w:rPr>
          <w:rFonts w:ascii="Times New Roman" w:hAnsi="Times New Roman" w:cs="Times New Roman"/>
          <w:sz w:val="28"/>
          <w:szCs w:val="28"/>
        </w:rPr>
        <w:br/>
      </w:r>
      <w:r>
        <w:rPr>
          <w:rFonts w:ascii="Times New Roman" w:hAnsi="Times New Roman" w:cs="Times New Roman"/>
          <w:sz w:val="28"/>
          <w:szCs w:val="28"/>
        </w:rPr>
        <w:t xml:space="preserve">в случае, если такое </w:t>
      </w:r>
      <w:r w:rsidR="00177204">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rsidR="00C111E0" w:rsidRPr="00FB5F57" w:rsidRDefault="005119A3" w:rsidP="00C111E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56908">
        <w:rPr>
          <w:rFonts w:ascii="Times New Roman" w:hAnsi="Times New Roman" w:cs="Times New Roman"/>
          <w:sz w:val="28"/>
          <w:szCs w:val="28"/>
        </w:rPr>
        <w:t>.</w:t>
      </w:r>
      <w:r w:rsidRPr="00ED0EC4">
        <w:rPr>
          <w:rFonts w:ascii="Times New Roman" w:hAnsi="Times New Roman" w:cs="Times New Roman"/>
          <w:sz w:val="28"/>
          <w:szCs w:val="28"/>
        </w:rPr>
        <w:t xml:space="preserve"> </w:t>
      </w:r>
      <w:r w:rsidR="00C111E0" w:rsidRPr="00FB5F57">
        <w:rPr>
          <w:rFonts w:ascii="Times New Roman" w:hAnsi="Times New Roman" w:cs="Times New Roman"/>
          <w:sz w:val="28"/>
          <w:szCs w:val="28"/>
        </w:rPr>
        <w:t>Наименование результата (результатов) предоставления муниципальной услуги.</w:t>
      </w:r>
    </w:p>
    <w:p w:rsidR="0087448D" w:rsidRDefault="00C111E0" w:rsidP="00C111E0">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Pr>
          <w:rFonts w:ascii="Times New Roman" w:hAnsi="Times New Roman" w:cs="Times New Roman"/>
          <w:sz w:val="28"/>
          <w:szCs w:val="28"/>
        </w:rPr>
        <w:b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Pr>
          <w:rFonts w:ascii="Times New Roman" w:hAnsi="Times New Roman" w:cs="Times New Roman"/>
          <w:sz w:val="28"/>
          <w:szCs w:val="28"/>
        </w:rPr>
        <w:t xml:space="preserve">я муниципальной услуги являются: </w:t>
      </w:r>
    </w:p>
    <w:p w:rsidR="00D15503" w:rsidRPr="00D15503" w:rsidRDefault="00D15503"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D15503">
        <w:rPr>
          <w:rFonts w:ascii="Times New Roman" w:hAnsi="Times New Roman" w:cs="Times New Roman"/>
          <w:sz w:val="28"/>
          <w:szCs w:val="28"/>
        </w:rPr>
        <w:t>) решение о предварительном согласовании предоставления земельного участка;</w:t>
      </w:r>
    </w:p>
    <w:p w:rsidR="00D15503" w:rsidRPr="00D15503" w:rsidRDefault="00D15503"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15503">
        <w:rPr>
          <w:rFonts w:ascii="Times New Roman" w:hAnsi="Times New Roman" w:cs="Times New Roman"/>
          <w:sz w:val="28"/>
          <w:szCs w:val="28"/>
        </w:rPr>
        <w:t>) решение об отказе в предварительном согласовании предоставления земельного участка;</w:t>
      </w:r>
    </w:p>
    <w:p w:rsidR="00D15503" w:rsidRPr="00D15503" w:rsidRDefault="00D15503"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15503">
        <w:rPr>
          <w:rFonts w:ascii="Times New Roman" w:hAnsi="Times New Roman" w:cs="Times New Roman"/>
          <w:sz w:val="28"/>
          <w:szCs w:val="28"/>
        </w:rPr>
        <w:t xml:space="preserve">) исправление допущенных опечаток и (или) ошибок в направленных </w:t>
      </w:r>
      <w:r w:rsidRPr="00D15503">
        <w:rPr>
          <w:rFonts w:ascii="Times New Roman" w:hAnsi="Times New Roman" w:cs="Times New Roman"/>
          <w:sz w:val="28"/>
          <w:szCs w:val="28"/>
        </w:rPr>
        <w:lastRenderedPageBreak/>
        <w:t>(выданных) в результате предоставления муниципальной услуги документах (далее - техническая ошибка);</w:t>
      </w:r>
    </w:p>
    <w:p w:rsidR="00D15503" w:rsidRPr="00C4608F" w:rsidRDefault="00D15503"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15503">
        <w:rPr>
          <w:rFonts w:ascii="Times New Roman" w:hAnsi="Times New Roman" w:cs="Times New Roman"/>
          <w:sz w:val="28"/>
          <w:szCs w:val="28"/>
        </w:rPr>
        <w:t xml:space="preserve">) отказ в </w:t>
      </w:r>
      <w:r w:rsidRPr="00C4608F">
        <w:rPr>
          <w:rFonts w:ascii="Times New Roman" w:hAnsi="Times New Roman" w:cs="Times New Roman"/>
          <w:sz w:val="28"/>
          <w:szCs w:val="28"/>
        </w:rPr>
        <w:t>исправлении технической ошибки;</w:t>
      </w:r>
    </w:p>
    <w:p w:rsidR="00D15503" w:rsidRPr="00D15503" w:rsidRDefault="00D15503" w:rsidP="00D15503">
      <w:pPr>
        <w:pStyle w:val="ConsPlusNormal"/>
        <w:spacing w:line="360" w:lineRule="auto"/>
        <w:ind w:firstLine="709"/>
        <w:jc w:val="both"/>
        <w:rPr>
          <w:rFonts w:ascii="Times New Roman" w:hAnsi="Times New Roman" w:cs="Times New Roman"/>
          <w:sz w:val="28"/>
          <w:szCs w:val="28"/>
        </w:rPr>
      </w:pPr>
      <w:r w:rsidRPr="00C4608F">
        <w:rPr>
          <w:rFonts w:ascii="Times New Roman" w:hAnsi="Times New Roman" w:cs="Times New Roman"/>
          <w:sz w:val="28"/>
          <w:szCs w:val="28"/>
        </w:rPr>
        <w:t xml:space="preserve">д) выдача </w:t>
      </w:r>
      <w:r w:rsidR="001444A5" w:rsidRPr="00C4608F">
        <w:rPr>
          <w:rFonts w:ascii="Times New Roman" w:hAnsi="Times New Roman" w:cs="Times New Roman"/>
          <w:sz w:val="28"/>
          <w:szCs w:val="28"/>
        </w:rPr>
        <w:t>дубликата</w:t>
      </w:r>
      <w:r w:rsidRPr="00C4608F">
        <w:rPr>
          <w:rFonts w:ascii="Times New Roman" w:hAnsi="Times New Roman" w:cs="Times New Roman"/>
          <w:sz w:val="28"/>
          <w:szCs w:val="28"/>
        </w:rPr>
        <w:t xml:space="preserve"> постановления администрации </w:t>
      </w:r>
      <w:r w:rsidR="00C4608F" w:rsidRPr="005B6953">
        <w:rPr>
          <w:rFonts w:ascii="Times New Roman" w:hAnsi="Times New Roman" w:cs="Times New Roman"/>
          <w:sz w:val="28"/>
          <w:szCs w:val="28"/>
        </w:rPr>
        <w:t>МР «Тляратинский район»</w:t>
      </w:r>
      <w:r w:rsidRPr="00D15503">
        <w:rPr>
          <w:rFonts w:ascii="Times New Roman" w:hAnsi="Times New Roman" w:cs="Times New Roman"/>
          <w:sz w:val="28"/>
          <w:szCs w:val="28"/>
        </w:rPr>
        <w:t xml:space="preserve">, ранее выданного по результатам предоставления муниципальной услуги (далее - </w:t>
      </w:r>
      <w:r w:rsidR="001444A5">
        <w:rPr>
          <w:rFonts w:ascii="Times New Roman" w:hAnsi="Times New Roman" w:cs="Times New Roman"/>
          <w:sz w:val="28"/>
          <w:szCs w:val="28"/>
        </w:rPr>
        <w:t>дубликат</w:t>
      </w:r>
      <w:r w:rsidRPr="00D15503">
        <w:rPr>
          <w:rFonts w:ascii="Times New Roman" w:hAnsi="Times New Roman" w:cs="Times New Roman"/>
          <w:sz w:val="28"/>
          <w:szCs w:val="28"/>
        </w:rPr>
        <w:t xml:space="preserve"> постановления);</w:t>
      </w:r>
    </w:p>
    <w:p w:rsidR="00D15503" w:rsidRDefault="00D15503"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D15503">
        <w:rPr>
          <w:rFonts w:ascii="Times New Roman" w:hAnsi="Times New Roman" w:cs="Times New Roman"/>
          <w:sz w:val="28"/>
          <w:szCs w:val="28"/>
        </w:rPr>
        <w:t xml:space="preserve">) отказ в выдаче </w:t>
      </w:r>
      <w:r w:rsidR="001444A5">
        <w:rPr>
          <w:rFonts w:ascii="Times New Roman" w:hAnsi="Times New Roman" w:cs="Times New Roman"/>
          <w:sz w:val="28"/>
          <w:szCs w:val="28"/>
        </w:rPr>
        <w:t>дубликата</w:t>
      </w:r>
      <w:r w:rsidRPr="00D15503">
        <w:rPr>
          <w:rFonts w:ascii="Times New Roman" w:hAnsi="Times New Roman" w:cs="Times New Roman"/>
          <w:sz w:val="28"/>
          <w:szCs w:val="28"/>
        </w:rPr>
        <w:t xml:space="preserve"> постановления. </w:t>
      </w:r>
    </w:p>
    <w:p w:rsidR="0005350C" w:rsidRPr="0005350C" w:rsidRDefault="00756908"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05350C">
        <w:rPr>
          <w:rFonts w:ascii="Times New Roman" w:hAnsi="Times New Roman" w:cs="Times New Roman"/>
          <w:sz w:val="28"/>
          <w:szCs w:val="28"/>
        </w:rPr>
        <w:t xml:space="preserve"> </w:t>
      </w:r>
      <w:r w:rsidR="0005350C" w:rsidRPr="0005350C">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F85AE5" w:rsidRPr="00C4608F"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предварительном согласовании предоставления земельного участка, является </w:t>
      </w:r>
      <w:r w:rsidRPr="00C4608F">
        <w:rPr>
          <w:rFonts w:ascii="Times New Roman" w:hAnsi="Times New Roman" w:cs="Times New Roman"/>
          <w:sz w:val="28"/>
          <w:szCs w:val="28"/>
        </w:rPr>
        <w:t xml:space="preserve">постановление администрации </w:t>
      </w:r>
      <w:r w:rsidR="00C4608F" w:rsidRPr="00C4608F">
        <w:rPr>
          <w:rFonts w:ascii="Times New Roman" w:hAnsi="Times New Roman" w:cs="Times New Roman"/>
          <w:sz w:val="28"/>
          <w:szCs w:val="28"/>
        </w:rPr>
        <w:t xml:space="preserve">МР «Тляратинский район» </w:t>
      </w:r>
      <w:r w:rsidRPr="00C4608F">
        <w:rPr>
          <w:rFonts w:ascii="Times New Roman" w:hAnsi="Times New Roman" w:cs="Times New Roman"/>
          <w:sz w:val="28"/>
          <w:szCs w:val="28"/>
        </w:rPr>
        <w:t>о предварительном согласовании предоставления земельного участка.</w:t>
      </w:r>
    </w:p>
    <w:p w:rsidR="00F85AE5" w:rsidRPr="00C4608F" w:rsidRDefault="00F85AE5" w:rsidP="00F85AE5">
      <w:pPr>
        <w:pStyle w:val="ConsPlusNormal"/>
        <w:spacing w:line="360" w:lineRule="auto"/>
        <w:ind w:firstLine="709"/>
        <w:jc w:val="both"/>
        <w:rPr>
          <w:rFonts w:ascii="Times New Roman" w:hAnsi="Times New Roman" w:cs="Times New Roman"/>
          <w:sz w:val="28"/>
          <w:szCs w:val="28"/>
        </w:rPr>
      </w:pPr>
      <w:r w:rsidRPr="00C4608F">
        <w:rPr>
          <w:rFonts w:ascii="Times New Roman" w:hAnsi="Times New Roman" w:cs="Times New Roman"/>
          <w:sz w:val="28"/>
          <w:szCs w:val="28"/>
        </w:rPr>
        <w:t xml:space="preserve">Документом, содержащим решение об отказе в предварительном согласовании предоставления земельного участка, является постановление администрации </w:t>
      </w:r>
      <w:r w:rsidR="00C4608F" w:rsidRPr="00C4608F">
        <w:rPr>
          <w:rFonts w:ascii="Times New Roman" w:hAnsi="Times New Roman" w:cs="Times New Roman"/>
          <w:sz w:val="28"/>
          <w:szCs w:val="28"/>
        </w:rPr>
        <w:t xml:space="preserve">МР «Тляратинский район» </w:t>
      </w:r>
      <w:r w:rsidRPr="00C4608F">
        <w:rPr>
          <w:rFonts w:ascii="Times New Roman" w:hAnsi="Times New Roman" w:cs="Times New Roman"/>
          <w:sz w:val="28"/>
          <w:szCs w:val="28"/>
        </w:rPr>
        <w:t>об отказе в предварительном согласовании предоставления земельного участка.</w:t>
      </w:r>
    </w:p>
    <w:p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C4608F">
        <w:rPr>
          <w:rFonts w:ascii="Times New Roman" w:hAnsi="Times New Roman" w:cs="Times New Roman"/>
          <w:sz w:val="28"/>
          <w:szCs w:val="28"/>
        </w:rPr>
        <w:t xml:space="preserve">Документом, содержащим решение об исправлении технической ошибки, является постановление администрации </w:t>
      </w:r>
      <w:r w:rsidR="00C4608F" w:rsidRPr="00C4608F">
        <w:rPr>
          <w:rFonts w:ascii="Times New Roman" w:hAnsi="Times New Roman" w:cs="Times New Roman"/>
          <w:sz w:val="28"/>
          <w:szCs w:val="28"/>
        </w:rPr>
        <w:t xml:space="preserve">МР «Тляратинский район» </w:t>
      </w:r>
      <w:r w:rsidRPr="00C4608F">
        <w:rPr>
          <w:rFonts w:ascii="Times New Roman" w:hAnsi="Times New Roman" w:cs="Times New Roman"/>
          <w:sz w:val="28"/>
          <w:szCs w:val="28"/>
        </w:rPr>
        <w:t xml:space="preserve">о внесении изменений в постановление администрации </w:t>
      </w:r>
      <w:r w:rsidR="00C4608F" w:rsidRPr="005B6953">
        <w:rPr>
          <w:rFonts w:ascii="Times New Roman" w:hAnsi="Times New Roman" w:cs="Times New Roman"/>
          <w:sz w:val="28"/>
          <w:szCs w:val="28"/>
        </w:rPr>
        <w:t>МР «Тляратинский район»</w:t>
      </w:r>
      <w:r w:rsidR="00C4608F">
        <w:rPr>
          <w:rFonts w:ascii="Times New Roman" w:hAnsi="Times New Roman" w:cs="Times New Roman"/>
          <w:sz w:val="28"/>
          <w:szCs w:val="28"/>
        </w:rPr>
        <w:t xml:space="preserve"> </w:t>
      </w:r>
      <w:r w:rsidRPr="00F85AE5">
        <w:rPr>
          <w:rFonts w:ascii="Times New Roman" w:hAnsi="Times New Roman" w:cs="Times New Roman"/>
          <w:sz w:val="28"/>
          <w:szCs w:val="28"/>
        </w:rPr>
        <w:t>о предварительном согласовании предоставления земельного участка.</w:t>
      </w:r>
    </w:p>
    <w:p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выдаче </w:t>
      </w:r>
      <w:r w:rsidR="001444A5">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w:t>
      </w:r>
      <w:r w:rsidR="001444A5">
        <w:rPr>
          <w:rFonts w:ascii="Times New Roman" w:hAnsi="Times New Roman" w:cs="Times New Roman"/>
          <w:sz w:val="28"/>
          <w:szCs w:val="28"/>
        </w:rPr>
        <w:t>дубликат</w:t>
      </w:r>
      <w:r w:rsidRPr="00F85AE5">
        <w:rPr>
          <w:rFonts w:ascii="Times New Roman" w:hAnsi="Times New Roman" w:cs="Times New Roman"/>
          <w:sz w:val="28"/>
          <w:szCs w:val="28"/>
        </w:rPr>
        <w:t xml:space="preserve"> постановления.</w:t>
      </w:r>
    </w:p>
    <w:p w:rsid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об отказе в выдаче </w:t>
      </w:r>
      <w:r w:rsidR="001444A5">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уведомление об отказе в выдаче </w:t>
      </w:r>
      <w:r w:rsidR="001444A5">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дубликата. </w:t>
      </w:r>
    </w:p>
    <w:p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00756908">
        <w:rPr>
          <w:rFonts w:ascii="Times New Roman" w:hAnsi="Times New Roman" w:cs="Times New Roman"/>
          <w:sz w:val="28"/>
          <w:szCs w:val="28"/>
        </w:rPr>
        <w:t>5</w:t>
      </w:r>
      <w:r w:rsidRPr="001678F2">
        <w:rPr>
          <w:rFonts w:ascii="Times New Roman" w:hAnsi="Times New Roman" w:cs="Times New Roman"/>
          <w:sz w:val="28"/>
          <w:szCs w:val="28"/>
        </w:rPr>
        <w:t xml:space="preserve"> настоящего </w:t>
      </w:r>
      <w:r w:rsidRPr="001678F2">
        <w:rPr>
          <w:rFonts w:ascii="Times New Roman" w:hAnsi="Times New Roman" w:cs="Times New Roman"/>
          <w:sz w:val="28"/>
          <w:szCs w:val="28"/>
        </w:rPr>
        <w:lastRenderedPageBreak/>
        <w:t>Административного регламента:</w:t>
      </w:r>
    </w:p>
    <w:p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E367E9">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rsidR="005119A3" w:rsidRPr="00ED0EC4" w:rsidRDefault="005119A3" w:rsidP="00BA37CB">
      <w:pPr>
        <w:pStyle w:val="ConsPlusNormal"/>
        <w:spacing w:line="360" w:lineRule="auto"/>
        <w:ind w:firstLine="709"/>
        <w:jc w:val="both"/>
        <w:rPr>
          <w:rFonts w:ascii="Times New Roman" w:hAnsi="Times New Roman" w:cs="Times New Roman"/>
          <w:sz w:val="28"/>
          <w:szCs w:val="28"/>
        </w:rPr>
      </w:pPr>
      <w:r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77204">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756908">
        <w:rPr>
          <w:rFonts w:ascii="Times New Roman" w:hAnsi="Times New Roman" w:cs="Times New Roman"/>
          <w:sz w:val="28"/>
          <w:szCs w:val="28"/>
        </w:rPr>
        <w:t>заявления о предварительном согласовании предоставления земельного участка</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осуществляется в день приема.</w:t>
      </w:r>
    </w:p>
    <w:p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756908">
        <w:rPr>
          <w:rFonts w:ascii="Times New Roman" w:hAnsi="Times New Roman" w:cs="Times New Roman"/>
          <w:sz w:val="28"/>
          <w:szCs w:val="28"/>
        </w:rPr>
        <w:t>заявления о предварительном согласовании предоставления земельного участка</w:t>
      </w:r>
      <w:r w:rsidRPr="00717F7C">
        <w:rPr>
          <w:rFonts w:ascii="Times New Roman" w:hAnsi="Times New Roman" w:cs="Times New Roman"/>
          <w:sz w:val="28"/>
          <w:szCs w:val="28"/>
        </w:rPr>
        <w:t xml:space="preserve"> считается первый рабочий день, следующий за днем предс</w:t>
      </w:r>
      <w:r w:rsidR="00177204">
        <w:rPr>
          <w:rFonts w:ascii="Times New Roman" w:hAnsi="Times New Roman" w:cs="Times New Roman"/>
          <w:sz w:val="28"/>
          <w:szCs w:val="28"/>
        </w:rPr>
        <w:t>тавления заявителем указанного заявления</w:t>
      </w:r>
      <w:r>
        <w:rPr>
          <w:rFonts w:ascii="Times New Roman" w:hAnsi="Times New Roman" w:cs="Times New Roman"/>
          <w:sz w:val="28"/>
          <w:szCs w:val="28"/>
        </w:rPr>
        <w:t>.</w:t>
      </w:r>
    </w:p>
    <w:p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 дня регистрации </w:t>
      </w:r>
      <w:r w:rsidR="00177204">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sidR="00D06C0C">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D06C0C">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sidR="001F66F4">
        <w:rPr>
          <w:rFonts w:ascii="Times New Roman" w:hAnsi="Times New Roman" w:cs="Times New Roman"/>
          <w:sz w:val="28"/>
          <w:szCs w:val="28"/>
        </w:rPr>
        <w:t xml:space="preserve"> или МФЦ составляет: </w:t>
      </w:r>
    </w:p>
    <w:p w:rsidR="001F66F4" w:rsidRDefault="001F66F4" w:rsidP="003842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 календарных дней; </w:t>
      </w:r>
    </w:p>
    <w:p w:rsidR="00715DB3" w:rsidRPr="00715DB3" w:rsidRDefault="001F66F4" w:rsidP="00715DB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5DB3" w:rsidRPr="00715DB3">
        <w:rPr>
          <w:rFonts w:ascii="Times New Roman" w:hAnsi="Times New Roman" w:cs="Times New Roman"/>
          <w:sz w:val="28"/>
          <w:szCs w:val="28"/>
        </w:rPr>
        <w:t xml:space="preserve">60 календарных дней - в случае поступления заявления о предварительном </w:t>
      </w:r>
      <w:r w:rsidR="00715DB3" w:rsidRPr="00715DB3">
        <w:rPr>
          <w:rFonts w:ascii="Times New Roman" w:hAnsi="Times New Roman" w:cs="Times New Roman"/>
          <w:sz w:val="28"/>
          <w:szCs w:val="28"/>
        </w:rPr>
        <w:lastRenderedPageBreak/>
        <w:t>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715DB3" w:rsidRPr="00715DB3" w:rsidRDefault="00715DB3" w:rsidP="00715DB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sidR="00D06C0C">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sidR="00D06C0C">
        <w:rPr>
          <w:rFonts w:ascii="Times New Roman" w:hAnsi="Times New Roman" w:cs="Times New Roman"/>
          <w:sz w:val="28"/>
          <w:szCs w:val="28"/>
        </w:rPr>
        <w:t>»</w:t>
      </w:r>
      <w:r w:rsidRPr="00715DB3">
        <w:rPr>
          <w:rFonts w:ascii="Times New Roman" w:hAnsi="Times New Roman" w:cs="Times New Roman"/>
          <w:sz w:val="28"/>
          <w:szCs w:val="28"/>
        </w:rPr>
        <w:t>.</w:t>
      </w:r>
    </w:p>
    <w:p w:rsidR="001F66F4" w:rsidRPr="00ED0EC4" w:rsidRDefault="00715DB3" w:rsidP="00715DB3">
      <w:pPr>
        <w:pStyle w:val="ConsPlusNormal"/>
        <w:spacing w:line="360" w:lineRule="auto"/>
        <w:ind w:firstLine="709"/>
        <w:jc w:val="both"/>
        <w:rPr>
          <w:rFonts w:ascii="Times New Roman" w:hAnsi="Times New Roman" w:cs="Times New Roman"/>
          <w:sz w:val="28"/>
          <w:szCs w:val="28"/>
        </w:rPr>
      </w:pPr>
      <w:r w:rsidRPr="00715DB3">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E367E9">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rsidR="002D3ED6" w:rsidRDefault="005119A3" w:rsidP="002D3ED6">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2.9</w:t>
      </w:r>
      <w:r w:rsidRPr="00ED0EC4">
        <w:rPr>
          <w:rFonts w:ascii="Times New Roman" w:hAnsi="Times New Roman" w:cs="Times New Roman"/>
          <w:sz w:val="28"/>
          <w:szCs w:val="28"/>
        </w:rPr>
        <w:t xml:space="preserve">. </w:t>
      </w:r>
      <w:r w:rsidR="002D3ED6" w:rsidRPr="002D3ED6">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rsidR="004C4AA2" w:rsidRDefault="005119A3" w:rsidP="002D3E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Pr="002F3058">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w:t>
      </w:r>
      <w:r w:rsidRPr="002F3058">
        <w:rPr>
          <w:rFonts w:ascii="Times New Roman" w:hAnsi="Times New Roman" w:cs="Times New Roman"/>
          <w:sz w:val="28"/>
          <w:szCs w:val="28"/>
        </w:rPr>
        <w:lastRenderedPageBreak/>
        <w:t>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2F36FB"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ED0EC4"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rsidR="002D3ED6" w:rsidRPr="00ED0EC4" w:rsidRDefault="005119A3" w:rsidP="002D3ED6">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2.12</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002D3ED6" w:rsidRPr="002D3ED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D3ED6">
        <w:rPr>
          <w:rFonts w:ascii="Times New Roman" w:hAnsi="Times New Roman" w:cs="Times New Roman"/>
          <w:sz w:val="28"/>
          <w:szCs w:val="28"/>
        </w:rPr>
        <w:t>.13.</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5119A3" w:rsidRDefault="005119A3" w:rsidP="000B7004">
      <w:pPr>
        <w:pStyle w:val="ConsPlusTitle"/>
        <w:spacing w:before="240" w:after="240"/>
        <w:ind w:hanging="142"/>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lastRenderedPageBreak/>
        <w:t>муниципальная услуга</w:t>
      </w:r>
    </w:p>
    <w:p w:rsidR="000B7004" w:rsidRDefault="002D3ED6"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5119A3">
        <w:rPr>
          <w:rFonts w:ascii="Times New Roman" w:hAnsi="Times New Roman" w:cs="Times New Roman"/>
          <w:sz w:val="28"/>
          <w:szCs w:val="28"/>
        </w:rPr>
        <w:t xml:space="preserve">. Местоположение административных зданий, в которых осуществляется прием </w:t>
      </w:r>
      <w:r>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5119A3">
        <w:rPr>
          <w:rFonts w:ascii="Times New Roman" w:hAnsi="Times New Roman" w:cs="Times New Roman"/>
          <w:sz w:val="28"/>
          <w:szCs w:val="28"/>
        </w:rPr>
        <w:t xml:space="preserve">и документов, необходимых для предоставления муниципальной услуги, </w:t>
      </w:r>
      <w:r>
        <w:rPr>
          <w:rFonts w:ascii="Times New Roman" w:hAnsi="Times New Roman" w:cs="Times New Roman"/>
          <w:sz w:val="28"/>
          <w:szCs w:val="28"/>
        </w:rPr>
        <w:br/>
      </w:r>
      <w:r w:rsidR="005119A3">
        <w:rPr>
          <w:rFonts w:ascii="Times New Roman" w:hAnsi="Times New Roman" w:cs="Times New Roman"/>
          <w:sz w:val="28"/>
          <w:szCs w:val="28"/>
        </w:rPr>
        <w:t>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режим работы;</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177204">
        <w:rPr>
          <w:rFonts w:ascii="Times New Roman" w:hAnsi="Times New Roman" w:cs="Times New Roman"/>
          <w:sz w:val="28"/>
          <w:szCs w:val="28"/>
        </w:rPr>
        <w:t xml:space="preserve">заявлений </w:t>
      </w:r>
      <w:r>
        <w:rPr>
          <w:rFonts w:ascii="Times New Roman" w:hAnsi="Times New Roman" w:cs="Times New Roman"/>
          <w:sz w:val="28"/>
          <w:szCs w:val="28"/>
        </w:rPr>
        <w:t xml:space="preserve">оборудуются стульями, столами (стойками), бланками </w:t>
      </w:r>
      <w:r w:rsidR="00177204">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E258A">
        <w:rPr>
          <w:rFonts w:ascii="Times New Roman" w:hAnsi="Times New Roman" w:cs="Times New Roman"/>
          <w:sz w:val="28"/>
          <w:szCs w:val="28"/>
        </w:rPr>
        <w:t>5</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CC45DE">
        <w:rPr>
          <w:rFonts w:ascii="Times New Roman" w:hAnsi="Times New Roman" w:cs="Times New Roman"/>
          <w:sz w:val="28"/>
          <w:szCs w:val="28"/>
        </w:rPr>
        <w:t>) по телефону уполномоченного органа или многофункционального центра;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F20216">
        <w:rPr>
          <w:rFonts w:ascii="Times New Roman" w:hAnsi="Times New Roman" w:cs="Times New Roman"/>
          <w:sz w:val="28"/>
          <w:szCs w:val="28"/>
        </w:rPr>
        <w:t xml:space="preserve">д) </w:t>
      </w:r>
      <w:r w:rsidR="00CC45DE" w:rsidRPr="00F20216">
        <w:rPr>
          <w:rFonts w:ascii="Times New Roman" w:hAnsi="Times New Roman" w:cs="Times New Roman"/>
          <w:sz w:val="28"/>
          <w:szCs w:val="28"/>
        </w:rPr>
        <w:t>на официальном сайте уполномоченного органа (</w:t>
      </w:r>
      <w:hyperlink r:id="rId10" w:history="1">
        <w:r w:rsidR="00CC45DE" w:rsidRPr="00F20216">
          <w:rPr>
            <w:rFonts w:ascii="Times New Roman" w:hAnsi="Times New Roman" w:cs="Times New Roman"/>
            <w:color w:val="0000FF"/>
            <w:sz w:val="28"/>
            <w:szCs w:val="28"/>
          </w:rPr>
          <w:t>https://</w:t>
        </w:r>
      </w:hyperlink>
      <w:hyperlink r:id="rId11" w:history="1">
        <w:r w:rsidR="00F20216" w:rsidRPr="00F20216">
          <w:rPr>
            <w:rFonts w:ascii="Times New Roman" w:hAnsi="Times New Roman" w:cs="Times New Roman"/>
            <w:color w:val="000000"/>
            <w:sz w:val="28"/>
          </w:rPr>
          <w:t>www.мо-тлярата.рф</w:t>
        </w:r>
      </w:hyperlink>
      <w:r w:rsidR="00CC45DE" w:rsidRPr="00F20216">
        <w:rPr>
          <w:rFonts w:ascii="Times New Roman" w:hAnsi="Times New Roman" w:cs="Times New Roman"/>
          <w:sz w:val="28"/>
          <w:szCs w:val="28"/>
        </w:rPr>
        <w:t>);</w:t>
      </w:r>
    </w:p>
    <w:p w:rsidR="00CC45DE" w:rsidRDefault="0034120B"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осуществляется по вопросам, касающимся: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AE258A">
        <w:rPr>
          <w:rFonts w:ascii="Times New Roman" w:hAnsi="Times New Roman" w:cs="Times New Roman"/>
          <w:sz w:val="28"/>
          <w:szCs w:val="28"/>
        </w:rPr>
        <w:t>заявления о предварительном согласовании предоставления земельного участка</w:t>
      </w:r>
      <w:r w:rsidR="00CC45DE">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A133AA">
        <w:rPr>
          <w:rFonts w:ascii="Times New Roman" w:hAnsi="Times New Roman" w:cs="Times New Roman"/>
          <w:sz w:val="28"/>
          <w:szCs w:val="28"/>
        </w:rPr>
        <w:t xml:space="preserve">заявления </w:t>
      </w:r>
      <w:r w:rsidR="00A133AA">
        <w:rPr>
          <w:rFonts w:ascii="Times New Roman" w:hAnsi="Times New Roman" w:cs="Times New Roman"/>
          <w:sz w:val="28"/>
          <w:szCs w:val="28"/>
        </w:rPr>
        <w:br/>
        <w:t>о предварительном согласовании предоставления земельного участка</w:t>
      </w:r>
      <w:r w:rsidR="00CC45DE">
        <w:rPr>
          <w:rFonts w:ascii="Times New Roman" w:hAnsi="Times New Roman" w:cs="Times New Roman"/>
          <w:sz w:val="28"/>
          <w:szCs w:val="28"/>
        </w:rPr>
        <w:t xml:space="preserve"> </w:t>
      </w:r>
      <w:r w:rsidR="00A133AA">
        <w:rPr>
          <w:rFonts w:ascii="Times New Roman" w:hAnsi="Times New Roman" w:cs="Times New Roman"/>
          <w:sz w:val="28"/>
          <w:szCs w:val="28"/>
        </w:rPr>
        <w:br/>
      </w:r>
      <w:r w:rsidR="00CC45DE">
        <w:rPr>
          <w:rFonts w:ascii="Times New Roman" w:hAnsi="Times New Roman" w:cs="Times New Roman"/>
          <w:sz w:val="28"/>
          <w:szCs w:val="28"/>
        </w:rPr>
        <w:t>и о результатах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E258A">
        <w:rPr>
          <w:rFonts w:ascii="Times New Roman" w:hAnsi="Times New Roman" w:cs="Times New Roman"/>
          <w:sz w:val="28"/>
          <w:szCs w:val="28"/>
        </w:rPr>
        <w:t>19</w:t>
      </w:r>
      <w:r w:rsidR="00CC45DE">
        <w:rPr>
          <w:rFonts w:ascii="Times New Roman" w:hAnsi="Times New Roman" w:cs="Times New Roman"/>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w:t>
      </w:r>
      <w:r w:rsidR="00CC45DE">
        <w:rPr>
          <w:rFonts w:ascii="Times New Roman" w:hAnsi="Times New Roman" w:cs="Times New Roman"/>
          <w:sz w:val="28"/>
          <w:szCs w:val="28"/>
        </w:rPr>
        <w:lastRenderedPageBreak/>
        <w:t>центра, осуществляющий консультирование, подробно и в вежливой (корректной) форме информирует обратившихся по интересующим вопросам.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CC45DE"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r w:rsidRPr="00AE258A">
        <w:rPr>
          <w:rFonts w:ascii="Times New Roman" w:hAnsi="Times New Roman" w:cs="Times New Roman"/>
          <w:sz w:val="28"/>
          <w:szCs w:val="28"/>
        </w:rPr>
        <w:t>2.20</w:t>
      </w:r>
      <w:r w:rsidR="00CC45DE" w:rsidRPr="00AE258A">
        <w:rPr>
          <w:rFonts w:ascii="Times New Roman" w:hAnsi="Times New Roman" w:cs="Times New Roman"/>
          <w:sz w:val="28"/>
          <w:szCs w:val="28"/>
        </w:rPr>
        <w:t>.</w:t>
      </w:r>
      <w:r w:rsidR="00CC45DE">
        <w:rPr>
          <w:rFonts w:ascii="Times New Roman" w:hAnsi="Times New Roman" w:cs="Times New Roman"/>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2.21</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w:t>
      </w:r>
      <w:r w:rsidR="00AE258A">
        <w:rPr>
          <w:rFonts w:ascii="Times New Roman" w:hAnsi="Times New Roman" w:cs="Times New Roman"/>
          <w:sz w:val="28"/>
          <w:szCs w:val="28"/>
        </w:rPr>
        <w:t>2</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E258A">
        <w:rPr>
          <w:rFonts w:ascii="Times New Roman" w:hAnsi="Times New Roman" w:cs="Times New Roman"/>
          <w:sz w:val="28"/>
          <w:szCs w:val="28"/>
        </w:rPr>
        <w:t>23</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Default="00AE258A"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2.24</w:t>
      </w:r>
      <w:r w:rsidR="00CC45DE">
        <w:rPr>
          <w:rFonts w:ascii="Times New Roman" w:hAnsi="Times New Roman" w:cs="Times New Roman"/>
          <w:sz w:val="28"/>
          <w:szCs w:val="28"/>
        </w:rPr>
        <w:t xml:space="preserve">. Информация о ходе рассмотрения </w:t>
      </w:r>
      <w:r>
        <w:rPr>
          <w:rFonts w:ascii="Times New Roman" w:hAnsi="Times New Roman" w:cs="Times New Roman"/>
          <w:sz w:val="28"/>
          <w:szCs w:val="28"/>
        </w:rPr>
        <w:t>заявления о предварительном согласовании предоставления земельного участка</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rsidR="00171E90" w:rsidRPr="00ED0EC4" w:rsidRDefault="00AE258A"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2.25</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rsidR="00327881" w:rsidRPr="00327881" w:rsidRDefault="00AE258A"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xml:space="preserve">. </w:t>
      </w:r>
      <w:r w:rsidR="00327881"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71E90" w:rsidRPr="00ED0EC4" w:rsidRDefault="00AE258A"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327881">
        <w:rPr>
          <w:rFonts w:ascii="Times New Roman" w:hAnsi="Times New Roman" w:cs="Times New Roman"/>
          <w:sz w:val="28"/>
          <w:szCs w:val="28"/>
        </w:rPr>
        <w:t xml:space="preserve"> </w:t>
      </w:r>
      <w:r w:rsidR="00327881"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00327881"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00327881"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00327881" w:rsidRPr="00327881">
        <w:rPr>
          <w:rFonts w:ascii="Times New Roman" w:hAnsi="Times New Roman" w:cs="Times New Roman"/>
          <w:sz w:val="28"/>
          <w:szCs w:val="28"/>
        </w:rPr>
        <w:t xml:space="preserve"> государственная информационная система </w:t>
      </w:r>
      <w:r w:rsidR="00D06C0C">
        <w:rPr>
          <w:rFonts w:ascii="Times New Roman" w:hAnsi="Times New Roman" w:cs="Times New Roman"/>
          <w:sz w:val="28"/>
          <w:szCs w:val="28"/>
        </w:rPr>
        <w:t>«</w:t>
      </w:r>
      <w:r w:rsidR="00327881" w:rsidRPr="00327881">
        <w:rPr>
          <w:rFonts w:ascii="Times New Roman" w:hAnsi="Times New Roman" w:cs="Times New Roman"/>
          <w:sz w:val="28"/>
          <w:szCs w:val="28"/>
        </w:rPr>
        <w:t>Единая система межведомственн</w:t>
      </w:r>
      <w:r w:rsidR="00327881">
        <w:rPr>
          <w:rFonts w:ascii="Times New Roman" w:hAnsi="Times New Roman" w:cs="Times New Roman"/>
          <w:sz w:val="28"/>
          <w:szCs w:val="28"/>
        </w:rPr>
        <w:t>ого электронного взаимодействия</w:t>
      </w:r>
      <w:r w:rsidR="00D06C0C">
        <w:rPr>
          <w:rFonts w:ascii="Times New Roman" w:hAnsi="Times New Roman" w:cs="Times New Roman"/>
          <w:sz w:val="28"/>
          <w:szCs w:val="28"/>
        </w:rPr>
        <w:t>»</w:t>
      </w:r>
      <w:r w:rsidR="00327881" w:rsidRPr="00327881">
        <w:rPr>
          <w:rFonts w:ascii="Times New Roman" w:hAnsi="Times New Roman" w:cs="Times New Roman"/>
          <w:sz w:val="28"/>
          <w:szCs w:val="28"/>
        </w:rPr>
        <w:t xml:space="preserve">, </w:t>
      </w:r>
      <w:r w:rsidR="00327881">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7F211B" w:rsidRPr="007F211B">
        <w:rPr>
          <w:rFonts w:ascii="Times New Roman" w:hAnsi="Times New Roman" w:cs="Times New Roman"/>
          <w:sz w:val="28"/>
          <w:szCs w:val="28"/>
        </w:rPr>
        <w:t xml:space="preserve">федеральной государственной географической информационной системы </w:t>
      </w:r>
      <w:r w:rsidR="00D06C0C">
        <w:rPr>
          <w:rFonts w:ascii="Times New Roman" w:hAnsi="Times New Roman" w:cs="Times New Roman"/>
          <w:sz w:val="28"/>
          <w:szCs w:val="28"/>
        </w:rPr>
        <w:t>«</w:t>
      </w:r>
      <w:r w:rsidR="007F211B" w:rsidRPr="007F211B">
        <w:rPr>
          <w:rFonts w:ascii="Times New Roman" w:hAnsi="Times New Roman" w:cs="Times New Roman"/>
          <w:sz w:val="28"/>
          <w:szCs w:val="28"/>
        </w:rPr>
        <w:t xml:space="preserve">Единая цифровая платформа </w:t>
      </w:r>
      <w:r w:rsidR="00D06C0C">
        <w:rPr>
          <w:rFonts w:ascii="Times New Roman" w:hAnsi="Times New Roman" w:cs="Times New Roman"/>
          <w:sz w:val="28"/>
          <w:szCs w:val="28"/>
        </w:rPr>
        <w:t>«</w:t>
      </w:r>
      <w:r w:rsidR="007F211B" w:rsidRPr="007F211B">
        <w:rPr>
          <w:rFonts w:ascii="Times New Roman" w:hAnsi="Times New Roman" w:cs="Times New Roman"/>
          <w:sz w:val="28"/>
          <w:szCs w:val="28"/>
        </w:rPr>
        <w:t>Национальная система пространственных д</w:t>
      </w:r>
      <w:r w:rsidR="003A220C">
        <w:rPr>
          <w:rFonts w:ascii="Times New Roman" w:hAnsi="Times New Roman" w:cs="Times New Roman"/>
          <w:sz w:val="28"/>
          <w:szCs w:val="28"/>
        </w:rPr>
        <w:t>анных</w:t>
      </w:r>
      <w:r w:rsidR="00D06C0C">
        <w:rPr>
          <w:rFonts w:ascii="Times New Roman" w:hAnsi="Times New Roman" w:cs="Times New Roman"/>
          <w:sz w:val="28"/>
          <w:szCs w:val="28"/>
        </w:rPr>
        <w:t>»</w:t>
      </w:r>
      <w:r w:rsidR="003A220C">
        <w:rPr>
          <w:rFonts w:ascii="Times New Roman" w:hAnsi="Times New Roman" w:cs="Times New Roman"/>
          <w:sz w:val="28"/>
          <w:szCs w:val="28"/>
        </w:rPr>
        <w:t xml:space="preserve"> (далее – ФГИС ЭЦП НСПД). </w:t>
      </w:r>
    </w:p>
    <w:p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rsidR="00FB6B35" w:rsidRPr="005A2B83" w:rsidRDefault="00FB6B35" w:rsidP="000B7004">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rsidR="00FB6B35" w:rsidRPr="005A2B83" w:rsidRDefault="00FB6B35" w:rsidP="00D6701A">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1. </w:t>
      </w:r>
      <w:r w:rsidR="003A220C" w:rsidRPr="003A220C">
        <w:rPr>
          <w:rFonts w:ascii="Times New Roman" w:hAnsi="Times New Roman" w:cs="Times New Roman"/>
          <w:sz w:val="28"/>
          <w:szCs w:val="28"/>
        </w:rPr>
        <w:t>Предварительное согласование пр</w:t>
      </w:r>
      <w:r w:rsidR="003A220C">
        <w:rPr>
          <w:rFonts w:ascii="Times New Roman" w:hAnsi="Times New Roman" w:cs="Times New Roman"/>
          <w:sz w:val="28"/>
          <w:szCs w:val="28"/>
        </w:rPr>
        <w:t>едоставления земельного участка</w:t>
      </w:r>
      <w:r w:rsidRPr="005A2B83">
        <w:rPr>
          <w:rFonts w:ascii="Times New Roman" w:hAnsi="Times New Roman" w:cs="Times New Roman"/>
          <w:sz w:val="28"/>
          <w:szCs w:val="28"/>
        </w:rPr>
        <w:t xml:space="preserve">. </w:t>
      </w:r>
    </w:p>
    <w:p w:rsidR="000B7004" w:rsidRDefault="00FB6B35" w:rsidP="000B7004">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2. Исправление технической ошибки. </w:t>
      </w:r>
    </w:p>
    <w:p w:rsidR="00171E90" w:rsidRDefault="00FB6B35" w:rsidP="006767F7">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3. Получение </w:t>
      </w:r>
      <w:r w:rsidR="001444A5">
        <w:rPr>
          <w:rFonts w:ascii="Times New Roman" w:hAnsi="Times New Roman" w:cs="Times New Roman"/>
          <w:sz w:val="28"/>
          <w:szCs w:val="28"/>
        </w:rPr>
        <w:t>дубликата</w:t>
      </w:r>
      <w:r w:rsidRPr="005A2B83">
        <w:rPr>
          <w:rFonts w:ascii="Times New Roman" w:hAnsi="Times New Roman" w:cs="Times New Roman"/>
          <w:sz w:val="28"/>
          <w:szCs w:val="28"/>
        </w:rPr>
        <w:t xml:space="preserve"> докум</w:t>
      </w:r>
      <w:r w:rsidR="000B7004">
        <w:rPr>
          <w:rFonts w:ascii="Times New Roman" w:hAnsi="Times New Roman" w:cs="Times New Roman"/>
          <w:sz w:val="28"/>
          <w:szCs w:val="28"/>
        </w:rPr>
        <w:t xml:space="preserve">ента. </w:t>
      </w:r>
    </w:p>
    <w:p w:rsidR="003A220C" w:rsidRPr="00ED0EC4" w:rsidRDefault="003A220C" w:rsidP="000B7004">
      <w:pPr>
        <w:pStyle w:val="ConsPlusNormal"/>
        <w:spacing w:after="240" w:line="360" w:lineRule="auto"/>
        <w:ind w:firstLine="709"/>
        <w:jc w:val="both"/>
        <w:rPr>
          <w:rFonts w:ascii="Times New Roman" w:hAnsi="Times New Roman" w:cs="Times New Roman"/>
          <w:sz w:val="28"/>
          <w:szCs w:val="28"/>
        </w:rPr>
      </w:pPr>
      <w:r w:rsidRPr="003A220C">
        <w:rPr>
          <w:rFonts w:ascii="Times New Roman" w:hAnsi="Times New Roman" w:cs="Times New Roman"/>
          <w:sz w:val="28"/>
          <w:szCs w:val="28"/>
        </w:rPr>
        <w:t>Оставление заявления заявителя о предоставлении муниципальной услуги без рассмотрения не предусмотрено.</w:t>
      </w:r>
    </w:p>
    <w:p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lastRenderedPageBreak/>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2"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rsidR="00B93D4F" w:rsidRPr="002761CF" w:rsidRDefault="00B93D4F" w:rsidP="002761CF">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2761CF" w:rsidRPr="002761CF">
        <w:rPr>
          <w:rFonts w:ascii="Times New Roman" w:hAnsi="Times New Roman" w:cs="Times New Roman"/>
          <w:sz w:val="28"/>
          <w:szCs w:val="28"/>
        </w:rPr>
        <w:t xml:space="preserve">Предварительное согласование </w:t>
      </w:r>
      <w:r w:rsidR="002761CF">
        <w:rPr>
          <w:rFonts w:ascii="Times New Roman" w:hAnsi="Times New Roman" w:cs="Times New Roman"/>
          <w:sz w:val="28"/>
          <w:szCs w:val="28"/>
        </w:rPr>
        <w:br/>
      </w:r>
      <w:r w:rsidR="002761CF" w:rsidRPr="002761CF">
        <w:rPr>
          <w:rFonts w:ascii="Times New Roman" w:hAnsi="Times New Roman" w:cs="Times New Roman"/>
          <w:sz w:val="28"/>
          <w:szCs w:val="28"/>
        </w:rPr>
        <w:t>предоставления земельного участка.</w:t>
      </w:r>
    </w:p>
    <w:p w:rsidR="00AB3D04" w:rsidRPr="00AB3D04" w:rsidRDefault="00B93D4F" w:rsidP="00AB3D04">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AB3D04"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2761CF">
        <w:rPr>
          <w:rFonts w:ascii="Times New Roman" w:hAnsi="Times New Roman" w:cs="Times New Roman"/>
          <w:sz w:val="28"/>
          <w:szCs w:val="28"/>
        </w:rPr>
        <w:t>решение о предварительном согласовании предоставления земельного участка;</w:t>
      </w:r>
    </w:p>
    <w:p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761CF">
        <w:rPr>
          <w:rFonts w:ascii="Times New Roman" w:hAnsi="Times New Roman" w:cs="Times New Roman"/>
          <w:sz w:val="28"/>
          <w:szCs w:val="28"/>
        </w:rPr>
        <w:t>решение об отказе в предварительном согласовании предоставления земельного участка.</w:t>
      </w:r>
    </w:p>
    <w:p w:rsidR="002761CF" w:rsidRPr="001C4D0E" w:rsidRDefault="002761CF" w:rsidP="002761CF">
      <w:pPr>
        <w:pStyle w:val="ConsPlusNormal"/>
        <w:spacing w:line="360" w:lineRule="auto"/>
        <w:ind w:firstLine="709"/>
        <w:jc w:val="both"/>
        <w:rPr>
          <w:rFonts w:ascii="Times New Roman" w:hAnsi="Times New Roman" w:cs="Times New Roman"/>
          <w:sz w:val="28"/>
          <w:szCs w:val="28"/>
        </w:rPr>
      </w:pPr>
      <w:r w:rsidRPr="002761CF">
        <w:rPr>
          <w:rFonts w:ascii="Times New Roman" w:hAnsi="Times New Roman" w:cs="Times New Roman"/>
          <w:sz w:val="28"/>
          <w:szCs w:val="28"/>
        </w:rPr>
        <w:t xml:space="preserve">Документом, содержащим решение о предварительном согласовании предоставления земельного участка, является </w:t>
      </w:r>
      <w:r w:rsidRPr="001C4D0E">
        <w:rPr>
          <w:rFonts w:ascii="Times New Roman" w:hAnsi="Times New Roman" w:cs="Times New Roman"/>
          <w:sz w:val="28"/>
          <w:szCs w:val="28"/>
        </w:rPr>
        <w:t xml:space="preserve">постановление администрации </w:t>
      </w:r>
      <w:r w:rsidR="001C4D0E" w:rsidRPr="001C4D0E">
        <w:rPr>
          <w:rFonts w:ascii="Times New Roman" w:hAnsi="Times New Roman" w:cs="Times New Roman"/>
          <w:sz w:val="28"/>
          <w:szCs w:val="28"/>
        </w:rPr>
        <w:t xml:space="preserve">МР «Тляратинский район» </w:t>
      </w:r>
      <w:r w:rsidRPr="001C4D0E">
        <w:rPr>
          <w:rFonts w:ascii="Times New Roman" w:hAnsi="Times New Roman" w:cs="Times New Roman"/>
          <w:sz w:val="28"/>
          <w:szCs w:val="28"/>
        </w:rPr>
        <w:t>о предварительном согласовании предоставления земельного участка.</w:t>
      </w:r>
    </w:p>
    <w:p w:rsidR="002761CF" w:rsidRDefault="002761CF" w:rsidP="002761CF">
      <w:pPr>
        <w:pStyle w:val="ConsPlusNormal"/>
        <w:spacing w:line="360" w:lineRule="auto"/>
        <w:ind w:firstLine="709"/>
        <w:jc w:val="both"/>
        <w:rPr>
          <w:rFonts w:ascii="Times New Roman" w:hAnsi="Times New Roman" w:cs="Times New Roman"/>
          <w:sz w:val="28"/>
          <w:szCs w:val="28"/>
        </w:rPr>
      </w:pPr>
      <w:r w:rsidRPr="001C4D0E">
        <w:rPr>
          <w:rFonts w:ascii="Times New Roman" w:hAnsi="Times New Roman" w:cs="Times New Roman"/>
          <w:sz w:val="28"/>
          <w:szCs w:val="28"/>
        </w:rPr>
        <w:t xml:space="preserve">Документом, содержащим решение об отказе в предварительном согласовании предоставления земельного участка, является постановление администрации </w:t>
      </w:r>
      <w:r w:rsidR="001C4D0E" w:rsidRPr="005B6953">
        <w:rPr>
          <w:rFonts w:ascii="Times New Roman" w:hAnsi="Times New Roman" w:cs="Times New Roman"/>
          <w:sz w:val="28"/>
          <w:szCs w:val="28"/>
        </w:rPr>
        <w:t>МР «Тляратинский район»</w:t>
      </w:r>
      <w:r w:rsidR="001C4D0E">
        <w:rPr>
          <w:rFonts w:ascii="Times New Roman" w:hAnsi="Times New Roman" w:cs="Times New Roman"/>
          <w:sz w:val="28"/>
          <w:szCs w:val="28"/>
        </w:rPr>
        <w:t xml:space="preserve"> </w:t>
      </w:r>
      <w:r w:rsidRPr="002761CF">
        <w:rPr>
          <w:rFonts w:ascii="Times New Roman" w:hAnsi="Times New Roman" w:cs="Times New Roman"/>
          <w:sz w:val="28"/>
          <w:szCs w:val="28"/>
        </w:rPr>
        <w:t xml:space="preserve">об отказе в предварительном </w:t>
      </w:r>
      <w:r w:rsidRPr="002761CF">
        <w:rPr>
          <w:rFonts w:ascii="Times New Roman" w:hAnsi="Times New Roman" w:cs="Times New Roman"/>
          <w:sz w:val="28"/>
          <w:szCs w:val="28"/>
        </w:rPr>
        <w:lastRenderedPageBreak/>
        <w:t>согласовании предоставления земельного участка.</w:t>
      </w:r>
    </w:p>
    <w:p w:rsidR="00A55685" w:rsidRPr="00A55685" w:rsidRDefault="0072505E" w:rsidP="002761CF">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rsidR="002761CF"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2761CF" w:rsidRPr="002761CF">
        <w:rPr>
          <w:rFonts w:ascii="Times New Roman" w:hAnsi="Times New Roman" w:cs="Times New Roman"/>
          <w:sz w:val="28"/>
          <w:szCs w:val="28"/>
        </w:rPr>
        <w:t>приостановление предоставления муниципальной услуги;</w:t>
      </w:r>
    </w:p>
    <w:p w:rsidR="00A55685" w:rsidRPr="00A55685" w:rsidRDefault="002761C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2761C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2505E">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sidR="002761CF">
        <w:rPr>
          <w:rFonts w:ascii="Times New Roman" w:hAnsi="Times New Roman" w:cs="Times New Roman"/>
          <w:sz w:val="28"/>
          <w:szCs w:val="28"/>
        </w:rPr>
        <w:br/>
      </w:r>
      <w:r w:rsidRPr="00A55685">
        <w:rPr>
          <w:rFonts w:ascii="Times New Roman" w:hAnsi="Times New Roman" w:cs="Times New Roman"/>
          <w:sz w:val="28"/>
          <w:szCs w:val="28"/>
        </w:rPr>
        <w:t xml:space="preserve">в отношении заявителя ограниченного ресурса, поскольку они не предусмотрены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A5FCE" w:rsidRDefault="00EA5FC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002761CF" w:rsidRPr="002761CF">
        <w:rPr>
          <w:rFonts w:ascii="Times New Roman" w:hAnsi="Times New Roman" w:cs="Times New Roman"/>
          <w:sz w:val="28"/>
          <w:szCs w:val="28"/>
        </w:rPr>
        <w:t>заявление о предварительном согласовании предоставления земельного участка по ф</w:t>
      </w:r>
      <w:r w:rsidR="002761CF">
        <w:rPr>
          <w:rFonts w:ascii="Times New Roman" w:hAnsi="Times New Roman" w:cs="Times New Roman"/>
          <w:sz w:val="28"/>
          <w:szCs w:val="28"/>
        </w:rPr>
        <w:t xml:space="preserve">орме, </w:t>
      </w:r>
      <w:r w:rsidR="002761CF" w:rsidRPr="009A5C7C">
        <w:rPr>
          <w:rFonts w:ascii="Times New Roman" w:hAnsi="Times New Roman" w:cs="Times New Roman"/>
          <w:sz w:val="28"/>
          <w:szCs w:val="28"/>
        </w:rPr>
        <w:t xml:space="preserve">приведенной в приложении № 2 </w:t>
      </w:r>
      <w:r w:rsidR="002761CF" w:rsidRPr="002761CF">
        <w:rPr>
          <w:rFonts w:ascii="Times New Roman" w:hAnsi="Times New Roman" w:cs="Times New Roman"/>
          <w:sz w:val="28"/>
          <w:szCs w:val="28"/>
        </w:rPr>
        <w:t>к настояще</w:t>
      </w:r>
      <w:r w:rsidR="002761CF">
        <w:rPr>
          <w:rFonts w:ascii="Times New Roman" w:hAnsi="Times New Roman" w:cs="Times New Roman"/>
          <w:sz w:val="28"/>
          <w:szCs w:val="28"/>
        </w:rPr>
        <w:t>му Административному регламенту</w:t>
      </w:r>
      <w:r w:rsidRPr="002761CF">
        <w:rPr>
          <w:rFonts w:ascii="Times New Roman" w:hAnsi="Times New Roman" w:cs="Times New Roman"/>
          <w:sz w:val="28"/>
          <w:szCs w:val="28"/>
        </w:rPr>
        <w:t>;</w:t>
      </w:r>
    </w:p>
    <w:p w:rsidR="00EA5FCE"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2761CF" w:rsidRPr="002761CF">
        <w:rPr>
          <w:rFonts w:ascii="Times New Roman" w:hAnsi="Times New Roman" w:cs="Times New Roman"/>
          <w:sz w:val="28"/>
          <w:szCs w:val="28"/>
        </w:rPr>
        <w:t>документы, подтверждающие право заявителя на приобретение земельного участка без проведения торгов, в соответствии с перечнем, прив</w:t>
      </w:r>
      <w:r w:rsidR="002761CF">
        <w:rPr>
          <w:rFonts w:ascii="Times New Roman" w:hAnsi="Times New Roman" w:cs="Times New Roman"/>
          <w:sz w:val="28"/>
          <w:szCs w:val="28"/>
        </w:rPr>
        <w:t xml:space="preserve">еденным </w:t>
      </w:r>
      <w:r w:rsidR="002761CF" w:rsidRPr="009A5C7C">
        <w:rPr>
          <w:rFonts w:ascii="Times New Roman" w:hAnsi="Times New Roman" w:cs="Times New Roman"/>
          <w:sz w:val="28"/>
          <w:szCs w:val="28"/>
        </w:rPr>
        <w:t xml:space="preserve">в столбце 5 приложения № 3 </w:t>
      </w:r>
      <w:r w:rsidR="002761CF" w:rsidRPr="002761CF">
        <w:rPr>
          <w:rFonts w:ascii="Times New Roman" w:hAnsi="Times New Roman" w:cs="Times New Roman"/>
          <w:sz w:val="28"/>
          <w:szCs w:val="28"/>
        </w:rPr>
        <w:t>к настоящему Административному регламенту;</w:t>
      </w:r>
    </w:p>
    <w:p w:rsidR="009A5C7C"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0EC4">
        <w:rPr>
          <w:rFonts w:ascii="Times New Roman" w:hAnsi="Times New Roman" w:cs="Times New Roman"/>
          <w:sz w:val="28"/>
          <w:szCs w:val="28"/>
        </w:rPr>
        <w:t xml:space="preserve">) </w:t>
      </w:r>
      <w:r w:rsidR="009A5C7C" w:rsidRPr="009A5C7C">
        <w:rPr>
          <w:rFonts w:ascii="Times New Roman" w:hAnsi="Times New Roman" w:cs="Times New Roman"/>
          <w:sz w:val="28"/>
          <w:szCs w:val="28"/>
        </w:rPr>
        <w:t xml:space="preserve">схема расположения земельного участка в случае, если испрашиваемый </w:t>
      </w:r>
      <w:r w:rsidR="009A5C7C" w:rsidRPr="009A5C7C">
        <w:rPr>
          <w:rFonts w:ascii="Times New Roman" w:hAnsi="Times New Roman" w:cs="Times New Roman"/>
          <w:sz w:val="28"/>
          <w:szCs w:val="28"/>
        </w:rPr>
        <w:lastRenderedPageBreak/>
        <w:t>земельный участок предстоит образовать и отсутствует проект межевания территории, в границах которой предстоит обр</w:t>
      </w:r>
      <w:r w:rsidR="009A5C7C">
        <w:rPr>
          <w:rFonts w:ascii="Times New Roman" w:hAnsi="Times New Roman" w:cs="Times New Roman"/>
          <w:sz w:val="28"/>
          <w:szCs w:val="28"/>
        </w:rPr>
        <w:t xml:space="preserve">азовать такой земельный участок. </w:t>
      </w:r>
    </w:p>
    <w:p w:rsidR="009A5C7C" w:rsidRDefault="009A5C7C" w:rsidP="00586A30">
      <w:pPr>
        <w:pStyle w:val="ConsPlusNormal"/>
        <w:spacing w:line="360" w:lineRule="auto"/>
        <w:ind w:firstLine="709"/>
        <w:jc w:val="both"/>
        <w:rPr>
          <w:rFonts w:ascii="Times New Roman" w:hAnsi="Times New Roman" w:cs="Times New Roman"/>
          <w:sz w:val="28"/>
          <w:szCs w:val="28"/>
        </w:rPr>
      </w:pPr>
      <w:r w:rsidRPr="009A5C7C">
        <w:rPr>
          <w:rFonts w:ascii="Times New Roman" w:hAnsi="Times New Roman" w:cs="Times New Roman"/>
          <w:sz w:val="28"/>
          <w:szCs w:val="28"/>
        </w:rPr>
        <w:t xml:space="preserve">Подготовка схемы расположения земельного участка в форме электронного документа может осуществляться с использованием </w:t>
      </w:r>
      <w:r>
        <w:rPr>
          <w:rFonts w:ascii="Times New Roman" w:hAnsi="Times New Roman" w:cs="Times New Roman"/>
          <w:sz w:val="28"/>
          <w:szCs w:val="28"/>
        </w:rPr>
        <w:t>ФГИС ЭЦП НСПД;</w:t>
      </w:r>
    </w:p>
    <w:p w:rsidR="00EA5FCE" w:rsidRDefault="009A5C7C"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w:t>
      </w:r>
      <w:r w:rsidR="00EA5FCE" w:rsidRPr="00ED0EC4">
        <w:rPr>
          <w:rFonts w:ascii="Times New Roman" w:hAnsi="Times New Roman" w:cs="Times New Roman"/>
          <w:sz w:val="28"/>
          <w:szCs w:val="28"/>
        </w:rPr>
        <w:t>окумент, уд</w:t>
      </w:r>
      <w:r w:rsidR="00EA5FCE">
        <w:rPr>
          <w:rFonts w:ascii="Times New Roman" w:hAnsi="Times New Roman" w:cs="Times New Roman"/>
          <w:sz w:val="28"/>
          <w:szCs w:val="28"/>
        </w:rPr>
        <w:t>остоверяющий личность заявителя;</w:t>
      </w:r>
    </w:p>
    <w:p w:rsidR="009A5C7C" w:rsidRDefault="009A5C7C" w:rsidP="009A5C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EA5FCE" w:rsidRPr="00ED0EC4">
        <w:rPr>
          <w:rFonts w:ascii="Times New Roman" w:hAnsi="Times New Roman" w:cs="Times New Roman"/>
          <w:sz w:val="28"/>
          <w:szCs w:val="28"/>
        </w:rPr>
        <w:t xml:space="preserve">) </w:t>
      </w:r>
      <w:r w:rsidR="00586A30" w:rsidRPr="00586A30">
        <w:rPr>
          <w:rFonts w:ascii="Times New Roman" w:hAnsi="Times New Roman" w:cs="Times New Roman"/>
          <w:sz w:val="28"/>
          <w:szCs w:val="28"/>
        </w:rPr>
        <w:t xml:space="preserve">документ, подтверждающий полномочия представителя заявителя </w:t>
      </w:r>
      <w:r w:rsidR="00586A30">
        <w:rPr>
          <w:rFonts w:ascii="Times New Roman" w:hAnsi="Times New Roman" w:cs="Times New Roman"/>
          <w:sz w:val="28"/>
          <w:szCs w:val="28"/>
        </w:rPr>
        <w:br/>
      </w:r>
      <w:r w:rsidR="00586A30" w:rsidRPr="00586A30">
        <w:rPr>
          <w:rFonts w:ascii="Times New Roman" w:hAnsi="Times New Roman" w:cs="Times New Roman"/>
          <w:sz w:val="28"/>
          <w:szCs w:val="28"/>
        </w:rPr>
        <w:t xml:space="preserve">(в случае обращения представителя заявителя); </w:t>
      </w:r>
    </w:p>
    <w:p w:rsidR="00EA5FCE" w:rsidRDefault="009A5C7C"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586A30">
        <w:rPr>
          <w:rFonts w:ascii="Times New Roman" w:hAnsi="Times New Roman" w:cs="Times New Roman"/>
          <w:sz w:val="28"/>
          <w:szCs w:val="28"/>
        </w:rPr>
        <w:t xml:space="preserve">) </w:t>
      </w:r>
      <w:r w:rsidR="00586A30" w:rsidRPr="00ED0EC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586A30">
        <w:rPr>
          <w:rFonts w:ascii="Times New Roman" w:hAnsi="Times New Roman" w:cs="Times New Roman"/>
          <w:sz w:val="28"/>
          <w:szCs w:val="28"/>
        </w:rPr>
        <w:t>;</w:t>
      </w:r>
    </w:p>
    <w:p w:rsidR="00586A30" w:rsidRDefault="009A5C7C"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586A30">
        <w:rPr>
          <w:rFonts w:ascii="Times New Roman" w:hAnsi="Times New Roman" w:cs="Times New Roman"/>
          <w:sz w:val="28"/>
          <w:szCs w:val="28"/>
        </w:rPr>
        <w:t xml:space="preserve">) </w:t>
      </w:r>
      <w:r w:rsidR="00586A30" w:rsidRPr="00586A30">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586A30" w:rsidRDefault="00586A30" w:rsidP="00D6701A">
      <w:pPr>
        <w:pStyle w:val="ConsPlusNormal"/>
        <w:spacing w:line="360" w:lineRule="auto"/>
        <w:ind w:firstLine="709"/>
        <w:jc w:val="both"/>
        <w:rPr>
          <w:rFonts w:ascii="Times New Roman" w:hAnsi="Times New Roman" w:cs="Times New Roman"/>
          <w:sz w:val="28"/>
          <w:szCs w:val="28"/>
        </w:rPr>
      </w:pPr>
      <w:r w:rsidRPr="00586A30">
        <w:rPr>
          <w:rFonts w:ascii="Times New Roman" w:hAnsi="Times New Roman" w:cs="Times New Roman"/>
          <w:sz w:val="28"/>
          <w:szCs w:val="28"/>
        </w:rPr>
        <w:t xml:space="preserve">документы, которые заявитель вправе представить при обращении с заявлением о предварительном согласовании предоставления земельного участка, приведены в столбце 6 приложения </w:t>
      </w:r>
      <w:r w:rsidR="00826AB4">
        <w:rPr>
          <w:rFonts w:ascii="Times New Roman" w:hAnsi="Times New Roman" w:cs="Times New Roman"/>
          <w:sz w:val="28"/>
          <w:szCs w:val="28"/>
        </w:rPr>
        <w:t>№</w:t>
      </w:r>
      <w:r w:rsidRPr="00586A30">
        <w:rPr>
          <w:rFonts w:ascii="Times New Roman" w:hAnsi="Times New Roman" w:cs="Times New Roman"/>
          <w:sz w:val="28"/>
          <w:szCs w:val="28"/>
        </w:rPr>
        <w:t xml:space="preserve"> 3 к настоящему Административному регламенту.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w:t>
      </w:r>
      <w:r w:rsidRPr="00A55685">
        <w:rPr>
          <w:rFonts w:ascii="Times New Roman" w:hAnsi="Times New Roman" w:cs="Times New Roman"/>
          <w:sz w:val="28"/>
          <w:szCs w:val="28"/>
        </w:rPr>
        <w:lastRenderedPageBreak/>
        <w:t xml:space="preserve">необходимых для предоставления муниципальной услуги: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D06C0C">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D06C0C">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111C1F" w:rsidRDefault="00A55685" w:rsidP="0055491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w:t>
      </w:r>
      <w:r w:rsidRPr="00A55685">
        <w:rPr>
          <w:rFonts w:ascii="Times New Roman" w:hAnsi="Times New Roman" w:cs="Times New Roman"/>
          <w:sz w:val="28"/>
          <w:szCs w:val="28"/>
        </w:rPr>
        <w:lastRenderedPageBreak/>
        <w:t xml:space="preserve">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554917">
        <w:rPr>
          <w:rFonts w:ascii="Times New Roman" w:hAnsi="Times New Roman" w:cs="Times New Roman"/>
          <w:sz w:val="28"/>
          <w:szCs w:val="28"/>
        </w:rPr>
        <w:t xml:space="preserve">Заявление о </w:t>
      </w:r>
      <w:r w:rsidR="00D568FB">
        <w:rPr>
          <w:rFonts w:ascii="Times New Roman" w:hAnsi="Times New Roman" w:cs="Times New Roman"/>
          <w:sz w:val="28"/>
          <w:szCs w:val="28"/>
        </w:rPr>
        <w:t>предварительном согласовании предоставления земельного участка</w:t>
      </w:r>
      <w:r w:rsidR="00554917" w:rsidRPr="00A55685">
        <w:rPr>
          <w:rFonts w:ascii="Times New Roman" w:hAnsi="Times New Roman" w:cs="Times New Roman"/>
          <w:sz w:val="28"/>
          <w:szCs w:val="28"/>
        </w:rPr>
        <w:t xml:space="preserve"> и документов</w:t>
      </w:r>
      <w:r w:rsidR="00554917">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заявление не соответствует требованиям пункта 1 статьи 39.15 Земельного кодекса Российской Федерации;</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3.7</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sidR="00D06C0C">
        <w:rPr>
          <w:rFonts w:ascii="Times New Roman" w:hAnsi="Times New Roman" w:cs="Times New Roman"/>
          <w:sz w:val="28"/>
          <w:szCs w:val="28"/>
        </w:rPr>
        <w:t>«</w:t>
      </w:r>
      <w:r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D06C0C">
        <w:rPr>
          <w:rFonts w:ascii="Times New Roman" w:hAnsi="Times New Roman" w:cs="Times New Roman"/>
          <w:sz w:val="28"/>
          <w:szCs w:val="28"/>
        </w:rPr>
        <w:t>«</w:t>
      </w:r>
      <w:r w:rsidRPr="00FF193F">
        <w:rPr>
          <w:rFonts w:ascii="Times New Roman" w:hAnsi="Times New Roman" w:cs="Times New Roman"/>
          <w:sz w:val="28"/>
          <w:szCs w:val="28"/>
        </w:rPr>
        <w:t>Интернет</w:t>
      </w:r>
      <w:r w:rsidR="00D06C0C">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sidR="00D06C0C">
        <w:rPr>
          <w:rFonts w:ascii="Times New Roman" w:hAnsi="Times New Roman" w:cs="Times New Roman"/>
          <w:sz w:val="28"/>
          <w:szCs w:val="28"/>
        </w:rPr>
        <w:t>»</w:t>
      </w:r>
      <w:r w:rsidRPr="00FF193F">
        <w:rPr>
          <w:rFonts w:ascii="Times New Roman" w:hAnsi="Times New Roman" w:cs="Times New Roman"/>
          <w:sz w:val="28"/>
          <w:szCs w:val="28"/>
        </w:rPr>
        <w:t>;</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xml:space="preserve">) представленные документы утратили силу на момент обращения за </w:t>
      </w:r>
      <w:r w:rsidRPr="00FF193F">
        <w:rPr>
          <w:rFonts w:ascii="Times New Roman" w:hAnsi="Times New Roman" w:cs="Times New Roman"/>
          <w:sz w:val="28"/>
          <w:szCs w:val="28"/>
        </w:rPr>
        <w:lastRenderedPageBreak/>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rsid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rsidR="00FF193F" w:rsidRPr="00A55685" w:rsidRDefault="00FF193F" w:rsidP="00FF193F">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w:t>
      </w:r>
      <w:r w:rsidR="00D40C4A">
        <w:rPr>
          <w:rFonts w:ascii="Times New Roman" w:hAnsi="Times New Roman" w:cs="Times New Roman"/>
          <w:sz w:val="28"/>
          <w:szCs w:val="28"/>
        </w:rPr>
        <w:t xml:space="preserve"> 5</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C2774D" w:rsidRDefault="0027255E" w:rsidP="0055562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w:t>
      </w:r>
      <w:r w:rsidRPr="00A55685">
        <w:rPr>
          <w:rFonts w:ascii="Times New Roman" w:hAnsi="Times New Roman" w:cs="Times New Roman"/>
          <w:sz w:val="28"/>
          <w:szCs w:val="28"/>
        </w:rPr>
        <w:lastRenderedPageBreak/>
        <w:t xml:space="preserve">осуществлении межведомственного информационного взаимодействия посредством федеральной государственной информационной системы </w:t>
      </w:r>
      <w:r w:rsidR="00D06C0C">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D06C0C">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752B6">
        <w:rPr>
          <w:rFonts w:ascii="Times New Roman" w:hAnsi="Times New Roman" w:cs="Times New Roman"/>
          <w:sz w:val="28"/>
          <w:szCs w:val="28"/>
        </w:rPr>
        <w:t>) Фонд пенсионного и социального страхования Российской Федерации:</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сведения о трудовой деятельности (за периоды после 1 января 2020 года);</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752B6">
        <w:rPr>
          <w:rFonts w:ascii="Times New Roman" w:hAnsi="Times New Roman" w:cs="Times New Roman"/>
          <w:sz w:val="28"/>
          <w:szCs w:val="28"/>
        </w:rPr>
        <w:t>) Федеральное казначейство:</w:t>
      </w:r>
    </w:p>
    <w:p w:rsid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сведения из единой информационной системы в сфере закупок о государственном контракте.</w:t>
      </w:r>
    </w:p>
    <w:p w:rsidR="000A66FD" w:rsidRPr="007B6404"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D06C0C">
        <w:rPr>
          <w:rFonts w:ascii="Times New Roman" w:hAnsi="Times New Roman" w:cs="Times New Roman"/>
          <w:sz w:val="28"/>
          <w:szCs w:val="28"/>
        </w:rPr>
        <w:t>«</w:t>
      </w:r>
      <w:r w:rsidRPr="007B6404">
        <w:rPr>
          <w:rFonts w:ascii="Times New Roman" w:hAnsi="Times New Roman" w:cs="Times New Roman"/>
          <w:sz w:val="28"/>
          <w:szCs w:val="28"/>
        </w:rPr>
        <w:t>Единая система межведомственного электронного взаимодействия</w:t>
      </w:r>
      <w:r w:rsidR="00D06C0C">
        <w:rPr>
          <w:rFonts w:ascii="Times New Roman" w:hAnsi="Times New Roman" w:cs="Times New Roman"/>
          <w:sz w:val="28"/>
          <w:szCs w:val="28"/>
        </w:rPr>
        <w:t>»</w:t>
      </w:r>
      <w:r w:rsidRPr="007B6404">
        <w:rPr>
          <w:rFonts w:ascii="Times New Roman" w:hAnsi="Times New Roman" w:cs="Times New Roman"/>
          <w:sz w:val="28"/>
          <w:szCs w:val="28"/>
        </w:rPr>
        <w:t>:</w:t>
      </w:r>
    </w:p>
    <w:p w:rsidR="000A66FD" w:rsidRPr="007B6404"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7B6404">
        <w:rPr>
          <w:rFonts w:ascii="Times New Roman" w:hAnsi="Times New Roman" w:cs="Times New Roman"/>
          <w:sz w:val="28"/>
          <w:szCs w:val="28"/>
        </w:rPr>
        <w:t xml:space="preserve">) </w:t>
      </w:r>
      <w:r>
        <w:rPr>
          <w:rFonts w:ascii="Times New Roman" w:hAnsi="Times New Roman" w:cs="Times New Roman"/>
          <w:sz w:val="28"/>
          <w:szCs w:val="28"/>
        </w:rPr>
        <w:t>Правительство Республики Дагестан</w:t>
      </w:r>
      <w:r w:rsidRPr="007B6404">
        <w:rPr>
          <w:rFonts w:ascii="Times New Roman" w:hAnsi="Times New Roman" w:cs="Times New Roman"/>
          <w:sz w:val="28"/>
          <w:szCs w:val="28"/>
        </w:rPr>
        <w:t>:</w:t>
      </w:r>
    </w:p>
    <w:p w:rsidR="000A66FD" w:rsidRPr="00A55685"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Главы Республики Дагестан</w:t>
      </w:r>
      <w:r w:rsidRPr="007B6404">
        <w:rPr>
          <w:rFonts w:ascii="Times New Roman" w:hAnsi="Times New Roman" w:cs="Times New Roman"/>
          <w:sz w:val="28"/>
          <w:szCs w:val="28"/>
        </w:rPr>
        <w:t>;</w:t>
      </w:r>
    </w:p>
    <w:p w:rsidR="000A66FD" w:rsidRDefault="000A66FD" w:rsidP="000A66FD">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В случае необходимости согласования схемы расположения земельного участка в соответствии со статьей 3.5 Фед</w:t>
      </w:r>
      <w:r>
        <w:rPr>
          <w:rFonts w:ascii="Times New Roman" w:hAnsi="Times New Roman" w:cs="Times New Roman"/>
          <w:sz w:val="28"/>
          <w:szCs w:val="28"/>
        </w:rPr>
        <w:t xml:space="preserve">ерального закона от 25 октября 2001 г. </w:t>
      </w:r>
      <w:r>
        <w:rPr>
          <w:rFonts w:ascii="Times New Roman" w:hAnsi="Times New Roman" w:cs="Times New Roman"/>
          <w:sz w:val="28"/>
          <w:szCs w:val="28"/>
        </w:rPr>
        <w:br/>
        <w:t>№</w:t>
      </w:r>
      <w:r w:rsidRPr="008D052E">
        <w:rPr>
          <w:rFonts w:ascii="Times New Roman" w:hAnsi="Times New Roman" w:cs="Times New Roman"/>
          <w:sz w:val="28"/>
          <w:szCs w:val="28"/>
        </w:rPr>
        <w:t xml:space="preserve"> 137-ФЗ </w:t>
      </w:r>
      <w:r w:rsidR="00D06C0C">
        <w:rPr>
          <w:rFonts w:ascii="Times New Roman" w:hAnsi="Times New Roman" w:cs="Times New Roman"/>
          <w:sz w:val="28"/>
          <w:szCs w:val="28"/>
        </w:rPr>
        <w:t>«</w:t>
      </w:r>
      <w:r w:rsidRPr="008D052E">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D06C0C">
        <w:rPr>
          <w:rFonts w:ascii="Times New Roman" w:hAnsi="Times New Roman" w:cs="Times New Roman"/>
          <w:sz w:val="28"/>
          <w:szCs w:val="28"/>
        </w:rPr>
        <w:t>»</w:t>
      </w:r>
      <w:r w:rsidRPr="008D052E">
        <w:rPr>
          <w:rFonts w:ascii="Times New Roman" w:hAnsi="Times New Roman" w:cs="Times New Roman"/>
          <w:sz w:val="28"/>
          <w:szCs w:val="28"/>
        </w:rPr>
        <w:t xml:space="preserve">, такая схема направляется в </w:t>
      </w:r>
      <w:r>
        <w:rPr>
          <w:rFonts w:ascii="Times New Roman" w:hAnsi="Times New Roman" w:cs="Times New Roman"/>
          <w:sz w:val="28"/>
          <w:szCs w:val="28"/>
        </w:rPr>
        <w:t>Комитет по лесному хозяйству Республики Дагестан</w:t>
      </w:r>
      <w:r w:rsidRPr="008D052E">
        <w:rPr>
          <w:rFonts w:ascii="Times New Roman" w:hAnsi="Times New Roman" w:cs="Times New Roman"/>
          <w:sz w:val="28"/>
          <w:szCs w:val="28"/>
        </w:rPr>
        <w:t xml:space="preserve"> </w:t>
      </w:r>
      <w:r>
        <w:rPr>
          <w:rFonts w:ascii="Times New Roman" w:hAnsi="Times New Roman" w:cs="Times New Roman"/>
          <w:sz w:val="28"/>
          <w:szCs w:val="28"/>
        </w:rPr>
        <w:br/>
      </w:r>
      <w:r w:rsidRPr="008D052E">
        <w:rPr>
          <w:rFonts w:ascii="Times New Roman" w:hAnsi="Times New Roman" w:cs="Times New Roman"/>
          <w:sz w:val="28"/>
          <w:szCs w:val="28"/>
        </w:rPr>
        <w:t xml:space="preserve">в течение 1 рабочего дня со дня регистрации запроса заявителя о предоставлении </w:t>
      </w:r>
      <w:r w:rsidRPr="008D052E">
        <w:rPr>
          <w:rFonts w:ascii="Times New Roman" w:hAnsi="Times New Roman" w:cs="Times New Roman"/>
          <w:sz w:val="28"/>
          <w:szCs w:val="28"/>
        </w:rPr>
        <w:lastRenderedPageBreak/>
        <w:t xml:space="preserve">муниципальной услуги. </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Pr="000A66FD">
        <w:rPr>
          <w:rFonts w:ascii="Times New Roman" w:hAnsi="Times New Roman" w:cs="Times New Roman"/>
          <w:sz w:val="28"/>
          <w:szCs w:val="28"/>
        </w:rPr>
        <w:t>Уполномоченный орган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0A66FD">
        <w:rPr>
          <w:rFonts w:ascii="Times New Roman" w:hAnsi="Times New Roman" w:cs="Times New Roman"/>
          <w:sz w:val="28"/>
          <w:szCs w:val="28"/>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0A66FD">
        <w:rPr>
          <w:rFonts w:ascii="Times New Roman" w:hAnsi="Times New Roman" w:cs="Times New Roman"/>
          <w:sz w:val="28"/>
          <w:szCs w:val="28"/>
        </w:rPr>
        <w:t>) договор о передаче жилого помещения в собственность (приватизация);</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0A66FD">
        <w:rPr>
          <w:rFonts w:ascii="Times New Roman" w:hAnsi="Times New Roman" w:cs="Times New Roman"/>
          <w:sz w:val="28"/>
          <w:szCs w:val="28"/>
        </w:rPr>
        <w:t>) 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0A66FD">
        <w:rPr>
          <w:rFonts w:ascii="Times New Roman" w:hAnsi="Times New Roman" w:cs="Times New Roman"/>
          <w:sz w:val="28"/>
          <w:szCs w:val="28"/>
        </w:rPr>
        <w:t>) сведения, подтверждающие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0A66FD">
        <w:rPr>
          <w:rFonts w:ascii="Times New Roman" w:hAnsi="Times New Roman" w:cs="Times New Roman"/>
          <w:sz w:val="28"/>
          <w:szCs w:val="28"/>
        </w:rPr>
        <w:t>) утвержденный проект планировки территории и утвержденный проект межевания территории;</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0A66FD">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0A66FD">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0A66FD">
        <w:rPr>
          <w:rFonts w:ascii="Times New Roman" w:hAnsi="Times New Roman" w:cs="Times New Roman"/>
          <w:sz w:val="28"/>
          <w:szCs w:val="28"/>
        </w:rPr>
        <w:t>) договор или решение о комплексном развитии территории;</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0A66FD">
        <w:rPr>
          <w:rFonts w:ascii="Times New Roman" w:hAnsi="Times New Roman" w:cs="Times New Roman"/>
          <w:sz w:val="28"/>
          <w:szCs w:val="28"/>
        </w:rPr>
        <w:t>) концессионное соглашение;</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0A66FD">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rsidR="000A66FD" w:rsidRP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й)</w:t>
      </w:r>
      <w:r w:rsidRPr="000A66FD">
        <w:rPr>
          <w:rFonts w:ascii="Times New Roman" w:hAnsi="Times New Roman" w:cs="Times New Roman"/>
          <w:sz w:val="28"/>
          <w:szCs w:val="28"/>
        </w:rPr>
        <w:t xml:space="preserve"> 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w:t>
      </w:r>
      <w:r w:rsidRPr="000A66FD">
        <w:rPr>
          <w:rFonts w:ascii="Times New Roman" w:hAnsi="Times New Roman" w:cs="Times New Roman"/>
          <w:sz w:val="28"/>
          <w:szCs w:val="28"/>
        </w:rPr>
        <w:t>) договор найма служебного жилого помещения.</w:t>
      </w:r>
    </w:p>
    <w:p w:rsid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Pr="008D052E">
        <w:rPr>
          <w:rFonts w:ascii="Times New Roman" w:hAnsi="Times New Roman" w:cs="Times New Roman"/>
          <w:sz w:val="28"/>
          <w:szCs w:val="28"/>
        </w:rPr>
        <w:t>Приостановление предоставления муниципальной услуги.</w:t>
      </w:r>
    </w:p>
    <w:p w:rsidR="000A66FD" w:rsidRPr="008D052E"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3.9.1. </w:t>
      </w:r>
      <w:r w:rsidRPr="008D052E">
        <w:rPr>
          <w:rFonts w:ascii="Times New Roman" w:hAnsi="Times New Roman" w:cs="Times New Roman"/>
          <w:sz w:val="28"/>
          <w:szCs w:val="28"/>
        </w:rPr>
        <w:t>Перечень оснований для приостановления предоставления муниципальной услуги:</w:t>
      </w:r>
    </w:p>
    <w:p w:rsidR="000A66FD" w:rsidRDefault="000A66FD" w:rsidP="000A66FD">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A66FD" w:rsidRPr="00466ADA"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3.9.2. </w:t>
      </w:r>
      <w:r w:rsidRPr="00466ADA">
        <w:rPr>
          <w:rFonts w:ascii="Times New Roman" w:hAnsi="Times New Roman" w:cs="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rsidR="000A66FD" w:rsidRPr="00466ADA"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466ADA">
        <w:rPr>
          <w:rFonts w:ascii="Times New Roman" w:hAnsi="Times New Roman" w:cs="Times New Roman"/>
          <w:sz w:val="28"/>
          <w:szCs w:val="28"/>
        </w:rPr>
        <w:t>принятие решения о приостановлении срока рассмотрения поданного позднее заявления;</w:t>
      </w:r>
    </w:p>
    <w:p w:rsidR="000A66FD" w:rsidRPr="00466ADA"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66ADA">
        <w:rPr>
          <w:rFonts w:ascii="Times New Roman" w:hAnsi="Times New Roman" w:cs="Times New Roman"/>
          <w:sz w:val="28"/>
          <w:szCs w:val="28"/>
        </w:rPr>
        <w:t>направление принятого решения заявителю.</w:t>
      </w:r>
    </w:p>
    <w:p w:rsidR="000A66FD" w:rsidRDefault="000A66FD" w:rsidP="000A66FD">
      <w:pPr>
        <w:pStyle w:val="ConsPlusNormal"/>
        <w:spacing w:line="360" w:lineRule="auto"/>
        <w:ind w:firstLine="709"/>
        <w:jc w:val="both"/>
        <w:rPr>
          <w:rFonts w:ascii="Times New Roman" w:hAnsi="Times New Roman" w:cs="Times New Roman"/>
          <w:sz w:val="28"/>
          <w:szCs w:val="28"/>
        </w:rPr>
      </w:pPr>
      <w:r w:rsidRPr="00466ADA">
        <w:rPr>
          <w:rFonts w:ascii="Times New Roman" w:hAnsi="Times New Roman" w:cs="Times New Roman"/>
          <w:sz w:val="28"/>
          <w:szCs w:val="28"/>
        </w:rPr>
        <w:t>При наличии оснований для приостановления предоставления муниципальной усл</w:t>
      </w:r>
      <w:r>
        <w:rPr>
          <w:rFonts w:ascii="Times New Roman" w:hAnsi="Times New Roman" w:cs="Times New Roman"/>
          <w:sz w:val="28"/>
          <w:szCs w:val="28"/>
        </w:rPr>
        <w:t>уги, указанных в подпункте 3.9</w:t>
      </w:r>
      <w:r w:rsidRPr="00466ADA">
        <w:rPr>
          <w:rFonts w:ascii="Times New Roman" w:hAnsi="Times New Roman" w:cs="Times New Roman"/>
          <w:sz w:val="28"/>
          <w:szCs w:val="28"/>
        </w:rPr>
        <w:t>.1 настоящего 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w:t>
      </w:r>
      <w:r>
        <w:rPr>
          <w:rFonts w:ascii="Times New Roman" w:hAnsi="Times New Roman" w:cs="Times New Roman"/>
          <w:sz w:val="28"/>
          <w:szCs w:val="28"/>
        </w:rPr>
        <w:t xml:space="preserve"> </w:t>
      </w:r>
    </w:p>
    <w:p w:rsidR="000A66FD" w:rsidRPr="00466ADA"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3.9.3. </w:t>
      </w:r>
      <w:r w:rsidRPr="00466ADA">
        <w:rPr>
          <w:rFonts w:ascii="Times New Roman" w:hAnsi="Times New Roman" w:cs="Times New Roman"/>
          <w:sz w:val="28"/>
          <w:szCs w:val="28"/>
        </w:rPr>
        <w:t>Перечень оснований для возобновления предоставления муниципальной услуги:</w:t>
      </w:r>
    </w:p>
    <w:p w:rsidR="000A66FD"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принятие решения по ранее поступившему заявлению.</w:t>
      </w:r>
    </w:p>
    <w:p w:rsidR="000A66FD" w:rsidRPr="00466ADA" w:rsidRDefault="000A66FD" w:rsidP="000A66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3.9.4. </w:t>
      </w:r>
      <w:r w:rsidRPr="00466ADA">
        <w:rPr>
          <w:rFonts w:ascii="Times New Roman" w:hAnsi="Times New Roman" w:cs="Times New Roman"/>
          <w:sz w:val="28"/>
          <w:szCs w:val="28"/>
        </w:rPr>
        <w:t>Срок приостановления предоставления муниципальной услуги:</w:t>
      </w:r>
    </w:p>
    <w:p w:rsidR="000A66FD" w:rsidRDefault="000A66FD" w:rsidP="006767F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срок рассмотрения поданного позднее заявления приостанавливается до принятия решения по ранее поступившему заявлению.</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0A66FD">
        <w:rPr>
          <w:rFonts w:ascii="Times New Roman" w:hAnsi="Times New Roman" w:cs="Times New Roman"/>
          <w:sz w:val="28"/>
          <w:szCs w:val="28"/>
        </w:rPr>
        <w:t>10</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177204">
        <w:rPr>
          <w:rFonts w:ascii="Times New Roman" w:hAnsi="Times New Roman" w:cs="Times New Roman"/>
          <w:sz w:val="28"/>
          <w:szCs w:val="28"/>
        </w:rPr>
        <w:t xml:space="preserve"> услуги</w:t>
      </w:r>
      <w:r w:rsidR="000A66FD">
        <w:rPr>
          <w:rFonts w:ascii="Times New Roman" w:hAnsi="Times New Roman" w:cs="Times New Roman"/>
          <w:sz w:val="28"/>
          <w:szCs w:val="28"/>
        </w:rPr>
        <w:t>:</w:t>
      </w:r>
      <w:r w:rsidRPr="00A55685">
        <w:rPr>
          <w:rFonts w:ascii="Times New Roman" w:hAnsi="Times New Roman" w:cs="Times New Roman"/>
          <w:sz w:val="28"/>
          <w:szCs w:val="28"/>
        </w:rPr>
        <w:t xml:space="preserve"> </w:t>
      </w:r>
    </w:p>
    <w:p w:rsidR="00D568FB" w:rsidRPr="00D568FB" w:rsidRDefault="00D06C0C" w:rsidP="00D568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568FB" w:rsidRPr="00D568FB">
        <w:rPr>
          <w:rFonts w:ascii="Times New Roman" w:hAnsi="Times New Roman" w:cs="Times New Roman"/>
          <w:sz w:val="28"/>
          <w:szCs w:val="28"/>
        </w:rPr>
        <w:t xml:space="preserve">) схема расположения земельного участка, приложенная к заявлению, </w:t>
      </w:r>
      <w:r>
        <w:rPr>
          <w:rFonts w:ascii="Times New Roman" w:hAnsi="Times New Roman" w:cs="Times New Roman"/>
          <w:sz w:val="28"/>
          <w:szCs w:val="28"/>
        </w:rPr>
        <w:br/>
      </w:r>
      <w:r w:rsidR="00D568FB" w:rsidRPr="00D568FB">
        <w:rPr>
          <w:rFonts w:ascii="Times New Roman" w:hAnsi="Times New Roman" w:cs="Times New Roman"/>
          <w:sz w:val="28"/>
          <w:szCs w:val="28"/>
        </w:rPr>
        <w:t>не может быть утверждена по следующим основаниям:</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несоответствие схемы расположения земельного участка ее форме, </w:t>
      </w:r>
      <w:r w:rsidRPr="00D568FB">
        <w:rPr>
          <w:rFonts w:ascii="Times New Roman" w:hAnsi="Times New Roman" w:cs="Times New Roman"/>
          <w:sz w:val="28"/>
          <w:szCs w:val="28"/>
        </w:rPr>
        <w:lastRenderedPageBreak/>
        <w:t>формату или требованиям к ее подготовке, которые установлены в соответствии с пунктом 12 статьи 11.10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разработка схемы расположения земельного участка проведена с нарушением предусмотренных статьей 11.9 Земельного кодекса Российской Федерации требований к образуемым земельным участкам;</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568FB" w:rsidRPr="00D568FB" w:rsidRDefault="00D568FB" w:rsidP="00D568FB">
      <w:pPr>
        <w:pStyle w:val="ConsPlusNormal"/>
        <w:spacing w:line="360" w:lineRule="auto"/>
        <w:ind w:firstLine="709"/>
        <w:jc w:val="both"/>
        <w:rPr>
          <w:rFonts w:ascii="Times New Roman" w:hAnsi="Times New Roman" w:cs="Times New Roman"/>
          <w:sz w:val="28"/>
          <w:szCs w:val="28"/>
        </w:rPr>
      </w:pPr>
      <w:r w:rsidRPr="00D568FB">
        <w:rPr>
          <w:rFonts w:ascii="Times New Roman" w:hAnsi="Times New Roman" w:cs="Times New Roman"/>
          <w:sz w:val="28"/>
          <w:szCs w:val="28"/>
        </w:rPr>
        <w:t>2) земельный участок, который предстоит образовать, не может быть предоставлен заявителю по следующим основаниям:</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w:t>
      </w:r>
      <w:r w:rsidRPr="00D568FB">
        <w:rPr>
          <w:rFonts w:ascii="Times New Roman" w:hAnsi="Times New Roman" w:cs="Times New Roman"/>
          <w:sz w:val="28"/>
          <w:szCs w:val="28"/>
        </w:rPr>
        <w:lastRenderedPageBreak/>
        <w:t>соответствии с подпунктом 10 пункта 2 статьи 39.10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w:t>
      </w:r>
      <w:r w:rsidRPr="00D568FB">
        <w:rPr>
          <w:rFonts w:ascii="Times New Roman" w:hAnsi="Times New Roman" w:cs="Times New Roman"/>
          <w:sz w:val="28"/>
          <w:szCs w:val="28"/>
        </w:rPr>
        <w:lastRenderedPageBreak/>
        <w:t>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w:t>
      </w:r>
      <w:r w:rsidRPr="00D568FB">
        <w:rPr>
          <w:rFonts w:ascii="Times New Roman" w:hAnsi="Times New Roman" w:cs="Times New Roman"/>
          <w:sz w:val="28"/>
          <w:szCs w:val="28"/>
        </w:rPr>
        <w:lastRenderedPageBreak/>
        <w:t>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w:t>
      </w:r>
      <w:r w:rsidRPr="00D568FB">
        <w:rPr>
          <w:rFonts w:ascii="Times New Roman" w:hAnsi="Times New Roman" w:cs="Times New Roman"/>
          <w:sz w:val="28"/>
          <w:szCs w:val="28"/>
        </w:rPr>
        <w:lastRenderedPageBreak/>
        <w:t>хозяйства, ведения гражданами садоводства для собственных нужд;</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2F0F06">
        <w:rPr>
          <w:rFonts w:ascii="Times New Roman" w:hAnsi="Times New Roman" w:cs="Times New Roman"/>
          <w:sz w:val="28"/>
          <w:szCs w:val="28"/>
        </w:rPr>
        <w:t>Республики Дагестан</w:t>
      </w:r>
      <w:r w:rsidRPr="00D568FB">
        <w:rPr>
          <w:rFonts w:ascii="Times New Roman" w:hAnsi="Times New Roman" w:cs="Times New Roman"/>
          <w:sz w:val="28"/>
          <w:szCs w:val="28"/>
        </w:rPr>
        <w:t xml:space="preserve"> </w:t>
      </w:r>
      <w:r w:rsidR="002F0F06">
        <w:rPr>
          <w:rFonts w:ascii="Times New Roman" w:hAnsi="Times New Roman" w:cs="Times New Roman"/>
          <w:sz w:val="28"/>
          <w:szCs w:val="28"/>
        </w:rPr>
        <w:br/>
      </w:r>
      <w:r w:rsidRPr="00D568FB">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предоставление земельного участка на заявленном виде прав не допускается;</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lastRenderedPageBreak/>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568FB" w:rsidRPr="00D568FB" w:rsidRDefault="00D06C0C" w:rsidP="00D568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568FB" w:rsidRPr="00D568FB">
        <w:rPr>
          <w:rFonts w:ascii="Times New Roman" w:hAnsi="Times New Roman" w:cs="Times New Roman"/>
          <w:sz w:val="28"/>
          <w:szCs w:val="28"/>
        </w:rPr>
        <w:t xml:space="preserve">) земельный участок, границы которого подлежат уточнению в соответствии с Федеральным законом от 13.07.2015 </w:t>
      </w:r>
      <w:r>
        <w:rPr>
          <w:rFonts w:ascii="Times New Roman" w:hAnsi="Times New Roman" w:cs="Times New Roman"/>
          <w:sz w:val="28"/>
          <w:szCs w:val="28"/>
        </w:rPr>
        <w:t>№</w:t>
      </w:r>
      <w:r w:rsidR="00D568FB" w:rsidRPr="00D568FB">
        <w:rPr>
          <w:rFonts w:ascii="Times New Roman" w:hAnsi="Times New Roman" w:cs="Times New Roman"/>
          <w:sz w:val="28"/>
          <w:szCs w:val="28"/>
        </w:rPr>
        <w:t xml:space="preserve"> 218-ФЗ </w:t>
      </w:r>
      <w:r>
        <w:rPr>
          <w:rFonts w:ascii="Times New Roman" w:hAnsi="Times New Roman" w:cs="Times New Roman"/>
          <w:sz w:val="28"/>
          <w:szCs w:val="28"/>
        </w:rPr>
        <w:t>«</w:t>
      </w:r>
      <w:r w:rsidR="00D568FB" w:rsidRPr="00D568FB">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00D568FB" w:rsidRPr="00D568FB">
        <w:rPr>
          <w:rFonts w:ascii="Times New Roman" w:hAnsi="Times New Roman" w:cs="Times New Roman"/>
          <w:sz w:val="28"/>
          <w:szCs w:val="28"/>
        </w:rPr>
        <w:t>, не может быть предоставлен заявителю по следующим основаниям:</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w:t>
      </w:r>
      <w:r w:rsidRPr="00D568FB">
        <w:rPr>
          <w:rFonts w:ascii="Times New Roman" w:hAnsi="Times New Roman" w:cs="Times New Roman"/>
          <w:sz w:val="28"/>
          <w:szCs w:val="28"/>
        </w:rPr>
        <w:lastRenderedPageBreak/>
        <w:t>садоводства или огородничества для собственных нужд (если земельный участок является земельным участком общего назначения);</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является </w:t>
      </w:r>
      <w:r w:rsidRPr="00D568FB">
        <w:rPr>
          <w:rFonts w:ascii="Times New Roman" w:hAnsi="Times New Roman" w:cs="Times New Roman"/>
          <w:sz w:val="28"/>
          <w:szCs w:val="28"/>
        </w:rPr>
        <w:lastRenderedPageBreak/>
        <w:t>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w:t>
      </w:r>
      <w:r w:rsidRPr="00D568FB">
        <w:rPr>
          <w:rFonts w:ascii="Times New Roman" w:hAnsi="Times New Roman" w:cs="Times New Roman"/>
          <w:sz w:val="28"/>
          <w:szCs w:val="28"/>
        </w:rPr>
        <w:lastRenderedPageBreak/>
        <w:t>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Pr="00D568FB">
        <w:rPr>
          <w:rFonts w:ascii="Times New Roman" w:hAnsi="Times New Roman" w:cs="Times New Roman"/>
          <w:sz w:val="28"/>
          <w:szCs w:val="28"/>
        </w:rPr>
        <w:lastRenderedPageBreak/>
        <w:t>использования земельного участка в соответствии с целями использования такого земельного участка, указанными в заявлении;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площадь земельного участка, указанного в заявлении садоводческого или огороднического некоммерческого товарищества, превышает предельный размер, установленный пунктом 6 статьи 39.10 Земельного кодекса Российской Федерации;</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6C0C">
        <w:rPr>
          <w:rFonts w:ascii="Times New Roman" w:hAnsi="Times New Roman" w:cs="Times New Roman"/>
          <w:sz w:val="28"/>
          <w:szCs w:val="28"/>
        </w:rPr>
        <w:t>Республики Дагестан</w:t>
      </w:r>
      <w:r w:rsidRPr="00D568FB">
        <w:rPr>
          <w:rFonts w:ascii="Times New Roman" w:hAnsi="Times New Roman" w:cs="Times New Roman"/>
          <w:sz w:val="28"/>
          <w:szCs w:val="28"/>
        </w:rPr>
        <w:t xml:space="preserve"> и с заявлением обратилось лицо, не уполномоченное на строительство этих здания, сооружения;</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предоставление земельного участка на заявленном виде прав не допускается;</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не установлен вид разрешенного использования;</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не отнесен к определенной категории земель;</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lastRenderedPageBreak/>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D568FB" w:rsidRPr="00D568FB" w:rsidRDefault="00D568FB" w:rsidP="00D06C0C">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568FB" w:rsidRPr="00D568FB" w:rsidRDefault="00D06C0C" w:rsidP="00D568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568FB" w:rsidRPr="00D568FB">
        <w:rPr>
          <w:rFonts w:ascii="Times New Roman" w:hAnsi="Times New Roman" w:cs="Times New Roman"/>
          <w:sz w:val="28"/>
          <w:szCs w:val="28"/>
        </w:rPr>
        <w:t>) в случае поступления в течение 30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заявлений иных граждан о намерении участвовать в аукционе;</w:t>
      </w:r>
    </w:p>
    <w:p w:rsidR="00D568FB" w:rsidRDefault="00D06C0C" w:rsidP="00D568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568FB" w:rsidRPr="00D568FB">
        <w:rPr>
          <w:rFonts w:ascii="Times New Roman" w:hAnsi="Times New Roman" w:cs="Times New Roman"/>
          <w:sz w:val="28"/>
          <w:szCs w:val="28"/>
        </w:rPr>
        <w:t xml:space="preserve">) поступившее в срок, указанный в пункте 4 статьи 3.5 Федерального закона от 25.10.2001 </w:t>
      </w:r>
      <w:r>
        <w:rPr>
          <w:rFonts w:ascii="Times New Roman" w:hAnsi="Times New Roman" w:cs="Times New Roman"/>
          <w:sz w:val="28"/>
          <w:szCs w:val="28"/>
        </w:rPr>
        <w:t>№</w:t>
      </w:r>
      <w:r w:rsidR="00D568FB" w:rsidRPr="00D568FB">
        <w:rPr>
          <w:rFonts w:ascii="Times New Roman" w:hAnsi="Times New Roman" w:cs="Times New Roman"/>
          <w:sz w:val="28"/>
          <w:szCs w:val="28"/>
        </w:rPr>
        <w:t xml:space="preserve"> 137-ФЗ </w:t>
      </w:r>
      <w:r>
        <w:rPr>
          <w:rFonts w:ascii="Times New Roman" w:hAnsi="Times New Roman" w:cs="Times New Roman"/>
          <w:sz w:val="28"/>
          <w:szCs w:val="28"/>
        </w:rPr>
        <w:t>«</w:t>
      </w:r>
      <w:r w:rsidR="00D568FB" w:rsidRPr="00D568FB">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00D568FB" w:rsidRPr="00D568FB">
        <w:rPr>
          <w:rFonts w:ascii="Times New Roman" w:hAnsi="Times New Roman" w:cs="Times New Roman"/>
          <w:sz w:val="28"/>
          <w:szCs w:val="28"/>
        </w:rPr>
        <w:t xml:space="preserve">, уведомление </w:t>
      </w:r>
      <w:r>
        <w:rPr>
          <w:rFonts w:ascii="Times New Roman" w:hAnsi="Times New Roman" w:cs="Times New Roman"/>
          <w:sz w:val="28"/>
          <w:szCs w:val="28"/>
        </w:rPr>
        <w:t>Комитета по лесному хозяйству Республики Дагестан</w:t>
      </w:r>
      <w:r w:rsidR="00D568FB" w:rsidRPr="00D568FB">
        <w:rPr>
          <w:rFonts w:ascii="Times New Roman" w:hAnsi="Times New Roman" w:cs="Times New Roman"/>
          <w:sz w:val="28"/>
          <w:szCs w:val="28"/>
        </w:rPr>
        <w:t xml:space="preserve"> </w:t>
      </w:r>
      <w:r>
        <w:rPr>
          <w:rFonts w:ascii="Times New Roman" w:hAnsi="Times New Roman" w:cs="Times New Roman"/>
          <w:sz w:val="28"/>
          <w:szCs w:val="28"/>
        </w:rPr>
        <w:br/>
      </w:r>
      <w:r w:rsidR="00D568FB" w:rsidRPr="00D568FB">
        <w:rPr>
          <w:rFonts w:ascii="Times New Roman" w:hAnsi="Times New Roman" w:cs="Times New Roman"/>
          <w:sz w:val="28"/>
          <w:szCs w:val="28"/>
        </w:rPr>
        <w:t>об отказе в согласовании схемы расположения земельного участка.</w:t>
      </w:r>
    </w:p>
    <w:p w:rsidR="00D06C0C" w:rsidRPr="00D06C0C" w:rsidRDefault="00D06C0C" w:rsidP="00D06C0C">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p>
    <w:p w:rsidR="00D06C0C" w:rsidRPr="00D06C0C" w:rsidRDefault="00D06C0C" w:rsidP="00D06C0C">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11 календарных дней;</w:t>
      </w:r>
    </w:p>
    <w:p w:rsidR="00D06C0C" w:rsidRPr="00D06C0C" w:rsidRDefault="00D06C0C" w:rsidP="00D06C0C">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51 календарный день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D06C0C" w:rsidRDefault="00D06C0C" w:rsidP="00D06C0C">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26 календарных дней - в случае, если схема расположения земельного </w:t>
      </w:r>
      <w:r w:rsidRPr="00D06C0C">
        <w:rPr>
          <w:rFonts w:ascii="Times New Roman" w:hAnsi="Times New Roman" w:cs="Times New Roman"/>
          <w:sz w:val="28"/>
          <w:szCs w:val="28"/>
        </w:rPr>
        <w:lastRenderedPageBreak/>
        <w:t xml:space="preserve">участка, в соответствии с которой предстоит образовать земельный участок, подлежит согласованию в соответствии со статьей 3.5 </w:t>
      </w:r>
      <w:r w:rsidRPr="00D568FB">
        <w:rPr>
          <w:rFonts w:ascii="Times New Roman" w:hAnsi="Times New Roman" w:cs="Times New Roman"/>
          <w:sz w:val="28"/>
          <w:szCs w:val="28"/>
        </w:rPr>
        <w:t xml:space="preserve">Федерального закона от 25.10.2001 </w:t>
      </w:r>
      <w:r>
        <w:rPr>
          <w:rFonts w:ascii="Times New Roman" w:hAnsi="Times New Roman" w:cs="Times New Roman"/>
          <w:sz w:val="28"/>
          <w:szCs w:val="28"/>
        </w:rPr>
        <w:t>№</w:t>
      </w:r>
      <w:r w:rsidRPr="00D568FB">
        <w:rPr>
          <w:rFonts w:ascii="Times New Roman" w:hAnsi="Times New Roman" w:cs="Times New Roman"/>
          <w:sz w:val="28"/>
          <w:szCs w:val="28"/>
        </w:rPr>
        <w:t xml:space="preserve"> 137-ФЗ </w:t>
      </w:r>
      <w:r>
        <w:rPr>
          <w:rFonts w:ascii="Times New Roman" w:hAnsi="Times New Roman" w:cs="Times New Roman"/>
          <w:sz w:val="28"/>
          <w:szCs w:val="28"/>
        </w:rPr>
        <w:t>«</w:t>
      </w:r>
      <w:r w:rsidRPr="00D568FB">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D06C0C">
        <w:rPr>
          <w:rFonts w:ascii="Times New Roman" w:hAnsi="Times New Roman" w:cs="Times New Roman"/>
          <w:sz w:val="28"/>
          <w:szCs w:val="28"/>
        </w:rPr>
        <w:t>.</w:t>
      </w:r>
    </w:p>
    <w:p w:rsidR="00A55685" w:rsidRPr="00A55685" w:rsidRDefault="00DA6DCC" w:rsidP="00D06C0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D06C0C">
        <w:rPr>
          <w:rFonts w:ascii="Times New Roman" w:hAnsi="Times New Roman" w:cs="Times New Roman"/>
          <w:sz w:val="28"/>
          <w:szCs w:val="28"/>
        </w:rPr>
        <w:t>1.</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592C95" w:rsidRPr="002761CF">
        <w:rPr>
          <w:rFonts w:ascii="Times New Roman" w:hAnsi="Times New Roman" w:cs="Times New Roman"/>
          <w:sz w:val="28"/>
          <w:szCs w:val="28"/>
        </w:rPr>
        <w:t>заявление о предварительном согласовании предоставления земельного участка</w:t>
      </w:r>
      <w:r w:rsidRPr="00A55685">
        <w:rPr>
          <w:rFonts w:ascii="Times New Roman" w:hAnsi="Times New Roman" w:cs="Times New Roman"/>
          <w:sz w:val="28"/>
          <w:szCs w:val="28"/>
        </w:rPr>
        <w:t xml:space="preserve">: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Default="00DA6DCC"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D06C0C">
        <w:rPr>
          <w:rFonts w:ascii="Times New Roman" w:hAnsi="Times New Roman" w:cs="Times New Roman"/>
          <w:sz w:val="28"/>
          <w:szCs w:val="28"/>
        </w:rPr>
        <w:t>2.</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017AB6">
        <w:rPr>
          <w:rFonts w:ascii="Times New Roman" w:hAnsi="Times New Roman" w:cs="Times New Roman"/>
          <w:sz w:val="28"/>
          <w:szCs w:val="28"/>
        </w:rPr>
        <w:br/>
      </w:r>
      <w:r w:rsidR="00A55685"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w:t>
      </w:r>
      <w:r w:rsidR="00D06C0C">
        <w:rPr>
          <w:rFonts w:ascii="Times New Roman" w:hAnsi="Times New Roman" w:cs="Times New Roman"/>
          <w:sz w:val="28"/>
          <w:szCs w:val="28"/>
        </w:rPr>
        <w:t xml:space="preserve"> составляет: </w:t>
      </w:r>
    </w:p>
    <w:p w:rsidR="00D06C0C" w:rsidRDefault="00D06C0C" w:rsidP="00D06C0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 календарных дней; </w:t>
      </w:r>
    </w:p>
    <w:p w:rsidR="00D06C0C" w:rsidRPr="00715DB3" w:rsidRDefault="00D06C0C" w:rsidP="00D06C0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60 календарных дней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D06C0C" w:rsidRDefault="00D06C0C" w:rsidP="00D06C0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 xml:space="preserve">35 календарных дней - в случае, если схема расположения земельного </w:t>
      </w:r>
      <w:r w:rsidRPr="00715DB3">
        <w:rPr>
          <w:rFonts w:ascii="Times New Roman" w:hAnsi="Times New Roman" w:cs="Times New Roman"/>
          <w:sz w:val="28"/>
          <w:szCs w:val="28"/>
        </w:rPr>
        <w:lastRenderedPageBreak/>
        <w:t>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715DB3">
        <w:rPr>
          <w:rFonts w:ascii="Times New Roman" w:hAnsi="Times New Roman" w:cs="Times New Roman"/>
          <w:sz w:val="28"/>
          <w:szCs w:val="28"/>
        </w:rPr>
        <w:t>.</w:t>
      </w:r>
    </w:p>
    <w:p w:rsidR="001D61FA" w:rsidRPr="00A55685" w:rsidRDefault="001D61FA"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D06C0C">
        <w:rPr>
          <w:rFonts w:ascii="Times New Roman" w:hAnsi="Times New Roman" w:cs="Times New Roman"/>
          <w:sz w:val="28"/>
          <w:szCs w:val="28"/>
        </w:rPr>
        <w:t>3</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sidR="00D06C0C">
        <w:rPr>
          <w:rFonts w:ascii="Times New Roman" w:hAnsi="Times New Roman" w:cs="Times New Roman"/>
          <w:sz w:val="28"/>
          <w:szCs w:val="28"/>
        </w:rPr>
        <w:t>-</w:t>
      </w:r>
      <w:r>
        <w:rPr>
          <w:rFonts w:ascii="Times New Roman" w:hAnsi="Times New Roman" w:cs="Times New Roman"/>
          <w:sz w:val="28"/>
          <w:szCs w:val="28"/>
        </w:rPr>
        <w:br/>
        <w:t xml:space="preserve"> 3.</w:t>
      </w:r>
      <w:r w:rsidR="00D06C0C">
        <w:rPr>
          <w:rFonts w:ascii="Times New Roman" w:hAnsi="Times New Roman" w:cs="Times New Roman"/>
          <w:sz w:val="28"/>
          <w:szCs w:val="28"/>
        </w:rPr>
        <w:t>10</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2. Исправление технической ошибки</w:t>
      </w:r>
      <w:r w:rsidR="00A55685" w:rsidRPr="00A55685">
        <w:rPr>
          <w:rFonts w:ascii="Times New Roman" w:hAnsi="Times New Roman" w:cs="Times New Roman"/>
          <w:sz w:val="28"/>
          <w:szCs w:val="28"/>
        </w:rPr>
        <w:t xml:space="preserve"> </w:t>
      </w:r>
    </w:p>
    <w:p w:rsidR="00A55685" w:rsidRPr="00A55685" w:rsidRDefault="0010711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B87F12">
        <w:rPr>
          <w:rFonts w:ascii="Times New Roman" w:hAnsi="Times New Roman" w:cs="Times New Roman"/>
          <w:sz w:val="28"/>
          <w:szCs w:val="28"/>
        </w:rPr>
        <w:t>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rsidR="00B87F12" w:rsidRDefault="00B87F12" w:rsidP="00D6701A">
      <w:pPr>
        <w:pStyle w:val="ConsPlusNormal"/>
        <w:spacing w:line="360" w:lineRule="auto"/>
        <w:ind w:firstLine="709"/>
        <w:jc w:val="both"/>
        <w:rPr>
          <w:rFonts w:ascii="Times New Roman" w:hAnsi="Times New Roman" w:cs="Times New Roman"/>
          <w:sz w:val="28"/>
          <w:szCs w:val="28"/>
        </w:rPr>
      </w:pPr>
      <w:r w:rsidRPr="00B87F12">
        <w:rPr>
          <w:rFonts w:ascii="Times New Roman" w:hAnsi="Times New Roman" w:cs="Times New Roman"/>
          <w:sz w:val="28"/>
          <w:szCs w:val="28"/>
        </w:rPr>
        <w:t xml:space="preserve">Документом, содержащим решение об исправлении технической ошибки, является </w:t>
      </w:r>
      <w:r w:rsidRPr="001C4D0E">
        <w:rPr>
          <w:rFonts w:ascii="Times New Roman" w:hAnsi="Times New Roman" w:cs="Times New Roman"/>
          <w:sz w:val="28"/>
          <w:szCs w:val="28"/>
        </w:rPr>
        <w:t xml:space="preserve">постановление администрации </w:t>
      </w:r>
      <w:r w:rsidR="001C4D0E" w:rsidRPr="001C4D0E">
        <w:rPr>
          <w:rFonts w:ascii="Times New Roman" w:hAnsi="Times New Roman" w:cs="Times New Roman"/>
          <w:sz w:val="28"/>
          <w:szCs w:val="28"/>
        </w:rPr>
        <w:t xml:space="preserve">МР «Тляратинский район» </w:t>
      </w:r>
      <w:r w:rsidRPr="001C4D0E">
        <w:rPr>
          <w:rFonts w:ascii="Times New Roman" w:hAnsi="Times New Roman" w:cs="Times New Roman"/>
          <w:sz w:val="28"/>
          <w:szCs w:val="28"/>
        </w:rPr>
        <w:t xml:space="preserve">о внесении изменений в постановление администрации </w:t>
      </w:r>
      <w:r w:rsidR="001C4D0E" w:rsidRPr="005B6953">
        <w:rPr>
          <w:rFonts w:ascii="Times New Roman" w:hAnsi="Times New Roman" w:cs="Times New Roman"/>
          <w:sz w:val="28"/>
          <w:szCs w:val="28"/>
        </w:rPr>
        <w:t>МР «Тляратинский район»</w:t>
      </w:r>
      <w:r w:rsidR="001C4D0E">
        <w:rPr>
          <w:rFonts w:ascii="Times New Roman" w:hAnsi="Times New Roman" w:cs="Times New Roman"/>
          <w:sz w:val="28"/>
          <w:szCs w:val="28"/>
        </w:rPr>
        <w:t xml:space="preserve"> </w:t>
      </w:r>
      <w:r w:rsidRPr="00B87F12">
        <w:rPr>
          <w:rFonts w:ascii="Times New Roman" w:hAnsi="Times New Roman" w:cs="Times New Roman"/>
          <w:sz w:val="28"/>
          <w:szCs w:val="28"/>
        </w:rPr>
        <w:t>о предварительном согласовании предоставления земельного участка.</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rsidR="00A55685" w:rsidRPr="00A55685" w:rsidRDefault="0072654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B87F12">
        <w:rPr>
          <w:rFonts w:ascii="Times New Roman" w:hAnsi="Times New Roman" w:cs="Times New Roman"/>
          <w:sz w:val="28"/>
          <w:szCs w:val="28"/>
        </w:rPr>
        <w:t>5</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w:t>
      </w:r>
      <w:r w:rsidRPr="00A55685">
        <w:rPr>
          <w:rFonts w:ascii="Times New Roman" w:hAnsi="Times New Roman" w:cs="Times New Roman"/>
          <w:sz w:val="28"/>
          <w:szCs w:val="28"/>
        </w:rPr>
        <w:lastRenderedPageBreak/>
        <w:t xml:space="preserve">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B87F12">
        <w:rPr>
          <w:rFonts w:ascii="Times New Roman" w:hAnsi="Times New Roman" w:cs="Times New Roman"/>
          <w:sz w:val="28"/>
          <w:szCs w:val="28"/>
        </w:rPr>
        <w:t>6</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72654C" w:rsidP="00D6701A">
      <w:pPr>
        <w:pStyle w:val="ConsPlusNormal"/>
        <w:spacing w:line="360" w:lineRule="auto"/>
        <w:ind w:firstLine="709"/>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3.1</w:t>
      </w:r>
      <w:r w:rsidR="00B87F12">
        <w:rPr>
          <w:rFonts w:ascii="Times New Roman" w:hAnsi="Times New Roman" w:cs="Times New Roman"/>
          <w:sz w:val="28"/>
          <w:szCs w:val="28"/>
        </w:rPr>
        <w:t>7</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DC1B83" w:rsidP="00D6701A">
      <w:pPr>
        <w:pStyle w:val="ConsPlusNormal"/>
        <w:spacing w:line="360" w:lineRule="auto"/>
        <w:ind w:firstLine="709"/>
        <w:jc w:val="both"/>
        <w:rPr>
          <w:rFonts w:ascii="Times New Roman" w:hAnsi="Times New Roman" w:cs="Times New Roman"/>
          <w:sz w:val="28"/>
          <w:szCs w:val="28"/>
        </w:rPr>
      </w:pPr>
      <w:hyperlink r:id="rId14"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1D20B9">
        <w:rPr>
          <w:rFonts w:ascii="Times New Roman" w:hAnsi="Times New Roman" w:cs="Times New Roman"/>
          <w:sz w:val="28"/>
          <w:szCs w:val="28"/>
        </w:rPr>
        <w:t xml:space="preserve">в приложении № </w:t>
      </w:r>
      <w:r w:rsidR="00B87F12">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B87F12">
        <w:rPr>
          <w:rFonts w:ascii="Times New Roman" w:hAnsi="Times New Roman" w:cs="Times New Roman"/>
          <w:sz w:val="28"/>
          <w:szCs w:val="28"/>
        </w:rPr>
        <w:t>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B331F">
        <w:rPr>
          <w:rFonts w:ascii="Times New Roman" w:hAnsi="Times New Roman" w:cs="Times New Roman"/>
          <w:sz w:val="28"/>
          <w:szCs w:val="28"/>
        </w:rPr>
        <w:t>1</w:t>
      </w:r>
      <w:r w:rsidR="00B87F12">
        <w:rPr>
          <w:rFonts w:ascii="Times New Roman" w:hAnsi="Times New Roman" w:cs="Times New Roman"/>
          <w:sz w:val="28"/>
          <w:szCs w:val="28"/>
        </w:rPr>
        <w:t>9</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87F12">
        <w:rPr>
          <w:rFonts w:ascii="Times New Roman" w:hAnsi="Times New Roman" w:cs="Times New Roman"/>
          <w:sz w:val="28"/>
          <w:szCs w:val="28"/>
        </w:rPr>
        <w:t>20</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w:t>
      </w:r>
      <w:r w:rsidRPr="00A55685">
        <w:rPr>
          <w:rFonts w:ascii="Times New Roman" w:hAnsi="Times New Roman" w:cs="Times New Roman"/>
          <w:sz w:val="28"/>
          <w:szCs w:val="28"/>
        </w:rPr>
        <w:lastRenderedPageBreak/>
        <w:t xml:space="preserve">либо иного документа,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87F12">
        <w:rPr>
          <w:rFonts w:ascii="Times New Roman" w:hAnsi="Times New Roman" w:cs="Times New Roman"/>
          <w:sz w:val="28"/>
          <w:szCs w:val="28"/>
        </w:rPr>
        <w:t>1</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к заявлению не приложены документы, предусмотренные </w:t>
      </w:r>
      <w:hyperlink w:anchor="p85" w:history="1">
        <w:r w:rsidRPr="00A55685">
          <w:rPr>
            <w:rFonts w:ascii="Times New Roman" w:hAnsi="Times New Roman" w:cs="Times New Roman"/>
            <w:sz w:val="28"/>
            <w:szCs w:val="28"/>
          </w:rPr>
          <w:t xml:space="preserve">пунктом </w:t>
        </w:r>
        <w:r w:rsidR="00CD5FFB">
          <w:rPr>
            <w:rFonts w:ascii="Times New Roman" w:hAnsi="Times New Roman" w:cs="Times New Roman"/>
            <w:sz w:val="28"/>
            <w:szCs w:val="28"/>
          </w:rPr>
          <w:t>3.</w:t>
        </w:r>
        <w:r w:rsidR="0072654C">
          <w:rPr>
            <w:rFonts w:ascii="Times New Roman" w:hAnsi="Times New Roman" w:cs="Times New Roman"/>
            <w:sz w:val="28"/>
            <w:szCs w:val="28"/>
          </w:rPr>
          <w:t>15</w:t>
        </w:r>
      </w:hyperlink>
      <w:r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 xml:space="preserve">ументов приведена в приложении № </w:t>
      </w:r>
      <w:r w:rsidR="00B87F12">
        <w:rPr>
          <w:rFonts w:ascii="Times New Roman" w:hAnsi="Times New Roman" w:cs="Times New Roman"/>
          <w:sz w:val="28"/>
          <w:szCs w:val="28"/>
        </w:rPr>
        <w:t>4</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87F12">
        <w:rPr>
          <w:rFonts w:ascii="Times New Roman" w:hAnsi="Times New Roman" w:cs="Times New Roman"/>
          <w:sz w:val="28"/>
          <w:szCs w:val="28"/>
        </w:rPr>
        <w:t>2</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87F12">
        <w:rPr>
          <w:rFonts w:ascii="Times New Roman" w:hAnsi="Times New Roman" w:cs="Times New Roman"/>
          <w:sz w:val="28"/>
          <w:szCs w:val="28"/>
        </w:rPr>
        <w:t>3</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87F12">
        <w:rPr>
          <w:rFonts w:ascii="Times New Roman" w:hAnsi="Times New Roman" w:cs="Times New Roman"/>
          <w:sz w:val="28"/>
          <w:szCs w:val="28"/>
        </w:rPr>
        <w:t>4</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34120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00A55685" w:rsidRPr="00A55685">
        <w:rPr>
          <w:rFonts w:ascii="Times New Roman" w:hAnsi="Times New Roman" w:cs="Times New Roman"/>
          <w:sz w:val="28"/>
          <w:szCs w:val="28"/>
        </w:rPr>
        <w:t xml:space="preserve"> для отказа в предоставлении муниципальной услуги: </w:t>
      </w:r>
    </w:p>
    <w:p w:rsidR="00CD5FFB" w:rsidRDefault="00CD5FFB"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ED0725">
        <w:rPr>
          <w:rFonts w:ascii="Times New Roman" w:hAnsi="Times New Roman" w:cs="Times New Roman"/>
          <w:sz w:val="28"/>
          <w:szCs w:val="28"/>
        </w:rPr>
        <w:t>4</w:t>
      </w:r>
      <w:r w:rsidRPr="00CD5FFB">
        <w:rPr>
          <w:rFonts w:ascii="Times New Roman" w:hAnsi="Times New Roman" w:cs="Times New Roman"/>
          <w:sz w:val="28"/>
          <w:szCs w:val="28"/>
        </w:rPr>
        <w:t xml:space="preserve"> настоящего Административного регламента</w:t>
      </w:r>
    </w:p>
    <w:p w:rsidR="00A55685" w:rsidRPr="00A55685" w:rsidRDefault="00553BEA"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87F12">
        <w:rPr>
          <w:rFonts w:ascii="Times New Roman" w:hAnsi="Times New Roman" w:cs="Times New Roman"/>
          <w:sz w:val="28"/>
          <w:szCs w:val="28"/>
        </w:rPr>
        <w:t>5</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w:t>
      </w:r>
      <w:r w:rsidRPr="00A55685">
        <w:rPr>
          <w:rFonts w:ascii="Times New Roman" w:hAnsi="Times New Roman" w:cs="Times New Roman"/>
          <w:sz w:val="28"/>
          <w:szCs w:val="28"/>
        </w:rPr>
        <w:lastRenderedPageBreak/>
        <w:t xml:space="preserve">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87F12">
        <w:rPr>
          <w:rFonts w:ascii="Times New Roman" w:hAnsi="Times New Roman" w:cs="Times New Roman"/>
          <w:sz w:val="28"/>
          <w:szCs w:val="28"/>
        </w:rPr>
        <w:t>6</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Pr>
          <w:rFonts w:ascii="Times New Roman" w:hAnsi="Times New Roman" w:cs="Times New Roman"/>
          <w:sz w:val="28"/>
          <w:szCs w:val="28"/>
        </w:rPr>
        <w:t xml:space="preserve">тавления муниципальной услуги. </w:t>
      </w:r>
    </w:p>
    <w:p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A55685" w:rsidRPr="00BF3844">
        <w:rPr>
          <w:rFonts w:ascii="Times New Roman" w:hAnsi="Times New Roman" w:cs="Times New Roman"/>
          <w:b/>
          <w:sz w:val="28"/>
          <w:szCs w:val="28"/>
        </w:rPr>
        <w:t xml:space="preserve"> 3. Получение </w:t>
      </w:r>
      <w:r w:rsidR="001444A5">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B331F">
        <w:rPr>
          <w:rFonts w:ascii="Times New Roman" w:hAnsi="Times New Roman" w:cs="Times New Roman"/>
          <w:sz w:val="28"/>
          <w:szCs w:val="28"/>
        </w:rPr>
        <w:t>2</w:t>
      </w:r>
      <w:r w:rsidR="00B87F12">
        <w:rPr>
          <w:rFonts w:ascii="Times New Roman" w:hAnsi="Times New Roman" w:cs="Times New Roman"/>
          <w:sz w:val="28"/>
          <w:szCs w:val="28"/>
        </w:rPr>
        <w:t>7</w:t>
      </w:r>
      <w:r w:rsidR="00CB331F">
        <w:rPr>
          <w:rFonts w:ascii="Times New Roman" w:hAnsi="Times New Roman" w:cs="Times New Roman"/>
          <w:sz w:val="28"/>
          <w:szCs w:val="28"/>
        </w:rPr>
        <w:t>.</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1444A5">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1444A5">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sidR="001444A5">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w:t>
      </w:r>
      <w:r w:rsidR="001444A5">
        <w:rPr>
          <w:rFonts w:ascii="Times New Roman" w:hAnsi="Times New Roman" w:cs="Times New Roman"/>
          <w:sz w:val="28"/>
          <w:szCs w:val="28"/>
        </w:rPr>
        <w:t>дубликат</w:t>
      </w:r>
      <w:r w:rsidRPr="00A55685">
        <w:rPr>
          <w:rFonts w:ascii="Times New Roman" w:hAnsi="Times New Roman" w:cs="Times New Roman"/>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sidR="001444A5">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sidR="001444A5">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87F12">
        <w:rPr>
          <w:rFonts w:ascii="Times New Roman" w:hAnsi="Times New Roman" w:cs="Times New Roman"/>
          <w:sz w:val="28"/>
          <w:szCs w:val="28"/>
        </w:rPr>
        <w:t>8</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w:t>
      </w:r>
      <w:r w:rsidRPr="00A55685">
        <w:rPr>
          <w:rFonts w:ascii="Times New Roman" w:hAnsi="Times New Roman" w:cs="Times New Roman"/>
          <w:sz w:val="28"/>
          <w:szCs w:val="28"/>
        </w:rPr>
        <w:lastRenderedPageBreak/>
        <w:t xml:space="preserve">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87F12">
        <w:rPr>
          <w:rFonts w:ascii="Times New Roman" w:hAnsi="Times New Roman" w:cs="Times New Roman"/>
          <w:sz w:val="28"/>
          <w:szCs w:val="28"/>
        </w:rPr>
        <w:t>9</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bookmarkStart w:id="4" w:name="p136"/>
      <w:bookmarkEnd w:id="4"/>
      <w:r>
        <w:rPr>
          <w:rFonts w:ascii="Times New Roman" w:hAnsi="Times New Roman" w:cs="Times New Roman"/>
          <w:sz w:val="28"/>
          <w:szCs w:val="28"/>
        </w:rPr>
        <w:t>3.</w:t>
      </w:r>
      <w:r w:rsidR="00B87F12">
        <w:rPr>
          <w:rFonts w:ascii="Times New Roman" w:hAnsi="Times New Roman" w:cs="Times New Roman"/>
          <w:sz w:val="28"/>
          <w:szCs w:val="28"/>
        </w:rPr>
        <w:t>30</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6"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1444A5">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C40170">
        <w:rPr>
          <w:rFonts w:ascii="Times New Roman" w:hAnsi="Times New Roman" w:cs="Times New Roman"/>
          <w:sz w:val="28"/>
          <w:szCs w:val="28"/>
        </w:rPr>
        <w:t xml:space="preserve"> </w:t>
      </w:r>
      <w:r w:rsidR="00B87F12">
        <w:rPr>
          <w:rFonts w:ascii="Times New Roman" w:hAnsi="Times New Roman" w:cs="Times New Roman"/>
          <w:sz w:val="28"/>
          <w:szCs w:val="28"/>
        </w:rPr>
        <w:t>7</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87F12">
        <w:rPr>
          <w:rFonts w:ascii="Times New Roman" w:hAnsi="Times New Roman" w:cs="Times New Roman"/>
          <w:sz w:val="28"/>
          <w:szCs w:val="28"/>
        </w:rPr>
        <w:t>1</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B331F">
        <w:rPr>
          <w:rFonts w:ascii="Times New Roman" w:hAnsi="Times New Roman" w:cs="Times New Roman"/>
          <w:sz w:val="28"/>
          <w:szCs w:val="28"/>
        </w:rPr>
        <w:t>3</w:t>
      </w:r>
      <w:r w:rsidR="00B87F12">
        <w:rPr>
          <w:rFonts w:ascii="Times New Roman" w:hAnsi="Times New Roman" w:cs="Times New Roman"/>
          <w:sz w:val="28"/>
          <w:szCs w:val="28"/>
        </w:rPr>
        <w:t>2</w:t>
      </w:r>
      <w:r w:rsidR="00CB331F">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87F12">
        <w:rPr>
          <w:rFonts w:ascii="Times New Roman" w:hAnsi="Times New Roman" w:cs="Times New Roman"/>
          <w:sz w:val="28"/>
          <w:szCs w:val="28"/>
        </w:rPr>
        <w:t>3</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w:t>
      </w:r>
      <w:r w:rsidR="00A55685" w:rsidRPr="00A55685">
        <w:rPr>
          <w:rFonts w:ascii="Times New Roman" w:hAnsi="Times New Roman" w:cs="Times New Roman"/>
          <w:sz w:val="28"/>
          <w:szCs w:val="28"/>
        </w:rPr>
        <w:lastRenderedPageBreak/>
        <w:t xml:space="preserve">либо иного документа, удостоверяющего личность, в соответствии с законодательством Российской Федерации;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87F12">
        <w:rPr>
          <w:rFonts w:ascii="Times New Roman" w:hAnsi="Times New Roman" w:cs="Times New Roman"/>
          <w:sz w:val="28"/>
          <w:szCs w:val="28"/>
        </w:rPr>
        <w:t>4</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Pr="00A55685">
        <w:rPr>
          <w:rFonts w:ascii="Times New Roman" w:hAnsi="Times New Roman" w:cs="Times New Roman"/>
          <w:sz w:val="28"/>
          <w:szCs w:val="28"/>
        </w:rPr>
        <w:t xml:space="preserve"> 4 к настоящему Административному регламенту.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87F12">
        <w:rPr>
          <w:rFonts w:ascii="Times New Roman" w:hAnsi="Times New Roman" w:cs="Times New Roman"/>
          <w:sz w:val="28"/>
          <w:szCs w:val="28"/>
        </w:rPr>
        <w:t>5</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87F12">
        <w:rPr>
          <w:rFonts w:ascii="Times New Roman" w:hAnsi="Times New Roman" w:cs="Times New Roman"/>
          <w:sz w:val="28"/>
          <w:szCs w:val="28"/>
        </w:rPr>
        <w:t>6</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87F12">
        <w:rPr>
          <w:rFonts w:ascii="Times New Roman" w:hAnsi="Times New Roman" w:cs="Times New Roman"/>
          <w:sz w:val="28"/>
          <w:szCs w:val="28"/>
        </w:rPr>
        <w:t>7</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17720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00A55685" w:rsidRPr="00A55685">
        <w:rPr>
          <w:rFonts w:ascii="Times New Roman" w:hAnsi="Times New Roman" w:cs="Times New Roman"/>
          <w:sz w:val="28"/>
          <w:szCs w:val="28"/>
        </w:rPr>
        <w:t xml:space="preserve"> для отказа в предоставлении муниципальной услуги: </w:t>
      </w:r>
    </w:p>
    <w:p w:rsidR="00CD5FFB" w:rsidRDefault="00CD5FF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ED0725">
        <w:rPr>
          <w:rFonts w:ascii="Times New Roman" w:hAnsi="Times New Roman" w:cs="Times New Roman"/>
          <w:sz w:val="28"/>
          <w:szCs w:val="28"/>
        </w:rPr>
        <w:t>4</w:t>
      </w:r>
      <w:r w:rsidRPr="00CD5FFB">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выданного </w:t>
      </w:r>
      <w:r w:rsidR="00177204" w:rsidRPr="001C4D0E">
        <w:rPr>
          <w:rFonts w:ascii="Times New Roman" w:hAnsi="Times New Roman" w:cs="Times New Roman"/>
          <w:sz w:val="28"/>
          <w:szCs w:val="28"/>
        </w:rPr>
        <w:t>постановления администрации</w:t>
      </w:r>
      <w:r w:rsidR="00177204" w:rsidRPr="001C4D0E">
        <w:rPr>
          <w:rFonts w:ascii="Times New Roman" w:hAnsi="Times New Roman" w:cs="Times New Roman"/>
          <w:i/>
          <w:sz w:val="28"/>
          <w:szCs w:val="28"/>
        </w:rPr>
        <w:t xml:space="preserve"> </w:t>
      </w:r>
      <w:r w:rsidR="001C4D0E" w:rsidRPr="005B6953">
        <w:rPr>
          <w:rFonts w:ascii="Times New Roman" w:hAnsi="Times New Roman" w:cs="Times New Roman"/>
          <w:sz w:val="28"/>
          <w:szCs w:val="28"/>
        </w:rPr>
        <w:t>МР «Тляратинский район»</w:t>
      </w:r>
      <w:r w:rsidR="001C4D0E">
        <w:rPr>
          <w:rFonts w:ascii="Times New Roman" w:hAnsi="Times New Roman" w:cs="Times New Roman"/>
          <w:sz w:val="28"/>
          <w:szCs w:val="28"/>
        </w:rPr>
        <w:t xml:space="preserve"> </w:t>
      </w:r>
      <w:r w:rsidR="00177204" w:rsidRPr="00177204">
        <w:rPr>
          <w:rFonts w:ascii="Times New Roman" w:hAnsi="Times New Roman" w:cs="Times New Roman"/>
          <w:sz w:val="28"/>
          <w:szCs w:val="28"/>
        </w:rPr>
        <w:t>о предварительном согласовании предоставления земельного участка.</w:t>
      </w:r>
      <w:r w:rsidR="00177204">
        <w:rPr>
          <w:rFonts w:ascii="Times New Roman" w:hAnsi="Times New Roman" w:cs="Times New Roman"/>
          <w:sz w:val="28"/>
          <w:szCs w:val="28"/>
        </w:rPr>
        <w:t xml:space="preserve">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87F12">
        <w:rPr>
          <w:rFonts w:ascii="Times New Roman" w:hAnsi="Times New Roman" w:cs="Times New Roman"/>
          <w:sz w:val="28"/>
          <w:szCs w:val="28"/>
        </w:rPr>
        <w:t>8</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w:t>
      </w:r>
      <w:r w:rsidR="00A55685" w:rsidRPr="00A55685">
        <w:rPr>
          <w:rFonts w:ascii="Times New Roman" w:hAnsi="Times New Roman" w:cs="Times New Roman"/>
          <w:sz w:val="28"/>
          <w:szCs w:val="28"/>
        </w:rPr>
        <w:lastRenderedPageBreak/>
        <w:t xml:space="preserve">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87F12">
        <w:rPr>
          <w:rFonts w:ascii="Times New Roman" w:hAnsi="Times New Roman" w:cs="Times New Roman"/>
          <w:sz w:val="28"/>
          <w:szCs w:val="28"/>
        </w:rPr>
        <w:t>9</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rsidR="00A55685" w:rsidRDefault="00A55685"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4E3847" w:rsidRDefault="004E3847" w:rsidP="009939C0">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4E3847" w:rsidRDefault="00D06C0C" w:rsidP="0023097F">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23097F" w:rsidRPr="0023097F">
        <w:rPr>
          <w:rFonts w:ascii="Times New Roman" w:hAnsi="Times New Roman" w:cs="Times New Roman"/>
          <w:sz w:val="28"/>
          <w:szCs w:val="28"/>
        </w:rPr>
        <w:t xml:space="preserve">Предварительное согласование </w:t>
      </w:r>
      <w:r w:rsidR="0023097F">
        <w:rPr>
          <w:rFonts w:ascii="Times New Roman" w:hAnsi="Times New Roman" w:cs="Times New Roman"/>
          <w:sz w:val="28"/>
          <w:szCs w:val="28"/>
        </w:rPr>
        <w:br/>
      </w:r>
      <w:r w:rsidR="0023097F"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rsidR="00F9005B" w:rsidRDefault="00F9005B" w:rsidP="00F9005B">
      <w:pPr>
        <w:pStyle w:val="ConsPlusNormal"/>
        <w:jc w:val="center"/>
        <w:rPr>
          <w:rFonts w:ascii="Times New Roman" w:hAnsi="Times New Roman" w:cs="Times New Roman"/>
          <w:sz w:val="28"/>
          <w:szCs w:val="28"/>
        </w:rPr>
      </w:pPr>
    </w:p>
    <w:p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rsidR="00372E68"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F9005B" w:rsidTr="00F9005B">
        <w:tc>
          <w:tcPr>
            <w:tcW w:w="4955"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Предварительное согласование предоставления земельного участка</w:t>
            </w:r>
          </w:p>
          <w:p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Исправление допущенных опечаток и (или) ошибок в направленных (выданных) в результате предоставления муниципальной услуги документах</w:t>
            </w:r>
          </w:p>
          <w:p w:rsidR="00B76694"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3. Получение </w:t>
            </w:r>
            <w:r w:rsidR="001444A5">
              <w:rPr>
                <w:rFonts w:ascii="Times New Roman" w:hAnsi="Times New Roman" w:cs="Times New Roman"/>
                <w:sz w:val="28"/>
                <w:szCs w:val="28"/>
              </w:rPr>
              <w:t>дубликата</w:t>
            </w:r>
            <w:r>
              <w:rPr>
                <w:rFonts w:ascii="Times New Roman" w:hAnsi="Times New Roman" w:cs="Times New Roman"/>
                <w:sz w:val="28"/>
                <w:szCs w:val="28"/>
              </w:rPr>
              <w:t xml:space="preserve"> постановления, ранее выданного по результатам предоставления </w:t>
            </w:r>
            <w:r>
              <w:rPr>
                <w:rFonts w:ascii="Times New Roman" w:hAnsi="Times New Roman" w:cs="Times New Roman"/>
                <w:sz w:val="28"/>
                <w:szCs w:val="28"/>
              </w:rPr>
              <w:lastRenderedPageBreak/>
              <w:t>муниципальной услуги.</w:t>
            </w:r>
          </w:p>
        </w:tc>
      </w:tr>
      <w:tr w:rsidR="00EC6D35" w:rsidTr="00F9005B">
        <w:tc>
          <w:tcPr>
            <w:tcW w:w="4955" w:type="dxa"/>
          </w:tcPr>
          <w:p w:rsidR="00EC6D35" w:rsidRPr="00B76694" w:rsidRDefault="00EC6D35"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EC6D35">
              <w:rPr>
                <w:rFonts w:ascii="Times New Roman" w:hAnsi="Times New Roman" w:cs="Times New Roman"/>
                <w:sz w:val="28"/>
                <w:szCs w:val="28"/>
              </w:rPr>
              <w:t>Цель обращения?</w:t>
            </w:r>
          </w:p>
        </w:tc>
        <w:tc>
          <w:tcPr>
            <w:tcW w:w="4956" w:type="dxa"/>
          </w:tcPr>
          <w:p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Предоставление земельного участка в аренду</w:t>
            </w:r>
          </w:p>
          <w:p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Предоставление земельного участка в собственность за плату</w:t>
            </w:r>
          </w:p>
          <w:p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Предоставление земельного участка в безвозмездное пользование</w:t>
            </w:r>
          </w:p>
          <w:p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Предоставление земельного участка в постоянное (бессрочное) пользование</w:t>
            </w:r>
          </w:p>
          <w:p w:rsidR="00EC6D35" w:rsidRPr="00B76694"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Предоставление в собственность бесплатно</w:t>
            </w:r>
          </w:p>
        </w:tc>
      </w:tr>
      <w:tr w:rsidR="00B76694" w:rsidTr="00F9005B">
        <w:tc>
          <w:tcPr>
            <w:tcW w:w="4955" w:type="dxa"/>
          </w:tcPr>
          <w:p w:rsidR="00B76694" w:rsidRDefault="00EC6D35"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76694" w:rsidRPr="00B76694">
              <w:rPr>
                <w:rFonts w:ascii="Times New Roman" w:hAnsi="Times New Roman" w:cs="Times New Roman"/>
                <w:sz w:val="28"/>
                <w:szCs w:val="28"/>
              </w:rPr>
              <w:t>. Кто обратился за услугой?</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rsidTr="00F9005B">
        <w:tc>
          <w:tcPr>
            <w:tcW w:w="4955" w:type="dxa"/>
          </w:tcPr>
          <w:p w:rsidR="00B76694" w:rsidRDefault="00EC6D35"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00B76694" w:rsidRPr="00B76694">
              <w:rPr>
                <w:rFonts w:ascii="Times New Roman" w:hAnsi="Times New Roman" w:cs="Times New Roman"/>
                <w:sz w:val="28"/>
                <w:szCs w:val="28"/>
              </w:rPr>
              <w:t>. К какой категории относится заявитель?</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EC6D35" w:rsidTr="00F9005B">
        <w:tc>
          <w:tcPr>
            <w:tcW w:w="4955" w:type="dxa"/>
          </w:tcPr>
          <w:p w:rsidR="00EC6D35" w:rsidRPr="00B76694"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5. Заявитель является иностранным юридическим лицом? </w:t>
            </w:r>
            <w:r>
              <w:rPr>
                <w:rFonts w:ascii="Times New Roman" w:hAnsi="Times New Roman" w:cs="Times New Roman"/>
                <w:i/>
                <w:iCs/>
                <w:sz w:val="28"/>
                <w:szCs w:val="28"/>
              </w:rPr>
              <w:t>(для юридических лиц)?</w:t>
            </w:r>
          </w:p>
        </w:tc>
        <w:tc>
          <w:tcPr>
            <w:tcW w:w="4956" w:type="dxa"/>
          </w:tcPr>
          <w:p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Юридическое лицо зарегистрировано в Российской Федерации</w:t>
            </w:r>
          </w:p>
          <w:p w:rsidR="00EC6D35" w:rsidRPr="00B76694"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Иностранное юридическое лицо</w:t>
            </w:r>
          </w:p>
        </w:tc>
      </w:tr>
      <w:tr w:rsidR="00B76694" w:rsidTr="00F9005B">
        <w:tc>
          <w:tcPr>
            <w:tcW w:w="4955" w:type="dxa"/>
          </w:tcPr>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К какой категории относится заявитель?</w:t>
            </w:r>
          </w:p>
          <w:p w:rsidR="00B76694"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случае обращения для предоставления земельного участка в аренду)</w:t>
            </w:r>
          </w:p>
        </w:tc>
        <w:tc>
          <w:tcPr>
            <w:tcW w:w="4956" w:type="dxa"/>
          </w:tcPr>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Арендатор земельного участка</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Гражданин, испрашивающий участок для индивидуального жилищного строительства и личного подсобного хозяйства</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Лицо, у которого изъят арендованный участок</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Гражданин, испрашивающий земельный участок для сенокошения, выпаса животных, огородничества</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Застройщик, признанный банкротом</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Участник долевого строительства</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 Лицо, с которым заключен договор о развитии застроенной территории</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 Лицо, уполномоченное решением общего собрания членов садоводческого или огороднического товарищества</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9. Член садоводческого или огороднического товарищества</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 Гражданин, имеющий право на первоочередное предоставление участка</w:t>
            </w:r>
          </w:p>
          <w:p w:rsidR="006A34C1"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11. Собственник объекта, </w:t>
            </w:r>
            <w:r>
              <w:rPr>
                <w:rFonts w:ascii="Times New Roman" w:hAnsi="Times New Roman" w:cs="Times New Roman"/>
                <w:sz w:val="28"/>
                <w:szCs w:val="28"/>
              </w:rPr>
              <w:lastRenderedPageBreak/>
              <w:t>расположенного на испрашиваемом участке</w:t>
            </w:r>
          </w:p>
          <w:p w:rsidR="00B76694" w:rsidRDefault="006A34C1" w:rsidP="006A34C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 Лицо, имеющее право на приобретение в собственность участка без торгов</w:t>
            </w:r>
          </w:p>
        </w:tc>
      </w:tr>
      <w:tr w:rsidR="00537D85" w:rsidTr="00F9005B">
        <w:tc>
          <w:tcPr>
            <w:tcW w:w="4955" w:type="dxa"/>
          </w:tcPr>
          <w:p w:rsidR="00537D85"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7. </w:t>
            </w:r>
            <w:r w:rsidRPr="00537D85">
              <w:rPr>
                <w:rFonts w:ascii="Times New Roman" w:hAnsi="Times New Roman" w:cs="Times New Roman"/>
                <w:sz w:val="28"/>
                <w:szCs w:val="28"/>
              </w:rPr>
              <w:t>К какой категории арендатора относится заявитель? (в случае обращения для предоставления земельного участка в аренду)</w:t>
            </w:r>
          </w:p>
        </w:tc>
        <w:tc>
          <w:tcPr>
            <w:tcW w:w="4956" w:type="dxa"/>
          </w:tcPr>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1. Арендатор участка, имеющий право на заключение нового договора аренды</w:t>
            </w:r>
          </w:p>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2. Арендатор участка из которого образован испрашиваемый земельный участок</w:t>
            </w:r>
          </w:p>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3. Арендатор участка, предназначенного для ведения сельскохозяйственного производства</w:t>
            </w:r>
          </w:p>
          <w:p w:rsid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4. Арендатор участка, предоставленного для комплексного освоения территории, из которого образован испрашиваемый участок</w:t>
            </w:r>
          </w:p>
        </w:tc>
      </w:tr>
      <w:tr w:rsidR="00B76694" w:rsidTr="00F9005B">
        <w:tc>
          <w:tcPr>
            <w:tcW w:w="4955" w:type="dxa"/>
          </w:tcPr>
          <w:p w:rsidR="00B76694" w:rsidRDefault="00B76694" w:rsidP="00537D85">
            <w:pPr>
              <w:autoSpaceDE w:val="0"/>
              <w:autoSpaceDN w:val="0"/>
              <w:adjustRightInd w:val="0"/>
              <w:rPr>
                <w:rFonts w:ascii="Times New Roman" w:hAnsi="Times New Roman" w:cs="Times New Roman"/>
                <w:sz w:val="28"/>
                <w:szCs w:val="28"/>
              </w:rPr>
            </w:pPr>
            <w:r w:rsidRPr="00B76694">
              <w:rPr>
                <w:rFonts w:ascii="Times New Roman" w:hAnsi="Times New Roman" w:cs="Times New Roman"/>
                <w:sz w:val="28"/>
                <w:szCs w:val="28"/>
              </w:rPr>
              <w:t>6. Вид строительных работ?</w:t>
            </w:r>
          </w:p>
        </w:tc>
        <w:tc>
          <w:tcPr>
            <w:tcW w:w="4956" w:type="dxa"/>
          </w:tcPr>
          <w:p w:rsidR="00B76694" w:rsidRPr="00B76694" w:rsidRDefault="00B76694" w:rsidP="00537D85">
            <w:pPr>
              <w:autoSpaceDE w:val="0"/>
              <w:autoSpaceDN w:val="0"/>
              <w:adjustRightInd w:val="0"/>
              <w:rPr>
                <w:rFonts w:ascii="Times New Roman" w:hAnsi="Times New Roman" w:cs="Times New Roman"/>
                <w:sz w:val="28"/>
                <w:szCs w:val="28"/>
              </w:rPr>
            </w:pPr>
            <w:r w:rsidRPr="00B76694">
              <w:rPr>
                <w:rFonts w:ascii="Times New Roman" w:hAnsi="Times New Roman" w:cs="Times New Roman"/>
                <w:sz w:val="28"/>
                <w:szCs w:val="28"/>
              </w:rPr>
              <w:t>1. Строительство</w:t>
            </w:r>
          </w:p>
          <w:p w:rsidR="00B76694" w:rsidRDefault="00B76694" w:rsidP="00537D85">
            <w:pPr>
              <w:autoSpaceDE w:val="0"/>
              <w:autoSpaceDN w:val="0"/>
              <w:adjustRightInd w:val="0"/>
              <w:rPr>
                <w:rFonts w:ascii="Times New Roman" w:hAnsi="Times New Roman" w:cs="Times New Roman"/>
                <w:sz w:val="28"/>
                <w:szCs w:val="28"/>
              </w:rPr>
            </w:pPr>
            <w:r w:rsidRPr="00B76694">
              <w:rPr>
                <w:rFonts w:ascii="Times New Roman" w:hAnsi="Times New Roman" w:cs="Times New Roman"/>
                <w:sz w:val="28"/>
                <w:szCs w:val="28"/>
              </w:rPr>
              <w:t>2. Реконструкция</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7. </w:t>
            </w:r>
            <w:r w:rsidRPr="00537D85">
              <w:rPr>
                <w:rFonts w:ascii="Times New Roman" w:hAnsi="Times New Roman" w:cs="Times New Roman"/>
                <w:sz w:val="28"/>
                <w:szCs w:val="28"/>
              </w:rPr>
              <w:t>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1. Право зарегистрировано в ЕГРН</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8. </w:t>
            </w:r>
            <w:r w:rsidRPr="00537D85">
              <w:rPr>
                <w:rFonts w:ascii="Times New Roman" w:hAnsi="Times New Roman" w:cs="Times New Roman"/>
                <w:sz w:val="28"/>
                <w:szCs w:val="28"/>
              </w:rPr>
              <w:t>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rsidR="00537D85" w:rsidRPr="00537D85" w:rsidRDefault="00537D85" w:rsidP="00537D85">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Право зарегистрировано в ЕГРН</w:t>
            </w:r>
          </w:p>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2. Право не зарегистрировано в ЕГРН</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9. </w:t>
            </w:r>
            <w:r w:rsidRPr="00537D85">
              <w:rPr>
                <w:rFonts w:ascii="Times New Roman" w:hAnsi="Times New Roman" w:cs="Times New Roman"/>
                <w:sz w:val="28"/>
                <w:szCs w:val="28"/>
              </w:rPr>
              <w:t>Испрашиваемый земельный участок образован?</w:t>
            </w:r>
          </w:p>
        </w:tc>
        <w:tc>
          <w:tcPr>
            <w:tcW w:w="4956" w:type="dxa"/>
          </w:tcPr>
          <w:p w:rsidR="00537D85" w:rsidRPr="00537D85" w:rsidRDefault="00537D85" w:rsidP="00537D85">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Участок не образован</w:t>
            </w:r>
          </w:p>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2. Участок образован без уточнения границ</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10. </w:t>
            </w:r>
            <w:r w:rsidRPr="00537D85">
              <w:rPr>
                <w:rFonts w:ascii="Times New Roman" w:hAnsi="Times New Roman" w:cs="Times New Roman"/>
                <w:sz w:val="28"/>
                <w:szCs w:val="28"/>
              </w:rPr>
              <w:t>К какой категории относится заявитель? (в случае обращения для предоставления земельного участка в собственность за плату)</w:t>
            </w:r>
          </w:p>
        </w:tc>
        <w:tc>
          <w:tcPr>
            <w:tcW w:w="4956" w:type="dxa"/>
          </w:tcPr>
          <w:p w:rsidR="00537D85" w:rsidRPr="00537D85" w:rsidRDefault="00537D85" w:rsidP="00537D85">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Собственник здания, сооружения либо помещения в здании, сооружении</w:t>
            </w:r>
          </w:p>
          <w:p w:rsidR="00537D85" w:rsidRPr="00537D85" w:rsidRDefault="00537D85" w:rsidP="00537D85">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2. Лицо, испрашивающее земельный участок, образованный из участка, предоставленного в аренду или в безвозмездное пользование в целях комплексного освоения, развития территории</w:t>
            </w:r>
          </w:p>
          <w:p w:rsidR="00537D85" w:rsidRPr="00537D85" w:rsidRDefault="00537D85" w:rsidP="00537D85">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 xml:space="preserve">3. Член садоводческого или огороднического некоммерческого </w:t>
            </w:r>
            <w:r w:rsidRPr="00537D85">
              <w:rPr>
                <w:rFonts w:ascii="Times New Roman" w:eastAsiaTheme="minorHAnsi" w:hAnsi="Times New Roman" w:cs="Times New Roman"/>
                <w:sz w:val="28"/>
                <w:szCs w:val="28"/>
                <w:lang w:eastAsia="en-US"/>
              </w:rPr>
              <w:lastRenderedPageBreak/>
              <w:t>товарищества</w:t>
            </w:r>
          </w:p>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4. Гражданин, испрашивающий земельный участок для индивидуального жилищного строительства, личного подсобного хозяйства, садоводства для собственных нужд</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11. </w:t>
            </w:r>
            <w:r w:rsidRPr="00537D85">
              <w:rPr>
                <w:rFonts w:ascii="Times New Roman" w:hAnsi="Times New Roman" w:cs="Times New Roman"/>
                <w:sz w:val="28"/>
                <w:szCs w:val="28"/>
              </w:rPr>
              <w:t>На участке имеются объекты с кадастровым номером? (в случае обращения для предоставления земельного участка в собственность за плату)</w:t>
            </w:r>
          </w:p>
        </w:tc>
        <w:tc>
          <w:tcPr>
            <w:tcW w:w="4956" w:type="dxa"/>
          </w:tcPr>
          <w:p w:rsidR="00537D85" w:rsidRPr="00537D85" w:rsidRDefault="00537D85" w:rsidP="00537D85">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Объекты имеются</w:t>
            </w:r>
          </w:p>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2. Объекты отсутствуют</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12. </w:t>
            </w:r>
            <w:r w:rsidRPr="00537D85">
              <w:rPr>
                <w:rFonts w:ascii="Times New Roman" w:hAnsi="Times New Roman" w:cs="Times New Roman"/>
                <w:sz w:val="28"/>
                <w:szCs w:val="28"/>
              </w:rPr>
              <w:t>На участке расположены объекты, на которые право заявителя не зарегистрировано в ЕГРН? (в случае обращения для предоставления земельного участка в собственность за плату)</w:t>
            </w:r>
          </w:p>
        </w:tc>
        <w:tc>
          <w:tcPr>
            <w:tcW w:w="4956" w:type="dxa"/>
          </w:tcPr>
          <w:p w:rsidR="00537D85" w:rsidRPr="00537D85" w:rsidRDefault="00537D85" w:rsidP="00537D85">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Незарегистрированные объекты имеются</w:t>
            </w:r>
          </w:p>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2. На все имеющиеся объекты право зарегистрировано в ЕГРН</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13. </w:t>
            </w:r>
            <w:r w:rsidRPr="00537D85">
              <w:rPr>
                <w:rFonts w:ascii="Times New Roman" w:hAnsi="Times New Roman" w:cs="Times New Roman"/>
                <w:sz w:val="28"/>
                <w:szCs w:val="28"/>
              </w:rPr>
              <w:t>Право заявителя на испрашиваемый земельный участок зарегистрировано в ЕГРН? (в случае обращения для предоставления земельного участка в собственность за плату)</w:t>
            </w:r>
          </w:p>
        </w:tc>
        <w:tc>
          <w:tcPr>
            <w:tcW w:w="4956" w:type="dxa"/>
          </w:tcPr>
          <w:p w:rsidR="00537D85" w:rsidRPr="00537D85" w:rsidRDefault="00537D85" w:rsidP="00537D85">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Право зарегистрировано в ЕГРН</w:t>
            </w:r>
          </w:p>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2. Право не зарегистрировано в ЕГРН</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14. </w:t>
            </w:r>
            <w:r w:rsidRPr="00537D85">
              <w:rPr>
                <w:rFonts w:ascii="Times New Roman" w:hAnsi="Times New Roman" w:cs="Times New Roman"/>
                <w:sz w:val="28"/>
                <w:szCs w:val="28"/>
              </w:rPr>
              <w:t>К какой категории относится заявитель? (в случае обращения для предоставления земельного участка в безвозмездное пользование)</w:t>
            </w:r>
          </w:p>
        </w:tc>
        <w:tc>
          <w:tcPr>
            <w:tcW w:w="4956" w:type="dxa"/>
          </w:tcPr>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1. Гражданин, испрашиваемый земельный участок для индивидуального жилищного строительства, личного подсобного хозяйства</w:t>
            </w:r>
          </w:p>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2. Работник организации, которой участок предоставлен в постоянное (бессрочное) пользование</w:t>
            </w:r>
          </w:p>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3. Гражданин, работающий по основному месту работы в муниципальном образовании и по установленной законодательством специальности</w:t>
            </w:r>
          </w:p>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4. Гражданин, которому предоставлено служебное помещение в виде жилого дома</w:t>
            </w:r>
          </w:p>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5. Гражданин, испрашивающий земельный участок для сельскохозяйственной деятельности</w:t>
            </w:r>
          </w:p>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 xml:space="preserve">6. Лицо, у которого изъят участок, </w:t>
            </w:r>
            <w:r w:rsidRPr="00537D85">
              <w:rPr>
                <w:rFonts w:ascii="Times New Roman" w:hAnsi="Times New Roman" w:cs="Times New Roman"/>
                <w:sz w:val="28"/>
                <w:szCs w:val="28"/>
              </w:rPr>
              <w:lastRenderedPageBreak/>
              <w:t>предоставленный на праве безвозмездного пользования</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15. </w:t>
            </w:r>
            <w:r w:rsidRPr="00537D85">
              <w:rPr>
                <w:rFonts w:ascii="Times New Roman" w:hAnsi="Times New Roman" w:cs="Times New Roman"/>
                <w:sz w:val="28"/>
                <w:szCs w:val="28"/>
              </w:rPr>
              <w:t>К какой категории относится заявитель? (в случае обращения для предоставления земельного участка в постоянное (бессрочное) пользование)</w:t>
            </w:r>
          </w:p>
        </w:tc>
        <w:tc>
          <w:tcPr>
            <w:tcW w:w="4956" w:type="dxa"/>
          </w:tcPr>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1. Гражданин, которому участок предоставлен в безвозмездное пользование</w:t>
            </w:r>
          </w:p>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2. Граждане, имеющие трех и более детей</w:t>
            </w:r>
          </w:p>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3. Лицо, уполномоченное садовым или огородническим товариществом</w:t>
            </w:r>
          </w:p>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4. Работник по установленной законодательством специальности</w:t>
            </w:r>
          </w:p>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5. Иные категории</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16. </w:t>
            </w:r>
            <w:r w:rsidRPr="00537D85">
              <w:rPr>
                <w:rFonts w:ascii="Times New Roman" w:hAnsi="Times New Roman" w:cs="Times New Roman"/>
                <w:sz w:val="28"/>
                <w:szCs w:val="28"/>
              </w:rPr>
              <w:t>На основании какого документа формируется земельный участок?</w:t>
            </w:r>
          </w:p>
        </w:tc>
        <w:tc>
          <w:tcPr>
            <w:tcW w:w="4956" w:type="dxa"/>
          </w:tcPr>
          <w:p w:rsidR="00537D85" w:rsidRPr="00537D85"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1. Схема расположения земельного участка</w:t>
            </w:r>
          </w:p>
          <w:p w:rsidR="00537D85" w:rsidRPr="00B76694" w:rsidRDefault="00537D85" w:rsidP="00537D85">
            <w:pPr>
              <w:autoSpaceDE w:val="0"/>
              <w:autoSpaceDN w:val="0"/>
              <w:adjustRightInd w:val="0"/>
              <w:rPr>
                <w:rFonts w:ascii="Times New Roman" w:hAnsi="Times New Roman" w:cs="Times New Roman"/>
                <w:sz w:val="28"/>
                <w:szCs w:val="28"/>
              </w:rPr>
            </w:pPr>
            <w:r w:rsidRPr="00537D85">
              <w:rPr>
                <w:rFonts w:ascii="Times New Roman" w:hAnsi="Times New Roman" w:cs="Times New Roman"/>
                <w:sz w:val="28"/>
                <w:szCs w:val="28"/>
              </w:rPr>
              <w:t>2. Утвержденный проект межевания территории</w:t>
            </w:r>
          </w:p>
        </w:tc>
      </w:tr>
    </w:tbl>
    <w:p w:rsidR="00372E68" w:rsidRDefault="00372E68">
      <w:pPr>
        <w:pStyle w:val="ConsPlusNormal"/>
        <w:jc w:val="both"/>
        <w:rPr>
          <w:rFonts w:ascii="Times New Roman" w:hAnsi="Times New Roman" w:cs="Times New Roman"/>
          <w:sz w:val="28"/>
          <w:szCs w:val="28"/>
        </w:rPr>
      </w:pPr>
    </w:p>
    <w:p w:rsidR="0023097F" w:rsidRPr="00ED0EC4" w:rsidRDefault="0023097F">
      <w:pPr>
        <w:pStyle w:val="ConsPlusNormal"/>
        <w:jc w:val="both"/>
        <w:rPr>
          <w:rFonts w:ascii="Times New Roman" w:hAnsi="Times New Roman" w:cs="Times New Roman"/>
          <w:sz w:val="28"/>
          <w:szCs w:val="28"/>
        </w:rPr>
      </w:pPr>
    </w:p>
    <w:p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rsidTr="004D29CF">
        <w:tc>
          <w:tcPr>
            <w:tcW w:w="9911" w:type="dxa"/>
            <w:gridSpan w:val="2"/>
          </w:tcPr>
          <w:p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D06C0C">
              <w:rPr>
                <w:rFonts w:ascii="Times New Roman" w:hAnsi="Times New Roman" w:cs="Times New Roman"/>
                <w:sz w:val="28"/>
                <w:szCs w:val="28"/>
              </w:rPr>
              <w:t>«</w:t>
            </w:r>
            <w:r w:rsidR="00537D85" w:rsidRPr="00537D85">
              <w:rPr>
                <w:rFonts w:ascii="Times New Roman" w:hAnsi="Times New Roman" w:cs="Times New Roman"/>
                <w:sz w:val="28"/>
                <w:szCs w:val="28"/>
              </w:rPr>
              <w:t>Предварительное согласование предоставления земельного участка</w:t>
            </w:r>
            <w:r w:rsidR="00D06C0C">
              <w:rPr>
                <w:rFonts w:ascii="Times New Roman" w:hAnsi="Times New Roman" w:cs="Times New Roman"/>
                <w:sz w:val="28"/>
                <w:szCs w:val="28"/>
              </w:rPr>
              <w:t>»</w:t>
            </w:r>
          </w:p>
        </w:tc>
      </w:tr>
      <w:tr w:rsidR="00537D85" w:rsidTr="00EF2619">
        <w:tc>
          <w:tcPr>
            <w:tcW w:w="4955" w:type="dxa"/>
            <w:vMerge w:val="restart"/>
          </w:tcPr>
          <w:p w:rsidR="00537D85" w:rsidRDefault="00537D85" w:rsidP="00537D85">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rsidR="00537D85" w:rsidRDefault="00537D85" w:rsidP="00537D85">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Предварительное согласование предоставления земельного участка</w:t>
            </w:r>
          </w:p>
        </w:tc>
      </w:tr>
      <w:tr w:rsidR="00537D85" w:rsidTr="00EF2619">
        <w:tc>
          <w:tcPr>
            <w:tcW w:w="4955" w:type="dxa"/>
            <w:vMerge/>
          </w:tcPr>
          <w:p w:rsidR="00537D85" w:rsidRDefault="00537D85" w:rsidP="00537D85">
            <w:pPr>
              <w:pStyle w:val="ConsPlusNormal"/>
              <w:jc w:val="both"/>
              <w:rPr>
                <w:rFonts w:ascii="Times New Roman" w:hAnsi="Times New Roman" w:cs="Times New Roman"/>
                <w:sz w:val="28"/>
                <w:szCs w:val="28"/>
              </w:rPr>
            </w:pPr>
          </w:p>
        </w:tc>
        <w:tc>
          <w:tcPr>
            <w:tcW w:w="4956" w:type="dxa"/>
          </w:tcPr>
          <w:p w:rsidR="00537D85" w:rsidRDefault="00537D85" w:rsidP="00537D85">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Отказ в предварительном согласовании предоставления земельного участка</w:t>
            </w:r>
          </w:p>
        </w:tc>
      </w:tr>
      <w:tr w:rsidR="00EF2619" w:rsidTr="004D29CF">
        <w:tc>
          <w:tcPr>
            <w:tcW w:w="9911" w:type="dxa"/>
            <w:gridSpan w:val="2"/>
          </w:tcPr>
          <w:p w:rsidR="00EF2619" w:rsidRDefault="005B6FA7" w:rsidP="005B6FA7">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w:t>
            </w:r>
            <w:r w:rsidR="00EF2619" w:rsidRPr="005B6FA7">
              <w:rPr>
                <w:rFonts w:ascii="Times New Roman" w:hAnsi="Times New Roman" w:cs="Times New Roman"/>
                <w:sz w:val="28"/>
                <w:szCs w:val="28"/>
              </w:rPr>
              <w:t xml:space="preserve"> 2: </w:t>
            </w:r>
            <w:r w:rsidR="00D06C0C">
              <w:rPr>
                <w:rFonts w:ascii="Times New Roman" w:hAnsi="Times New Roman" w:cs="Times New Roman"/>
                <w:sz w:val="28"/>
                <w:szCs w:val="28"/>
              </w:rPr>
              <w:t>«</w:t>
            </w:r>
            <w:r w:rsidR="00EF2619"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Pr>
                <w:rFonts w:ascii="Times New Roman" w:hAnsi="Times New Roman" w:cs="Times New Roman"/>
                <w:sz w:val="28"/>
                <w:szCs w:val="28"/>
              </w:rPr>
              <w:t>ной услуги документах</w:t>
            </w:r>
            <w:r w:rsidR="00D06C0C">
              <w:rPr>
                <w:rFonts w:ascii="Times New Roman" w:hAnsi="Times New Roman" w:cs="Times New Roman"/>
                <w:sz w:val="28"/>
                <w:szCs w:val="28"/>
              </w:rPr>
              <w:t>»</w:t>
            </w:r>
          </w:p>
        </w:tc>
      </w:tr>
      <w:tr w:rsidR="00537D85" w:rsidTr="00EF2619">
        <w:tc>
          <w:tcPr>
            <w:tcW w:w="4955" w:type="dxa"/>
            <w:vMerge w:val="restart"/>
          </w:tcPr>
          <w:p w:rsidR="00537D85" w:rsidRDefault="00537D85" w:rsidP="00EF2619">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 xml:space="preserve">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w:t>
            </w:r>
            <w:r w:rsidRPr="00537D85">
              <w:rPr>
                <w:rFonts w:ascii="Times New Roman" w:hAnsi="Times New Roman" w:cs="Times New Roman"/>
                <w:sz w:val="28"/>
                <w:szCs w:val="28"/>
              </w:rPr>
              <w:lastRenderedPageBreak/>
              <w:t>предприниматель</w:t>
            </w:r>
          </w:p>
        </w:tc>
        <w:tc>
          <w:tcPr>
            <w:tcW w:w="4956" w:type="dxa"/>
          </w:tcPr>
          <w:p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lastRenderedPageBreak/>
              <w:t>Исправление допущенных опечаток и (или) ошибок в направленных (выданных) в результате предоставления муниципальной услуги документах</w:t>
            </w:r>
          </w:p>
        </w:tc>
      </w:tr>
      <w:tr w:rsidR="00537D85" w:rsidTr="00EF2619">
        <w:tc>
          <w:tcPr>
            <w:tcW w:w="4955" w:type="dxa"/>
            <w:vMerge/>
          </w:tcPr>
          <w:p w:rsidR="00537D85" w:rsidRDefault="00537D85" w:rsidP="00EF2619">
            <w:pPr>
              <w:pStyle w:val="ConsPlusNormal"/>
              <w:jc w:val="both"/>
              <w:rPr>
                <w:rFonts w:ascii="Times New Roman" w:hAnsi="Times New Roman" w:cs="Times New Roman"/>
                <w:sz w:val="28"/>
                <w:szCs w:val="28"/>
              </w:rPr>
            </w:pPr>
          </w:p>
        </w:tc>
        <w:tc>
          <w:tcPr>
            <w:tcW w:w="4956" w:type="dxa"/>
          </w:tcPr>
          <w:p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Отказ в исправлении допущенных опечаток и (или) ошибок в </w:t>
            </w:r>
            <w:r w:rsidRPr="005B6FA7">
              <w:rPr>
                <w:rFonts w:ascii="Times New Roman" w:hAnsi="Times New Roman" w:cs="Times New Roman"/>
                <w:sz w:val="28"/>
                <w:szCs w:val="28"/>
              </w:rPr>
              <w:lastRenderedPageBreak/>
              <w:t>направленных (выданных) в результате предоставления муниципальной услуги документах</w:t>
            </w:r>
          </w:p>
        </w:tc>
      </w:tr>
      <w:tr w:rsidR="00EF2619" w:rsidTr="004D29CF">
        <w:tc>
          <w:tcPr>
            <w:tcW w:w="9911" w:type="dxa"/>
            <w:gridSpan w:val="2"/>
          </w:tcPr>
          <w:p w:rsidR="00EF2619" w:rsidRDefault="005B6FA7"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Вариант № 3 </w:t>
            </w:r>
            <w:r w:rsidR="00D06C0C">
              <w:rPr>
                <w:rFonts w:ascii="Times New Roman" w:hAnsi="Times New Roman" w:cs="Times New Roman"/>
                <w:sz w:val="28"/>
                <w:szCs w:val="28"/>
              </w:rPr>
              <w:t>«</w:t>
            </w:r>
            <w:r w:rsidR="00EF2619" w:rsidRPr="005B6FA7">
              <w:rPr>
                <w:rFonts w:ascii="Times New Roman" w:hAnsi="Times New Roman" w:cs="Times New Roman"/>
                <w:sz w:val="28"/>
                <w:szCs w:val="28"/>
              </w:rPr>
              <w:t xml:space="preserve">Получение </w:t>
            </w:r>
            <w:r w:rsidR="001444A5">
              <w:rPr>
                <w:rFonts w:ascii="Times New Roman" w:hAnsi="Times New Roman" w:cs="Times New Roman"/>
                <w:sz w:val="28"/>
                <w:szCs w:val="28"/>
              </w:rPr>
              <w:t>дубликата</w:t>
            </w:r>
            <w:r w:rsidR="00EF2619" w:rsidRPr="005B6FA7">
              <w:rPr>
                <w:rFonts w:ascii="Times New Roman" w:hAnsi="Times New Roman" w:cs="Times New Roman"/>
                <w:sz w:val="28"/>
                <w:szCs w:val="28"/>
              </w:rPr>
              <w:t xml:space="preserve"> документа, ранее выданного по результатам пред</w:t>
            </w:r>
            <w:r>
              <w:rPr>
                <w:rFonts w:ascii="Times New Roman" w:hAnsi="Times New Roman" w:cs="Times New Roman"/>
                <w:sz w:val="28"/>
                <w:szCs w:val="28"/>
              </w:rPr>
              <w:t>оставления муниципальной услуги</w:t>
            </w:r>
            <w:r w:rsidR="00D06C0C">
              <w:rPr>
                <w:rFonts w:ascii="Times New Roman" w:hAnsi="Times New Roman" w:cs="Times New Roman"/>
                <w:sz w:val="28"/>
                <w:szCs w:val="28"/>
              </w:rPr>
              <w:t>»</w:t>
            </w:r>
          </w:p>
        </w:tc>
      </w:tr>
      <w:tr w:rsidR="00537D85" w:rsidTr="00EF2619">
        <w:tc>
          <w:tcPr>
            <w:tcW w:w="4955" w:type="dxa"/>
            <w:vMerge w:val="restart"/>
          </w:tcPr>
          <w:p w:rsidR="00537D85" w:rsidRDefault="00537D85" w:rsidP="00EF2619">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Выдача </w:t>
            </w:r>
            <w:r w:rsidR="001444A5">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537D85" w:rsidTr="00EF2619">
        <w:tc>
          <w:tcPr>
            <w:tcW w:w="4955" w:type="dxa"/>
            <w:vMerge/>
          </w:tcPr>
          <w:p w:rsidR="00537D85" w:rsidRDefault="00537D85" w:rsidP="00EF2619">
            <w:pPr>
              <w:pStyle w:val="ConsPlusNormal"/>
              <w:jc w:val="both"/>
              <w:rPr>
                <w:rFonts w:ascii="Times New Roman" w:hAnsi="Times New Roman" w:cs="Times New Roman"/>
                <w:sz w:val="28"/>
                <w:szCs w:val="28"/>
              </w:rPr>
            </w:pPr>
          </w:p>
        </w:tc>
        <w:tc>
          <w:tcPr>
            <w:tcW w:w="4956" w:type="dxa"/>
          </w:tcPr>
          <w:p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Отказ в выдаче </w:t>
            </w:r>
            <w:r w:rsidR="001444A5">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rsidR="00372E68" w:rsidRPr="00ED0EC4" w:rsidRDefault="00372E68">
      <w:pPr>
        <w:pStyle w:val="ConsPlusNormal"/>
        <w:jc w:val="both"/>
        <w:rPr>
          <w:rFonts w:ascii="Times New Roman" w:hAnsi="Times New Roman" w:cs="Times New Roman"/>
          <w:sz w:val="28"/>
          <w:szCs w:val="28"/>
        </w:rPr>
      </w:pPr>
    </w:p>
    <w:p w:rsidR="00372E68" w:rsidRDefault="00372E68">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554917" w:rsidRPr="00555627" w:rsidRDefault="00554917" w:rsidP="00554917">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 xml:space="preserve">Приложение № 2 </w:t>
      </w:r>
      <w:r w:rsidRPr="00555627">
        <w:rPr>
          <w:rFonts w:ascii="Times New Roman" w:hAnsi="Times New Roman" w:cs="Times New Roman"/>
          <w:color w:val="000000" w:themeColor="text1"/>
          <w:sz w:val="28"/>
          <w:szCs w:val="28"/>
        </w:rPr>
        <w:br/>
        <w:t>к Административному регламенту</w:t>
      </w:r>
    </w:p>
    <w:p w:rsidR="00554917" w:rsidRPr="00555627" w:rsidRDefault="00554917" w:rsidP="0055491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rsidR="00554917" w:rsidRPr="00555627" w:rsidRDefault="00D06C0C" w:rsidP="00554917">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54917" w:rsidRPr="00555627">
        <w:rPr>
          <w:rFonts w:ascii="Times New Roman" w:hAnsi="Times New Roman" w:cs="Times New Roman"/>
          <w:color w:val="000000" w:themeColor="text1"/>
          <w:sz w:val="28"/>
          <w:szCs w:val="28"/>
        </w:rPr>
        <w:t xml:space="preserve">Предварительное согласование </w:t>
      </w:r>
      <w:r w:rsidR="00554917" w:rsidRPr="00555627">
        <w:rPr>
          <w:rFonts w:ascii="Times New Roman" w:hAnsi="Times New Roman" w:cs="Times New Roman"/>
          <w:color w:val="000000" w:themeColor="text1"/>
          <w:sz w:val="28"/>
          <w:szCs w:val="28"/>
        </w:rPr>
        <w:br/>
        <w:t>предоставления земельного участка</w:t>
      </w:r>
      <w:r>
        <w:rPr>
          <w:rFonts w:ascii="Times New Roman" w:hAnsi="Times New Roman" w:cs="Times New Roman"/>
          <w:color w:val="000000" w:themeColor="text1"/>
          <w:sz w:val="28"/>
          <w:szCs w:val="28"/>
        </w:rPr>
        <w:t>»</w:t>
      </w:r>
    </w:p>
    <w:p w:rsidR="00B2590F" w:rsidRDefault="00B2590F"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731654" w:rsidTr="00ED0725">
        <w:tc>
          <w:tcPr>
            <w:tcW w:w="3419" w:type="dxa"/>
            <w:tcBorders>
              <w:top w:val="nil"/>
              <w:left w:val="nil"/>
              <w:bottom w:val="nil"/>
              <w:right w:val="nil"/>
            </w:tcBorders>
          </w:tcPr>
          <w:p w:rsidR="00731654" w:rsidRDefault="00731654" w:rsidP="00ED0725">
            <w:pPr>
              <w:pStyle w:val="ConsPlusNormal"/>
            </w:pPr>
          </w:p>
        </w:tc>
        <w:tc>
          <w:tcPr>
            <w:tcW w:w="5613" w:type="dxa"/>
            <w:tcBorders>
              <w:top w:val="nil"/>
              <w:left w:val="nil"/>
              <w:bottom w:val="nil"/>
              <w:right w:val="nil"/>
            </w:tcBorders>
          </w:tcPr>
          <w:p w:rsidR="00731654" w:rsidRPr="00871E71" w:rsidRDefault="00731654" w:rsidP="00ED0725">
            <w:pPr>
              <w:pStyle w:val="ConsPlusNormal"/>
              <w:jc w:val="both"/>
              <w:rPr>
                <w:rFonts w:ascii="Times New Roman" w:hAnsi="Times New Roman" w:cs="Times New Roman"/>
              </w:rPr>
            </w:pPr>
            <w:r>
              <w:rPr>
                <w:rFonts w:ascii="Times New Roman" w:hAnsi="Times New Roman" w:cs="Times New Roman"/>
                <w:sz w:val="24"/>
              </w:rPr>
              <w:t xml:space="preserve">В </w:t>
            </w:r>
            <w:r w:rsidR="001C4D0E" w:rsidRPr="001C4D0E">
              <w:rPr>
                <w:rFonts w:ascii="Times New Roman" w:hAnsi="Times New Roman" w:cs="Times New Roman"/>
                <w:sz w:val="24"/>
                <w:szCs w:val="28"/>
              </w:rPr>
              <w:t>МР «Тляратинский район»</w:t>
            </w:r>
            <w:r w:rsidRPr="001C4D0E">
              <w:rPr>
                <w:rFonts w:ascii="Times New Roman" w:hAnsi="Times New Roman" w:cs="Times New Roman"/>
              </w:rPr>
              <w:t xml:space="preserve"> </w:t>
            </w:r>
            <w:r w:rsidRPr="00871E71">
              <w:rPr>
                <w:rFonts w:ascii="Times New Roman" w:hAnsi="Times New Roman" w:cs="Times New Roman"/>
                <w:sz w:val="24"/>
              </w:rPr>
              <w:t>________________________________________________________________________________</w:t>
            </w:r>
            <w:r>
              <w:rPr>
                <w:rFonts w:ascii="Times New Roman" w:hAnsi="Times New Roman" w:cs="Times New Roman"/>
                <w:sz w:val="24"/>
              </w:rPr>
              <w:t>__________</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lastRenderedPageBreak/>
              <w:t>__________________________________________________________________________________________</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731654" w:rsidRDefault="00731654" w:rsidP="00ED072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387DA0" w:rsidRDefault="00387DA0" w:rsidP="00B2590F">
      <w:pPr>
        <w:pStyle w:val="ConsPlusNormal"/>
        <w:ind w:left="3402"/>
        <w:jc w:val="right"/>
        <w:rPr>
          <w:rFonts w:ascii="Times New Roman" w:hAnsi="Times New Roman" w:cs="Times New Roman"/>
          <w:sz w:val="28"/>
          <w:szCs w:val="28"/>
        </w:rPr>
      </w:pPr>
    </w:p>
    <w:p w:rsidR="00554917" w:rsidRPr="00554917" w:rsidRDefault="00554917" w:rsidP="00554917">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Заявление</w:t>
      </w:r>
    </w:p>
    <w:p w:rsidR="00B2590F" w:rsidRDefault="00554917" w:rsidP="00554917">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о предварительном согласовании предоставлении земельного участка</w:t>
      </w:r>
    </w:p>
    <w:p w:rsidR="008D0865" w:rsidRDefault="008D0865" w:rsidP="008D0865">
      <w:pPr>
        <w:pStyle w:val="ConsPlusNormal"/>
        <w:spacing w:line="276" w:lineRule="auto"/>
        <w:ind w:firstLine="709"/>
        <w:jc w:val="both"/>
        <w:rPr>
          <w:rFonts w:ascii="Times New Roman" w:hAnsi="Times New Roman" w:cs="Times New Roman"/>
          <w:sz w:val="28"/>
          <w:szCs w:val="28"/>
        </w:rPr>
      </w:pPr>
    </w:p>
    <w:p w:rsidR="006B56B3" w:rsidRDefault="008D0865" w:rsidP="006B56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39.15 Земельного кодекса Российской Федерации прошу предварительно согласовать предоставление  </w:t>
      </w:r>
      <w:r w:rsidRPr="006373FC">
        <w:rPr>
          <w:rFonts w:ascii="Times New Roman" w:hAnsi="Times New Roman" w:cs="Times New Roman"/>
          <w:sz w:val="28"/>
          <w:szCs w:val="28"/>
        </w:rPr>
        <w:t xml:space="preserve">земельного участка </w:t>
      </w:r>
      <w:r w:rsidR="006B56B3">
        <w:rPr>
          <w:rFonts w:ascii="Times New Roman" w:hAnsi="Times New Roman" w:cs="Times New Roman"/>
          <w:sz w:val="28"/>
          <w:szCs w:val="28"/>
        </w:rPr>
        <w:t xml:space="preserve">без проведения торгов </w:t>
      </w:r>
      <w:r>
        <w:rPr>
          <w:rFonts w:ascii="Times New Roman" w:hAnsi="Times New Roman" w:cs="Times New Roman"/>
          <w:sz w:val="28"/>
          <w:szCs w:val="28"/>
        </w:rPr>
        <w:t xml:space="preserve">площадью ______________________, расположенный по адресу: </w:t>
      </w:r>
      <w:r w:rsidRPr="00A46EF0">
        <w:rPr>
          <w:rStyle w:val="10"/>
          <w:sz w:val="28"/>
          <w:szCs w:val="28"/>
        </w:rPr>
        <w:t>______________________</w:t>
      </w:r>
      <w:r w:rsidR="006B56B3">
        <w:rPr>
          <w:rStyle w:val="10"/>
          <w:sz w:val="28"/>
          <w:szCs w:val="28"/>
        </w:rPr>
        <w:t xml:space="preserve">, </w:t>
      </w:r>
      <w:r w:rsidR="006B56B3" w:rsidRPr="006B56B3">
        <w:rPr>
          <w:rFonts w:ascii="Times New Roman" w:hAnsi="Times New Roman" w:cs="Times New Roman"/>
          <w:sz w:val="28"/>
          <w:szCs w:val="28"/>
        </w:rPr>
        <w:t>кадастровый номер __________</w:t>
      </w:r>
      <w:r w:rsidR="006B56B3">
        <w:rPr>
          <w:rFonts w:ascii="Times New Roman" w:hAnsi="Times New Roman" w:cs="Times New Roman"/>
          <w:sz w:val="28"/>
          <w:szCs w:val="28"/>
        </w:rPr>
        <w:t>_____________</w:t>
      </w:r>
      <w:r w:rsidR="006B56B3" w:rsidRPr="006B56B3">
        <w:rPr>
          <w:rFonts w:ascii="Times New Roman" w:hAnsi="Times New Roman" w:cs="Times New Roman"/>
          <w:sz w:val="28"/>
          <w:szCs w:val="28"/>
        </w:rPr>
        <w:t xml:space="preserve"> (если границы такого земельного участка подлежат уточнению в соответствии с Федеральным законом от 24.07.2007 </w:t>
      </w:r>
      <w:r w:rsidR="00D06C0C">
        <w:rPr>
          <w:rFonts w:ascii="Times New Roman" w:hAnsi="Times New Roman" w:cs="Times New Roman"/>
          <w:sz w:val="28"/>
          <w:szCs w:val="28"/>
        </w:rPr>
        <w:t>№</w:t>
      </w:r>
      <w:r w:rsidR="006B56B3" w:rsidRPr="006B56B3">
        <w:rPr>
          <w:rFonts w:ascii="Times New Roman" w:hAnsi="Times New Roman" w:cs="Times New Roman"/>
          <w:sz w:val="28"/>
          <w:szCs w:val="28"/>
        </w:rPr>
        <w:t xml:space="preserve"> 221-ФЗ </w:t>
      </w:r>
      <w:r w:rsidR="00D06C0C">
        <w:rPr>
          <w:rFonts w:ascii="Times New Roman" w:hAnsi="Times New Roman" w:cs="Times New Roman"/>
          <w:sz w:val="28"/>
          <w:szCs w:val="28"/>
        </w:rPr>
        <w:t>«</w:t>
      </w:r>
      <w:r w:rsidR="006B56B3" w:rsidRPr="006B56B3">
        <w:rPr>
          <w:rFonts w:ascii="Times New Roman" w:hAnsi="Times New Roman" w:cs="Times New Roman"/>
          <w:sz w:val="28"/>
          <w:szCs w:val="28"/>
        </w:rPr>
        <w:t>О кадастровой деятельности</w:t>
      </w:r>
      <w:r w:rsidR="00D06C0C">
        <w:rPr>
          <w:rFonts w:ascii="Times New Roman" w:hAnsi="Times New Roman" w:cs="Times New Roman"/>
          <w:sz w:val="28"/>
          <w:szCs w:val="28"/>
        </w:rPr>
        <w:t>»</w:t>
      </w:r>
      <w:r w:rsidR="006B56B3" w:rsidRPr="006B56B3">
        <w:rPr>
          <w:rFonts w:ascii="Times New Roman" w:hAnsi="Times New Roman" w:cs="Times New Roman"/>
          <w:sz w:val="28"/>
          <w:szCs w:val="28"/>
        </w:rPr>
        <w:t>).</w:t>
      </w:r>
    </w:p>
    <w:p w:rsidR="006B56B3" w:rsidRDefault="006B56B3" w:rsidP="006B56B3">
      <w:pPr>
        <w:pStyle w:val="ConsPlusNormal"/>
        <w:spacing w:line="276" w:lineRule="auto"/>
        <w:jc w:val="center"/>
        <w:rPr>
          <w:rFonts w:ascii="Times New Roman" w:hAnsi="Times New Roman" w:cs="Times New Roman"/>
          <w:sz w:val="28"/>
          <w:szCs w:val="28"/>
        </w:rPr>
      </w:pPr>
      <w:r w:rsidRPr="006B56B3">
        <w:rPr>
          <w:rFonts w:ascii="Times New Roman" w:hAnsi="Times New Roman" w:cs="Times New Roman"/>
          <w:sz w:val="28"/>
          <w:szCs w:val="28"/>
        </w:rPr>
        <w:t>Основание предоставления земельного участка без проведения торгов: ______________________________________________________________________</w:t>
      </w:r>
    </w:p>
    <w:p w:rsidR="006B56B3" w:rsidRDefault="006B56B3" w:rsidP="006B56B3">
      <w:pPr>
        <w:pStyle w:val="ConsPlusNormal"/>
        <w:spacing w:line="276" w:lineRule="auto"/>
        <w:jc w:val="center"/>
        <w:rPr>
          <w:rFonts w:ascii="Times New Roman" w:hAnsi="Times New Roman" w:cs="Times New Roman"/>
          <w:sz w:val="28"/>
          <w:szCs w:val="28"/>
        </w:rPr>
      </w:pPr>
      <w:r w:rsidRPr="006B56B3">
        <w:rPr>
          <w:rFonts w:ascii="Times New Roman" w:hAnsi="Times New Roman" w:cs="Times New Roman"/>
          <w:sz w:val="20"/>
          <w:szCs w:val="28"/>
        </w:rPr>
        <w:t xml:space="preserve">(указать основания в соответствии с п. 2 ст. 39.3 (или: ст. 39.5 / п. 2 ст. 39.6 / п. 2 ст. 39.10) </w:t>
      </w:r>
      <w:r>
        <w:rPr>
          <w:rFonts w:ascii="Times New Roman" w:hAnsi="Times New Roman" w:cs="Times New Roman"/>
          <w:sz w:val="20"/>
          <w:szCs w:val="28"/>
        </w:rPr>
        <w:br/>
      </w:r>
      <w:r w:rsidRPr="006B56B3">
        <w:rPr>
          <w:rFonts w:ascii="Times New Roman" w:hAnsi="Times New Roman" w:cs="Times New Roman"/>
          <w:sz w:val="20"/>
          <w:szCs w:val="28"/>
        </w:rPr>
        <w:t>Земельного кодекса Российской Федерации).</w:t>
      </w:r>
    </w:p>
    <w:p w:rsidR="008D0865" w:rsidRDefault="006B56B3" w:rsidP="006B56B3">
      <w:pPr>
        <w:pStyle w:val="ConsPlusNormal"/>
        <w:spacing w:line="276" w:lineRule="auto"/>
        <w:ind w:firstLine="709"/>
        <w:jc w:val="both"/>
        <w:rPr>
          <w:rFonts w:ascii="Times New Roman" w:hAnsi="Times New Roman" w:cs="Times New Roman"/>
          <w:sz w:val="28"/>
          <w:szCs w:val="28"/>
        </w:rPr>
      </w:pPr>
      <w:r w:rsidRPr="006B56B3">
        <w:rPr>
          <w:rFonts w:ascii="Times New Roman" w:hAnsi="Times New Roman" w:cs="Times New Roman"/>
          <w:sz w:val="28"/>
          <w:szCs w:val="28"/>
        </w:rPr>
        <w:t>Заявитель желает приобрести земельный участок на праве ______________________ для использования в целях _________________________.</w:t>
      </w:r>
    </w:p>
    <w:p w:rsidR="008D0865" w:rsidRPr="0060627A" w:rsidRDefault="008D0865" w:rsidP="006B56B3">
      <w:pPr>
        <w:pStyle w:val="ConsPlusNormal"/>
        <w:spacing w:line="276" w:lineRule="auto"/>
        <w:jc w:val="both"/>
        <w:rPr>
          <w:rFonts w:ascii="Times New Roman" w:hAnsi="Times New Roman" w:cs="Times New Roman"/>
          <w:sz w:val="28"/>
          <w:szCs w:val="28"/>
        </w:rPr>
      </w:pPr>
      <w:r w:rsidRPr="0060627A">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___________________________________</w:t>
      </w:r>
    </w:p>
    <w:p w:rsidR="008D0865" w:rsidRPr="002F16E2" w:rsidRDefault="008D0865" w:rsidP="008D0865">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(указывается цель использования земельного участка, в том числе и цели,</w:t>
      </w:r>
    </w:p>
    <w:p w:rsidR="008D0865" w:rsidRPr="002F16E2" w:rsidRDefault="008D0865" w:rsidP="008D0865">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не связанные со строительством)</w:t>
      </w:r>
    </w:p>
    <w:p w:rsidR="00555627" w:rsidRPr="00F732BF" w:rsidRDefault="00555627" w:rsidP="005556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Реквизиты соглашения об</w:t>
      </w:r>
      <w:r w:rsidRPr="00F732BF">
        <w:rPr>
          <w:rFonts w:ascii="Times New Roman" w:hAnsi="Times New Roman" w:cs="Times New Roman"/>
          <w:sz w:val="28"/>
          <w:szCs w:val="28"/>
        </w:rPr>
        <w:t xml:space="preserve"> изъятии земельного участка (решения суда, на</w:t>
      </w:r>
      <w:r>
        <w:rPr>
          <w:rFonts w:ascii="Times New Roman" w:hAnsi="Times New Roman" w:cs="Times New Roman"/>
          <w:sz w:val="28"/>
          <w:szCs w:val="28"/>
        </w:rPr>
        <w:t xml:space="preserve"> </w:t>
      </w:r>
      <w:r w:rsidRPr="00F732BF">
        <w:rPr>
          <w:rFonts w:ascii="Times New Roman" w:hAnsi="Times New Roman" w:cs="Times New Roman"/>
          <w:sz w:val="28"/>
          <w:szCs w:val="28"/>
        </w:rPr>
        <w:t xml:space="preserve">основании которого изъят земельный участок) </w:t>
      </w:r>
      <w:r>
        <w:rPr>
          <w:rFonts w:ascii="Times New Roman" w:hAnsi="Times New Roman" w:cs="Times New Roman"/>
          <w:sz w:val="28"/>
          <w:szCs w:val="28"/>
        </w:rPr>
        <w:t xml:space="preserve">(при наличии): ________________ </w:t>
      </w:r>
      <w:r w:rsidRPr="00F732BF">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F732BF">
        <w:rPr>
          <w:rFonts w:ascii="Times New Roman" w:hAnsi="Times New Roman" w:cs="Times New Roman"/>
          <w:sz w:val="28"/>
          <w:szCs w:val="28"/>
        </w:rPr>
        <w:t>__</w:t>
      </w:r>
    </w:p>
    <w:p w:rsidR="00555627" w:rsidRPr="00F732BF" w:rsidRDefault="00555627" w:rsidP="00555627">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(номер, дата, орган, выдавший соглашение (решение)</w:t>
      </w:r>
    </w:p>
    <w:p w:rsidR="00555627" w:rsidRPr="00F732BF" w:rsidRDefault="00555627" w:rsidP="00555627">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договора о комплексном развитии территории</w:t>
      </w:r>
      <w:r>
        <w:rPr>
          <w:rFonts w:ascii="Times New Roman" w:hAnsi="Times New Roman" w:cs="Times New Roman"/>
          <w:sz w:val="28"/>
          <w:szCs w:val="28"/>
        </w:rPr>
        <w:t xml:space="preserve"> (при наличии)</w:t>
      </w:r>
      <w:r w:rsidRPr="00F732BF">
        <w:rPr>
          <w:rFonts w:ascii="Times New Roman" w:hAnsi="Times New Roman" w:cs="Times New Roman"/>
          <w:sz w:val="28"/>
          <w:szCs w:val="28"/>
        </w:rPr>
        <w:t>: ____________________________________________________________________</w:t>
      </w:r>
      <w:r>
        <w:rPr>
          <w:rFonts w:ascii="Times New Roman" w:hAnsi="Times New Roman" w:cs="Times New Roman"/>
          <w:sz w:val="28"/>
          <w:szCs w:val="28"/>
        </w:rPr>
        <w:t>__</w:t>
      </w:r>
    </w:p>
    <w:p w:rsidR="00555627" w:rsidRPr="00F732BF" w:rsidRDefault="00555627" w:rsidP="00555627">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выдавший решение)</w:t>
      </w:r>
    </w:p>
    <w:p w:rsidR="00555627" w:rsidRPr="00F732BF" w:rsidRDefault="00555627" w:rsidP="00555627">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планировки территории</w:t>
      </w:r>
      <w:r>
        <w:rPr>
          <w:rFonts w:ascii="Times New Roman" w:hAnsi="Times New Roman" w:cs="Times New Roman"/>
          <w:sz w:val="28"/>
          <w:szCs w:val="28"/>
        </w:rPr>
        <w:t xml:space="preserve"> (при наличии):</w:t>
      </w:r>
      <w:r w:rsidRPr="00F732BF">
        <w:rPr>
          <w:rFonts w:ascii="Times New Roman" w:hAnsi="Times New Roman" w:cs="Times New Roman"/>
          <w:sz w:val="28"/>
          <w:szCs w:val="28"/>
        </w:rPr>
        <w:t xml:space="preserve"> ___________________________________________</w:t>
      </w:r>
      <w:r>
        <w:rPr>
          <w:rFonts w:ascii="Times New Roman" w:hAnsi="Times New Roman" w:cs="Times New Roman"/>
          <w:sz w:val="28"/>
          <w:szCs w:val="28"/>
        </w:rPr>
        <w:t>___________________________</w:t>
      </w:r>
    </w:p>
    <w:p w:rsidR="00555627" w:rsidRPr="00F732BF" w:rsidRDefault="00555627" w:rsidP="00555627">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принявший решение об утверждении проекта</w:t>
      </w:r>
    </w:p>
    <w:p w:rsidR="00555627" w:rsidRPr="00F732BF" w:rsidRDefault="00555627" w:rsidP="00555627">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планировки территории)</w:t>
      </w:r>
    </w:p>
    <w:p w:rsidR="00555627" w:rsidRPr="00F732BF" w:rsidRDefault="00555627" w:rsidP="00555627">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межевания территори</w:t>
      </w:r>
      <w:r>
        <w:rPr>
          <w:rFonts w:ascii="Times New Roman" w:hAnsi="Times New Roman" w:cs="Times New Roman"/>
          <w:sz w:val="28"/>
          <w:szCs w:val="28"/>
        </w:rPr>
        <w:t>и (при наличии): ___</w:t>
      </w:r>
    </w:p>
    <w:p w:rsidR="00555627" w:rsidRPr="00F732BF" w:rsidRDefault="00555627" w:rsidP="00555627">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________________________________</w:t>
      </w:r>
    </w:p>
    <w:p w:rsidR="00555627" w:rsidRPr="00E54BC3" w:rsidRDefault="00555627" w:rsidP="00555627">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(дата, номер, орган, принявший решение об утверждении проекта межевания территории)</w:t>
      </w:r>
    </w:p>
    <w:p w:rsidR="00555627" w:rsidRPr="00F732BF" w:rsidRDefault="00555627" w:rsidP="00555627">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Сведения о расположенных на участке объект</w:t>
      </w:r>
      <w:r>
        <w:rPr>
          <w:rFonts w:ascii="Times New Roman" w:hAnsi="Times New Roman" w:cs="Times New Roman"/>
          <w:sz w:val="28"/>
          <w:szCs w:val="28"/>
        </w:rPr>
        <w:t>ах (при наличии) __________</w:t>
      </w:r>
      <w:r w:rsidRPr="00F732BF">
        <w:rPr>
          <w:rFonts w:ascii="Times New Roman" w:hAnsi="Times New Roman" w:cs="Times New Roman"/>
          <w:sz w:val="28"/>
          <w:szCs w:val="28"/>
        </w:rPr>
        <w:t>_</w:t>
      </w:r>
    </w:p>
    <w:p w:rsidR="00555627" w:rsidRPr="00F732BF" w:rsidRDefault="00555627" w:rsidP="00555627">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lastRenderedPageBreak/>
        <w:t>___________________________________________</w:t>
      </w:r>
      <w:r>
        <w:rPr>
          <w:rFonts w:ascii="Times New Roman" w:hAnsi="Times New Roman" w:cs="Times New Roman"/>
          <w:sz w:val="28"/>
          <w:szCs w:val="28"/>
        </w:rPr>
        <w:t>___________________________</w:t>
      </w:r>
    </w:p>
    <w:p w:rsidR="00555627" w:rsidRPr="00E54BC3" w:rsidRDefault="00555627" w:rsidP="00555627">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(указать вид объекта, кадастровый номер)</w:t>
      </w: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rsidR="00555627" w:rsidRPr="000B73F8" w:rsidRDefault="00555627" w:rsidP="00555627">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555627" w:rsidRPr="00871E71" w:rsidTr="002F0F06">
        <w:tc>
          <w:tcPr>
            <w:tcW w:w="959" w:type="dxa"/>
          </w:tcPr>
          <w:p w:rsidR="00555627" w:rsidRPr="00871E71" w:rsidRDefault="00555627" w:rsidP="002F0F06">
            <w:pPr>
              <w:pStyle w:val="ConsPlusNormal"/>
              <w:rPr>
                <w:rFonts w:ascii="Times New Roman" w:hAnsi="Times New Roman" w:cs="Times New Roman"/>
                <w:sz w:val="28"/>
                <w:szCs w:val="28"/>
              </w:rPr>
            </w:pPr>
          </w:p>
        </w:tc>
        <w:tc>
          <w:tcPr>
            <w:tcW w:w="7994" w:type="dxa"/>
          </w:tcPr>
          <w:p w:rsidR="00555627" w:rsidRPr="00871E71" w:rsidRDefault="00555627" w:rsidP="002F0F06">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F72BD8">
              <w:rPr>
                <w:rFonts w:ascii="Times New Roman" w:hAnsi="Times New Roman" w:cs="Times New Roman"/>
                <w:sz w:val="28"/>
                <w:szCs w:val="28"/>
              </w:rPr>
              <w:t xml:space="preserve">отдел экономики и имущественных отношений МР «Тляратинский район» </w:t>
            </w:r>
          </w:p>
        </w:tc>
      </w:tr>
      <w:tr w:rsidR="00555627" w:rsidRPr="00871E71" w:rsidTr="002F0F06">
        <w:tc>
          <w:tcPr>
            <w:tcW w:w="959" w:type="dxa"/>
          </w:tcPr>
          <w:p w:rsidR="00555627" w:rsidRPr="00871E71" w:rsidRDefault="00555627" w:rsidP="002F0F06">
            <w:pPr>
              <w:pStyle w:val="ConsPlusNormal"/>
              <w:rPr>
                <w:rFonts w:ascii="Times New Roman" w:hAnsi="Times New Roman" w:cs="Times New Roman"/>
                <w:sz w:val="28"/>
                <w:szCs w:val="28"/>
              </w:rPr>
            </w:pPr>
          </w:p>
        </w:tc>
        <w:tc>
          <w:tcPr>
            <w:tcW w:w="7994" w:type="dxa"/>
          </w:tcPr>
          <w:p w:rsidR="00555627" w:rsidRPr="00871E71" w:rsidRDefault="00555627" w:rsidP="002F0F06">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555627" w:rsidRPr="00871E71" w:rsidTr="002F0F06">
        <w:tc>
          <w:tcPr>
            <w:tcW w:w="959" w:type="dxa"/>
          </w:tcPr>
          <w:p w:rsidR="00555627" w:rsidRPr="00871E71" w:rsidRDefault="00555627" w:rsidP="002F0F06">
            <w:pPr>
              <w:pStyle w:val="ConsPlusNormal"/>
              <w:rPr>
                <w:rFonts w:ascii="Times New Roman" w:hAnsi="Times New Roman" w:cs="Times New Roman"/>
                <w:sz w:val="28"/>
                <w:szCs w:val="28"/>
              </w:rPr>
            </w:pPr>
          </w:p>
        </w:tc>
        <w:tc>
          <w:tcPr>
            <w:tcW w:w="7994" w:type="dxa"/>
          </w:tcPr>
          <w:p w:rsidR="00555627" w:rsidRPr="00871E71" w:rsidRDefault="00555627" w:rsidP="002F0F06">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555627" w:rsidRPr="00871E71" w:rsidTr="002F0F06">
        <w:tc>
          <w:tcPr>
            <w:tcW w:w="959" w:type="dxa"/>
          </w:tcPr>
          <w:p w:rsidR="00555627" w:rsidRPr="00871E71" w:rsidRDefault="00555627" w:rsidP="002F0F06">
            <w:pPr>
              <w:pStyle w:val="ConsPlusNormal"/>
              <w:rPr>
                <w:rFonts w:ascii="Times New Roman" w:hAnsi="Times New Roman" w:cs="Times New Roman"/>
                <w:sz w:val="28"/>
                <w:szCs w:val="28"/>
              </w:rPr>
            </w:pPr>
          </w:p>
        </w:tc>
        <w:tc>
          <w:tcPr>
            <w:tcW w:w="7994" w:type="dxa"/>
          </w:tcPr>
          <w:p w:rsidR="00555627" w:rsidRPr="00871E71" w:rsidRDefault="00555627" w:rsidP="002F0F06">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555627" w:rsidRPr="00CF233A" w:rsidRDefault="00555627" w:rsidP="00555627">
      <w:pPr>
        <w:pStyle w:val="ConsPlusNormal"/>
        <w:ind w:firstLine="709"/>
        <w:jc w:val="both"/>
        <w:rPr>
          <w:rFonts w:ascii="Times New Roman" w:hAnsi="Times New Roman" w:cs="Times New Roman"/>
          <w:sz w:val="28"/>
          <w:szCs w:val="28"/>
        </w:rPr>
      </w:pP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rsidR="00555627" w:rsidRPr="00CF233A" w:rsidRDefault="00555627" w:rsidP="00555627">
      <w:pPr>
        <w:pStyle w:val="ConsPlusNormal"/>
        <w:ind w:firstLine="709"/>
        <w:jc w:val="both"/>
        <w:rPr>
          <w:rFonts w:ascii="Times New Roman" w:hAnsi="Times New Roman" w:cs="Times New Roman"/>
          <w:sz w:val="28"/>
          <w:szCs w:val="28"/>
        </w:rPr>
      </w:pP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D06C0C">
        <w:rPr>
          <w:rFonts w:ascii="Times New Roman" w:hAnsi="Times New Roman" w:cs="Times New Roman"/>
          <w:sz w:val="28"/>
          <w:szCs w:val="28"/>
        </w:rPr>
        <w:t>«</w:t>
      </w:r>
      <w:r w:rsidRPr="00CF233A">
        <w:rPr>
          <w:rFonts w:ascii="Times New Roman" w:hAnsi="Times New Roman" w:cs="Times New Roman"/>
          <w:sz w:val="28"/>
          <w:szCs w:val="28"/>
        </w:rPr>
        <w:t>___</w:t>
      </w:r>
      <w:r w:rsidR="00D06C0C">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rsidR="00B2590F" w:rsidRDefault="00B2590F" w:rsidP="0093001D">
      <w:pPr>
        <w:pStyle w:val="ConsPlusNormal"/>
        <w:ind w:left="3402"/>
        <w:jc w:val="right"/>
        <w:rPr>
          <w:rFonts w:ascii="Times New Roman" w:hAnsi="Times New Roman" w:cs="Times New Roman"/>
          <w:sz w:val="28"/>
          <w:szCs w:val="28"/>
        </w:rPr>
      </w:pPr>
    </w:p>
    <w:p w:rsidR="008D0865" w:rsidRDefault="008D0865" w:rsidP="0093001D">
      <w:pPr>
        <w:pStyle w:val="ConsPlusNormal"/>
        <w:ind w:left="3402"/>
        <w:jc w:val="right"/>
        <w:rPr>
          <w:rFonts w:ascii="Times New Roman" w:hAnsi="Times New Roman" w:cs="Times New Roman"/>
          <w:sz w:val="28"/>
          <w:szCs w:val="28"/>
        </w:rPr>
      </w:pPr>
    </w:p>
    <w:p w:rsidR="008D0865" w:rsidRDefault="008D0865" w:rsidP="0093001D">
      <w:pPr>
        <w:pStyle w:val="ConsPlusNormal"/>
        <w:ind w:left="3402"/>
        <w:jc w:val="right"/>
        <w:rPr>
          <w:rFonts w:ascii="Times New Roman" w:hAnsi="Times New Roman" w:cs="Times New Roman"/>
          <w:sz w:val="28"/>
          <w:szCs w:val="28"/>
        </w:rPr>
      </w:pPr>
    </w:p>
    <w:p w:rsidR="008D0865" w:rsidRDefault="008D0865"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554917" w:rsidRDefault="00554917" w:rsidP="00554917">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731654">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rsidR="00554917" w:rsidRDefault="00554917"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554917" w:rsidRDefault="00D06C0C"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554917" w:rsidRPr="0023097F">
        <w:rPr>
          <w:rFonts w:ascii="Times New Roman" w:hAnsi="Times New Roman" w:cs="Times New Roman"/>
          <w:sz w:val="28"/>
          <w:szCs w:val="28"/>
        </w:rPr>
        <w:t xml:space="preserve">Предварительное согласование </w:t>
      </w:r>
      <w:r w:rsidR="00554917">
        <w:rPr>
          <w:rFonts w:ascii="Times New Roman" w:hAnsi="Times New Roman" w:cs="Times New Roman"/>
          <w:sz w:val="28"/>
          <w:szCs w:val="28"/>
        </w:rPr>
        <w:br/>
      </w:r>
      <w:r w:rsidR="00554917"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rsidR="0093001D" w:rsidRDefault="0093001D"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Pr="00731654"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Pr="00731654">
        <w:rPr>
          <w:rFonts w:ascii="Times New Roman" w:eastAsia="Times New Roman" w:hAnsi="Times New Roman" w:cs="Times New Roman"/>
          <w:b/>
          <w:sz w:val="28"/>
          <w:szCs w:val="28"/>
          <w:lang w:eastAsia="ru-RU"/>
        </w:rPr>
        <w:t>атегории</w:t>
      </w:r>
    </w:p>
    <w:p w:rsidR="00731654" w:rsidRPr="00731654"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31654">
        <w:rPr>
          <w:rFonts w:ascii="Times New Roman" w:eastAsia="Times New Roman" w:hAnsi="Times New Roman" w:cs="Times New Roman"/>
          <w:b/>
          <w:sz w:val="28"/>
          <w:szCs w:val="28"/>
          <w:lang w:eastAsia="ru-RU"/>
        </w:rPr>
        <w:t>заявителей, имеющих право на приобретение земельного участка</w:t>
      </w:r>
    </w:p>
    <w:p w:rsidR="00731654" w:rsidRPr="00731654"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31654">
        <w:rPr>
          <w:rFonts w:ascii="Times New Roman" w:eastAsia="Times New Roman" w:hAnsi="Times New Roman" w:cs="Times New Roman"/>
          <w:b/>
          <w:sz w:val="28"/>
          <w:szCs w:val="28"/>
          <w:lang w:eastAsia="ru-RU"/>
        </w:rPr>
        <w:t>без проведения торгов, а также перечень документов,</w:t>
      </w:r>
    </w:p>
    <w:p w:rsidR="00731654" w:rsidRPr="00731654"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31654">
        <w:rPr>
          <w:rFonts w:ascii="Times New Roman" w:eastAsia="Times New Roman" w:hAnsi="Times New Roman" w:cs="Times New Roman"/>
          <w:b/>
          <w:sz w:val="28"/>
          <w:szCs w:val="28"/>
          <w:lang w:eastAsia="ru-RU"/>
        </w:rPr>
        <w:t>подтверждающих право заявителя на приобретение земельного</w:t>
      </w:r>
    </w:p>
    <w:p w:rsidR="00731654" w:rsidRDefault="00731654" w:rsidP="007316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31654">
        <w:rPr>
          <w:rFonts w:ascii="Times New Roman" w:eastAsia="Times New Roman" w:hAnsi="Times New Roman" w:cs="Times New Roman"/>
          <w:b/>
          <w:sz w:val="28"/>
          <w:szCs w:val="28"/>
          <w:lang w:eastAsia="ru-RU"/>
        </w:rPr>
        <w:t>участка без проведения торгов</w:t>
      </w: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1559"/>
        <w:gridCol w:w="1701"/>
        <w:gridCol w:w="1985"/>
        <w:gridCol w:w="2268"/>
        <w:gridCol w:w="2693"/>
      </w:tblGrid>
      <w:tr w:rsidR="00270837" w:rsidTr="00270837">
        <w:tc>
          <w:tcPr>
            <w:tcW w:w="426" w:type="dxa"/>
            <w:vMerge w:val="restart"/>
          </w:tcPr>
          <w:p w:rsidR="00826AB4" w:rsidRPr="00826AB4" w:rsidRDefault="00826AB4" w:rsidP="00A81778">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 п/п</w:t>
            </w:r>
          </w:p>
        </w:tc>
        <w:tc>
          <w:tcPr>
            <w:tcW w:w="1559" w:type="dxa"/>
            <w:vMerge w:val="restart"/>
          </w:tcPr>
          <w:p w:rsidR="00826AB4" w:rsidRPr="00826AB4" w:rsidRDefault="00826AB4" w:rsidP="00ED0725">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Основание предоставления земельного участка</w:t>
            </w:r>
          </w:p>
        </w:tc>
        <w:tc>
          <w:tcPr>
            <w:tcW w:w="1701" w:type="dxa"/>
            <w:vMerge w:val="restart"/>
          </w:tcPr>
          <w:p w:rsidR="00826AB4" w:rsidRPr="00826AB4" w:rsidRDefault="00826AB4" w:rsidP="00ED0725">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Вид права, на котором осуществляется предоставлени</w:t>
            </w:r>
            <w:r w:rsidRPr="00826AB4">
              <w:rPr>
                <w:rFonts w:ascii="Times New Roman" w:hAnsi="Times New Roman" w:cs="Times New Roman"/>
                <w:sz w:val="24"/>
                <w:szCs w:val="24"/>
              </w:rPr>
              <w:lastRenderedPageBreak/>
              <w:t>е земельного участка</w:t>
            </w:r>
          </w:p>
        </w:tc>
        <w:tc>
          <w:tcPr>
            <w:tcW w:w="1985" w:type="dxa"/>
            <w:vMerge w:val="restart"/>
          </w:tcPr>
          <w:p w:rsidR="00826AB4" w:rsidRPr="00826AB4" w:rsidRDefault="00826AB4" w:rsidP="00ED0725">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lastRenderedPageBreak/>
              <w:t>Заявитель</w:t>
            </w:r>
          </w:p>
        </w:tc>
        <w:tc>
          <w:tcPr>
            <w:tcW w:w="4961" w:type="dxa"/>
            <w:gridSpan w:val="2"/>
          </w:tcPr>
          <w:p w:rsidR="00826AB4" w:rsidRPr="00826AB4" w:rsidRDefault="00826AB4" w:rsidP="00ED0725">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Перечень документов, подтверждающих право заявителя на приобретение земельного участка без проведения торгов</w:t>
            </w:r>
          </w:p>
        </w:tc>
      </w:tr>
      <w:tr w:rsidR="00A81778" w:rsidTr="00270837">
        <w:tc>
          <w:tcPr>
            <w:tcW w:w="426" w:type="dxa"/>
            <w:vMerge/>
          </w:tcPr>
          <w:p w:rsidR="00826AB4" w:rsidRPr="00826AB4" w:rsidRDefault="00826AB4" w:rsidP="00A81778">
            <w:pPr>
              <w:pStyle w:val="ConsPlusNormal"/>
              <w:jc w:val="center"/>
              <w:rPr>
                <w:rFonts w:ascii="Times New Roman" w:hAnsi="Times New Roman" w:cs="Times New Roman"/>
                <w:sz w:val="24"/>
                <w:szCs w:val="24"/>
              </w:rPr>
            </w:pPr>
          </w:p>
        </w:tc>
        <w:tc>
          <w:tcPr>
            <w:tcW w:w="1559" w:type="dxa"/>
            <w:vMerge/>
          </w:tcPr>
          <w:p w:rsidR="00826AB4" w:rsidRPr="00826AB4" w:rsidRDefault="00826AB4" w:rsidP="00ED0725">
            <w:pPr>
              <w:pStyle w:val="ConsPlusNormal"/>
              <w:rPr>
                <w:rFonts w:ascii="Times New Roman" w:hAnsi="Times New Roman" w:cs="Times New Roman"/>
                <w:sz w:val="24"/>
                <w:szCs w:val="24"/>
              </w:rPr>
            </w:pPr>
          </w:p>
        </w:tc>
        <w:tc>
          <w:tcPr>
            <w:tcW w:w="1701" w:type="dxa"/>
            <w:vMerge/>
          </w:tcPr>
          <w:p w:rsidR="00826AB4" w:rsidRPr="00826AB4" w:rsidRDefault="00826AB4" w:rsidP="00ED0725">
            <w:pPr>
              <w:pStyle w:val="ConsPlusNormal"/>
              <w:rPr>
                <w:rFonts w:ascii="Times New Roman" w:hAnsi="Times New Roman" w:cs="Times New Roman"/>
                <w:sz w:val="24"/>
                <w:szCs w:val="24"/>
              </w:rPr>
            </w:pPr>
          </w:p>
        </w:tc>
        <w:tc>
          <w:tcPr>
            <w:tcW w:w="1985" w:type="dxa"/>
            <w:vMerge/>
          </w:tcPr>
          <w:p w:rsidR="00826AB4" w:rsidRPr="00826AB4" w:rsidRDefault="00826AB4" w:rsidP="00ED0725">
            <w:pPr>
              <w:pStyle w:val="ConsPlusNormal"/>
              <w:rPr>
                <w:rFonts w:ascii="Times New Roman" w:hAnsi="Times New Roman" w:cs="Times New Roman"/>
                <w:sz w:val="24"/>
                <w:szCs w:val="24"/>
              </w:rPr>
            </w:pPr>
          </w:p>
        </w:tc>
        <w:tc>
          <w:tcPr>
            <w:tcW w:w="2268" w:type="dxa"/>
          </w:tcPr>
          <w:p w:rsidR="00826AB4" w:rsidRPr="00826AB4" w:rsidRDefault="00826AB4" w:rsidP="00ED0725">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 xml:space="preserve">Документы и </w:t>
            </w:r>
            <w:r w:rsidRPr="00826AB4">
              <w:rPr>
                <w:rFonts w:ascii="Times New Roman" w:hAnsi="Times New Roman" w:cs="Times New Roman"/>
                <w:sz w:val="24"/>
                <w:szCs w:val="24"/>
              </w:rPr>
              <w:lastRenderedPageBreak/>
              <w:t>информация, которые заявитель должен представить самостоятельно</w:t>
            </w:r>
          </w:p>
        </w:tc>
        <w:tc>
          <w:tcPr>
            <w:tcW w:w="2693" w:type="dxa"/>
          </w:tcPr>
          <w:p w:rsidR="00826AB4" w:rsidRPr="00826AB4" w:rsidRDefault="00826AB4" w:rsidP="00ED0725">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Документы, которые </w:t>
            </w:r>
            <w:r w:rsidRPr="00826AB4">
              <w:rPr>
                <w:rFonts w:ascii="Times New Roman" w:hAnsi="Times New Roman" w:cs="Times New Roman"/>
                <w:sz w:val="24"/>
                <w:szCs w:val="24"/>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81778" w:rsidTr="00270837">
        <w:tc>
          <w:tcPr>
            <w:tcW w:w="426" w:type="dxa"/>
          </w:tcPr>
          <w:p w:rsidR="00826AB4" w:rsidRPr="00826AB4" w:rsidRDefault="00826AB4" w:rsidP="00A81778">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lastRenderedPageBreak/>
              <w:t>1</w:t>
            </w:r>
          </w:p>
        </w:tc>
        <w:tc>
          <w:tcPr>
            <w:tcW w:w="1559" w:type="dxa"/>
          </w:tcPr>
          <w:p w:rsidR="00826AB4" w:rsidRPr="00826AB4" w:rsidRDefault="00826AB4" w:rsidP="00ED0725">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2</w:t>
            </w:r>
          </w:p>
        </w:tc>
        <w:tc>
          <w:tcPr>
            <w:tcW w:w="1701" w:type="dxa"/>
          </w:tcPr>
          <w:p w:rsidR="00826AB4" w:rsidRPr="00826AB4" w:rsidRDefault="00826AB4" w:rsidP="00ED0725">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3</w:t>
            </w:r>
          </w:p>
        </w:tc>
        <w:tc>
          <w:tcPr>
            <w:tcW w:w="1985" w:type="dxa"/>
          </w:tcPr>
          <w:p w:rsidR="00826AB4" w:rsidRPr="00826AB4" w:rsidRDefault="00826AB4" w:rsidP="00ED0725">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4</w:t>
            </w:r>
          </w:p>
        </w:tc>
        <w:tc>
          <w:tcPr>
            <w:tcW w:w="2268" w:type="dxa"/>
          </w:tcPr>
          <w:p w:rsidR="00826AB4" w:rsidRPr="00826AB4" w:rsidRDefault="00826AB4" w:rsidP="00ED0725">
            <w:pPr>
              <w:pStyle w:val="ConsPlusNormal"/>
              <w:jc w:val="center"/>
              <w:rPr>
                <w:rFonts w:ascii="Times New Roman" w:hAnsi="Times New Roman" w:cs="Times New Roman"/>
                <w:sz w:val="24"/>
                <w:szCs w:val="24"/>
              </w:rPr>
            </w:pPr>
            <w:bookmarkStart w:id="5" w:name="P729"/>
            <w:bookmarkEnd w:id="5"/>
            <w:r w:rsidRPr="00826AB4">
              <w:rPr>
                <w:rFonts w:ascii="Times New Roman" w:hAnsi="Times New Roman" w:cs="Times New Roman"/>
                <w:sz w:val="24"/>
                <w:szCs w:val="24"/>
              </w:rPr>
              <w:t>5</w:t>
            </w:r>
          </w:p>
        </w:tc>
        <w:tc>
          <w:tcPr>
            <w:tcW w:w="2693" w:type="dxa"/>
          </w:tcPr>
          <w:p w:rsidR="00826AB4" w:rsidRPr="00826AB4" w:rsidRDefault="00826AB4" w:rsidP="00ED0725">
            <w:pPr>
              <w:pStyle w:val="ConsPlusNormal"/>
              <w:jc w:val="center"/>
              <w:rPr>
                <w:rFonts w:ascii="Times New Roman" w:hAnsi="Times New Roman" w:cs="Times New Roman"/>
                <w:sz w:val="24"/>
                <w:szCs w:val="24"/>
              </w:rPr>
            </w:pPr>
            <w:bookmarkStart w:id="6" w:name="P730"/>
            <w:bookmarkEnd w:id="6"/>
            <w:r w:rsidRPr="00826AB4">
              <w:rPr>
                <w:rFonts w:ascii="Times New Roman" w:hAnsi="Times New Roman" w:cs="Times New Roman"/>
                <w:sz w:val="24"/>
                <w:szCs w:val="24"/>
              </w:rPr>
              <w:t>6</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8">
              <w:r w:rsidR="00826AB4" w:rsidRPr="00826AB4">
                <w:rPr>
                  <w:rFonts w:ascii="Times New Roman" w:hAnsi="Times New Roman" w:cs="Times New Roman"/>
                  <w:color w:val="0000FF"/>
                  <w:sz w:val="24"/>
                  <w:szCs w:val="24"/>
                </w:rPr>
                <w:t>Подпункт 3 пункта 2 статьи 39.3</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членство заявителя в СНТ или ОНТ;</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СНТ или ОНТ о распределении садового или</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огородного земельного участка заявителю</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недвижимости (далее - ЕГРН);</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 ОНТ</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9">
              <w:r w:rsidR="00826AB4" w:rsidRPr="00826AB4">
                <w:rPr>
                  <w:rFonts w:ascii="Times New Roman" w:hAnsi="Times New Roman" w:cs="Times New Roman"/>
                  <w:color w:val="0000FF"/>
                  <w:sz w:val="24"/>
                  <w:szCs w:val="24"/>
                </w:rPr>
                <w:t>Подпункт 6 пункта 2 статьи 39.3</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Собственник здания, сооружения либо помещения в здании, сооружении</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удостоверяющий (устанавливающий) </w:t>
            </w:r>
            <w:r w:rsidRPr="00826AB4">
              <w:rPr>
                <w:rFonts w:ascii="Times New Roman" w:hAnsi="Times New Roman" w:cs="Times New Roman"/>
                <w:sz w:val="24"/>
                <w:szCs w:val="24"/>
              </w:rPr>
              <w:lastRenderedPageBreak/>
              <w:t>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ЕГРН об объекте недвижимости </w:t>
            </w:r>
            <w:r w:rsidRPr="00826AB4">
              <w:rPr>
                <w:rFonts w:ascii="Times New Roman" w:hAnsi="Times New Roman" w:cs="Times New Roman"/>
                <w:sz w:val="24"/>
                <w:szCs w:val="24"/>
              </w:rPr>
              <w:lastRenderedPageBreak/>
              <w:t>(о помещении в здании, сооружении, расположенном на испрашиваемом земельном</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участке, в случае обращения собственника помещения);</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Единого государственного реестра юридических лиц (далее -</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ЕГРЮЛ) о юридическом лице, 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20">
              <w:r w:rsidR="00826AB4" w:rsidRPr="00826AB4">
                <w:rPr>
                  <w:rFonts w:ascii="Times New Roman" w:hAnsi="Times New Roman" w:cs="Times New Roman"/>
                  <w:color w:val="0000FF"/>
                  <w:sz w:val="24"/>
                  <w:szCs w:val="24"/>
                </w:rPr>
                <w:t>Подпункт 7 пункта 2 статьи 39.3</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21">
              <w:r w:rsidR="00826AB4" w:rsidRPr="00826AB4">
                <w:rPr>
                  <w:rFonts w:ascii="Times New Roman" w:hAnsi="Times New Roman" w:cs="Times New Roman"/>
                  <w:color w:val="0000FF"/>
                  <w:sz w:val="24"/>
                  <w:szCs w:val="24"/>
                </w:rPr>
                <w:t>Подпункт 8 пункта 2 статьи 39.3</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Крестьянское (фермерское) хозяйство или сельскохозяйственная организация, использующие</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земельный участок, </w:t>
            </w:r>
            <w:r w:rsidRPr="00826AB4">
              <w:rPr>
                <w:rFonts w:ascii="Times New Roman" w:hAnsi="Times New Roman" w:cs="Times New Roman"/>
                <w:sz w:val="24"/>
                <w:szCs w:val="24"/>
              </w:rPr>
              <w:lastRenderedPageBreak/>
              <w:t>находящийся в муниципальной собственности и выделенный в счет земельных долей, находящихся в муниципальной собственности</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ЕГРИП об индивидуальном предпринимателе,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22">
              <w:r w:rsidR="00826AB4" w:rsidRPr="00826AB4">
                <w:rPr>
                  <w:rFonts w:ascii="Times New Roman" w:hAnsi="Times New Roman" w:cs="Times New Roman"/>
                  <w:color w:val="0000FF"/>
                  <w:sz w:val="24"/>
                  <w:szCs w:val="24"/>
                </w:rPr>
                <w:t>Подпункт 10 пункта 2 статьи 39.3</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23">
              <w:r w:rsidR="00826AB4" w:rsidRPr="00826AB4">
                <w:rPr>
                  <w:rFonts w:ascii="Times New Roman" w:hAnsi="Times New Roman" w:cs="Times New Roman"/>
                  <w:color w:val="0000FF"/>
                  <w:sz w:val="24"/>
                  <w:szCs w:val="24"/>
                </w:rPr>
                <w:t>Подпункт 2 статьи 39.5</w:t>
              </w:r>
            </w:hyperlink>
            <w:r w:rsidR="00826AB4" w:rsidRPr="00826AB4">
              <w:rPr>
                <w:rFonts w:ascii="Times New Roman" w:hAnsi="Times New Roman" w:cs="Times New Roman"/>
                <w:sz w:val="24"/>
                <w:szCs w:val="24"/>
              </w:rPr>
              <w:t xml:space="preserve"> Земельного кодекса Российской Федерации</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w:t>
            </w:r>
            <w:r w:rsidRPr="00826AB4">
              <w:rPr>
                <w:rFonts w:ascii="Times New Roman" w:hAnsi="Times New Roman" w:cs="Times New Roman"/>
                <w:sz w:val="24"/>
                <w:szCs w:val="24"/>
              </w:rPr>
              <w:lastRenderedPageBreak/>
              <w:t>наличии соответствующих прав на земельный участок);</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24">
              <w:r w:rsidR="00826AB4" w:rsidRPr="00826AB4">
                <w:rPr>
                  <w:rFonts w:ascii="Times New Roman" w:hAnsi="Times New Roman" w:cs="Times New Roman"/>
                  <w:color w:val="0000FF"/>
                  <w:sz w:val="24"/>
                  <w:szCs w:val="24"/>
                </w:rPr>
                <w:t>Подпункт 3 статьи 39.5</w:t>
              </w:r>
            </w:hyperlink>
            <w:r w:rsidR="00826AB4" w:rsidRPr="00826AB4">
              <w:rPr>
                <w:rFonts w:ascii="Times New Roman" w:hAnsi="Times New Roman" w:cs="Times New Roman"/>
                <w:sz w:val="24"/>
                <w:szCs w:val="24"/>
              </w:rPr>
              <w:t xml:space="preserve"> Земельного кодекса Российской Федерации</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общую долевую собственность 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25">
              <w:r w:rsidR="00826AB4" w:rsidRPr="00826AB4">
                <w:rPr>
                  <w:rFonts w:ascii="Times New Roman" w:hAnsi="Times New Roman" w:cs="Times New Roman"/>
                  <w:color w:val="0000FF"/>
                  <w:sz w:val="24"/>
                  <w:szCs w:val="24"/>
                </w:rPr>
                <w:t>Подпункт 4 статьи 39.5</w:t>
              </w:r>
            </w:hyperlink>
            <w:r w:rsidR="00826AB4" w:rsidRPr="00826AB4">
              <w:rPr>
                <w:rFonts w:ascii="Times New Roman" w:hAnsi="Times New Roman" w:cs="Times New Roman"/>
                <w:sz w:val="24"/>
                <w:szCs w:val="24"/>
              </w:rPr>
              <w:t xml:space="preserve"> Земельного кодекса </w:t>
            </w:r>
            <w:r w:rsidR="00826AB4" w:rsidRPr="00826AB4">
              <w:rPr>
                <w:rFonts w:ascii="Times New Roman" w:hAnsi="Times New Roman" w:cs="Times New Roman"/>
                <w:sz w:val="24"/>
                <w:szCs w:val="24"/>
              </w:rPr>
              <w:lastRenderedPageBreak/>
              <w:t>Российской Федерации</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собственность бесплатно</w:t>
            </w:r>
          </w:p>
        </w:tc>
        <w:tc>
          <w:tcPr>
            <w:tcW w:w="1985" w:type="dxa"/>
          </w:tcPr>
          <w:p w:rsidR="00826AB4" w:rsidRPr="00826AB4" w:rsidRDefault="00826AB4" w:rsidP="002F0F06">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которому земельный участок </w:t>
            </w:r>
            <w:r w:rsidRPr="00826AB4">
              <w:rPr>
                <w:rFonts w:ascii="Times New Roman" w:hAnsi="Times New Roman" w:cs="Times New Roman"/>
                <w:sz w:val="24"/>
                <w:szCs w:val="24"/>
              </w:rPr>
              <w:lastRenderedPageBreak/>
              <w:t xml:space="preserve">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26">
              <w:r w:rsidR="00826AB4" w:rsidRPr="00826AB4">
                <w:rPr>
                  <w:rFonts w:ascii="Times New Roman" w:hAnsi="Times New Roman" w:cs="Times New Roman"/>
                  <w:color w:val="0000FF"/>
                  <w:sz w:val="24"/>
                  <w:szCs w:val="24"/>
                </w:rPr>
                <w:t>Абзац 8 пункта 2 статьи 3</w:t>
              </w:r>
            </w:hyperlink>
            <w:r w:rsidR="00826AB4" w:rsidRPr="00826AB4">
              <w:rPr>
                <w:rFonts w:ascii="Times New Roman" w:hAnsi="Times New Roman" w:cs="Times New Roman"/>
                <w:sz w:val="24"/>
                <w:szCs w:val="24"/>
              </w:rPr>
              <w:t xml:space="preserve"> Федерального закона от 25.10.2001 № 137-ФЗ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 введении в действие Земельного кодекса Российской Федерации</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Общероссийская общественная организация инвалидов, организация, единственным учредителем которой является общероссийская общественная организация инвалидов, имеющая в собственности здания, строения и сооружения на день введения в действие Земельного </w:t>
            </w:r>
            <w:hyperlink r:id="rId27">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28">
              <w:r w:rsidR="00826AB4" w:rsidRPr="00826AB4">
                <w:rPr>
                  <w:rFonts w:ascii="Times New Roman" w:hAnsi="Times New Roman" w:cs="Times New Roman"/>
                  <w:color w:val="0000FF"/>
                  <w:sz w:val="24"/>
                  <w:szCs w:val="24"/>
                </w:rPr>
                <w:t>Пункт 2.7 статьи 3</w:t>
              </w:r>
            </w:hyperlink>
            <w:r w:rsidR="00826AB4" w:rsidRPr="00826AB4">
              <w:rPr>
                <w:rFonts w:ascii="Times New Roman" w:hAnsi="Times New Roman" w:cs="Times New Roman"/>
                <w:sz w:val="24"/>
                <w:szCs w:val="24"/>
              </w:rPr>
              <w:t xml:space="preserve"> Федерального закона от 25.10.2001 № 137-ФЗ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 введении в действие Земельного кодекса Российской Федерации</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являющийся членом некоммерческой организации, в случае предусмотренном </w:t>
            </w:r>
            <w:hyperlink r:id="rId29">
              <w:r w:rsidRPr="00826AB4">
                <w:rPr>
                  <w:rFonts w:ascii="Times New Roman" w:hAnsi="Times New Roman" w:cs="Times New Roman"/>
                  <w:color w:val="0000FF"/>
                  <w:sz w:val="24"/>
                  <w:szCs w:val="24"/>
                </w:rPr>
                <w:t>пунктом 2.7 статьи 3</w:t>
              </w:r>
            </w:hyperlink>
            <w:r w:rsidRPr="00826AB4">
              <w:rPr>
                <w:rFonts w:ascii="Times New Roman" w:hAnsi="Times New Roman" w:cs="Times New Roman"/>
                <w:sz w:val="24"/>
                <w:szCs w:val="24"/>
              </w:rPr>
              <w:t xml:space="preserve"> Федерального закона от 25.10.2001 № 137-ФЗ </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О введении в </w:t>
            </w:r>
            <w:r w:rsidRPr="00826AB4">
              <w:rPr>
                <w:rFonts w:ascii="Times New Roman" w:hAnsi="Times New Roman" w:cs="Times New Roman"/>
                <w:sz w:val="24"/>
                <w:szCs w:val="24"/>
              </w:rPr>
              <w:lastRenderedPageBreak/>
              <w:t>действие Земельного кодекса Российской Федерации</w:t>
            </w:r>
            <w:r w:rsidR="00D06C0C">
              <w:rPr>
                <w:rFonts w:ascii="Times New Roman" w:hAnsi="Times New Roman" w:cs="Times New Roman"/>
                <w:sz w:val="24"/>
                <w:szCs w:val="24"/>
              </w:rPr>
              <w:t>»</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Решение общего собрания членов некоммерческой организации (другой документ) о распределении земельных участков между членами указанной некоммерческой организации;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w:t>
            </w:r>
            <w:r w:rsidRPr="00826AB4">
              <w:rPr>
                <w:rFonts w:ascii="Times New Roman" w:hAnsi="Times New Roman" w:cs="Times New Roman"/>
                <w:sz w:val="24"/>
                <w:szCs w:val="24"/>
              </w:rPr>
              <w:lastRenderedPageBreak/>
              <w:t>членство в некоммерческой организации</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30">
              <w:r w:rsidR="00826AB4" w:rsidRPr="00826AB4">
                <w:rPr>
                  <w:rFonts w:ascii="Times New Roman" w:hAnsi="Times New Roman" w:cs="Times New Roman"/>
                  <w:color w:val="0000FF"/>
                  <w:sz w:val="24"/>
                  <w:szCs w:val="24"/>
                </w:rPr>
                <w:t>Пункт 4 статьи 3</w:t>
              </w:r>
            </w:hyperlink>
            <w:r w:rsidR="00826AB4" w:rsidRPr="00826AB4">
              <w:rPr>
                <w:rFonts w:ascii="Times New Roman" w:hAnsi="Times New Roman" w:cs="Times New Roman"/>
                <w:sz w:val="24"/>
                <w:szCs w:val="24"/>
              </w:rPr>
              <w:t xml:space="preserve"> Федерального закона от 25.10.2001 № 137-ФЗ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 введении в действие Земельного кодекса Российской Федерации</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1">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2">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право собственности на жилой дом, расположенный на испрашиваемом земельном участке</w:t>
            </w:r>
          </w:p>
        </w:tc>
        <w:tc>
          <w:tcPr>
            <w:tcW w:w="2693" w:type="dxa"/>
          </w:tcPr>
          <w:p w:rsidR="00826AB4" w:rsidRPr="00826AB4" w:rsidRDefault="00DC1B83" w:rsidP="00ED0725">
            <w:pPr>
              <w:pStyle w:val="ConsPlusNormal"/>
              <w:rPr>
                <w:rFonts w:ascii="Times New Roman" w:hAnsi="Times New Roman" w:cs="Times New Roman"/>
                <w:sz w:val="24"/>
                <w:szCs w:val="24"/>
              </w:rPr>
            </w:pPr>
            <w:hyperlink w:anchor="P1528">
              <w:r w:rsidR="00826AB4" w:rsidRPr="00826AB4">
                <w:rPr>
                  <w:rFonts w:ascii="Times New Roman" w:hAnsi="Times New Roman" w:cs="Times New Roman"/>
                  <w:color w:val="0000FF"/>
                  <w:sz w:val="24"/>
                  <w:szCs w:val="24"/>
                </w:rPr>
                <w:t>&lt;**&gt;</w:t>
              </w:r>
            </w:hyperlink>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33">
              <w:r w:rsidR="00826AB4" w:rsidRPr="00826AB4">
                <w:rPr>
                  <w:rFonts w:ascii="Times New Roman" w:hAnsi="Times New Roman" w:cs="Times New Roman"/>
                  <w:color w:val="0000FF"/>
                  <w:sz w:val="24"/>
                  <w:szCs w:val="24"/>
                </w:rPr>
                <w:t>Пункт 27 статьи 3</w:t>
              </w:r>
            </w:hyperlink>
            <w:r w:rsidR="00826AB4" w:rsidRPr="00826AB4">
              <w:rPr>
                <w:rFonts w:ascii="Times New Roman" w:hAnsi="Times New Roman" w:cs="Times New Roman"/>
                <w:sz w:val="24"/>
                <w:szCs w:val="24"/>
              </w:rPr>
              <w:t xml:space="preserve"> </w:t>
            </w:r>
            <w:r w:rsidR="00826AB4" w:rsidRPr="00826AB4">
              <w:rPr>
                <w:rFonts w:ascii="Times New Roman" w:hAnsi="Times New Roman" w:cs="Times New Roman"/>
                <w:sz w:val="24"/>
                <w:szCs w:val="24"/>
              </w:rPr>
              <w:lastRenderedPageBreak/>
              <w:t xml:space="preserve">Федерального закона от 25.10.2001 № 137-ФЗ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 введении в действие Земельного кодекса Российской Федерации</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 собственность </w:t>
            </w:r>
            <w:r w:rsidRPr="00826AB4">
              <w:rPr>
                <w:rFonts w:ascii="Times New Roman" w:hAnsi="Times New Roman" w:cs="Times New Roman"/>
                <w:sz w:val="24"/>
                <w:szCs w:val="24"/>
              </w:rPr>
              <w:lastRenderedPageBreak/>
              <w:t>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Гражданин, в случае изъятия </w:t>
            </w:r>
            <w:r w:rsidRPr="00826AB4">
              <w:rPr>
                <w:rFonts w:ascii="Times New Roman" w:hAnsi="Times New Roman" w:cs="Times New Roman"/>
                <w:sz w:val="24"/>
                <w:szCs w:val="24"/>
              </w:rPr>
              <w:lastRenderedPageBreak/>
              <w:t xml:space="preserve">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w:t>
            </w:r>
            <w:hyperlink r:id="rId34">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w:t>
            </w:r>
            <w:r w:rsidRPr="00826AB4">
              <w:rPr>
                <w:rFonts w:ascii="Times New Roman" w:hAnsi="Times New Roman" w:cs="Times New Roman"/>
                <w:sz w:val="24"/>
                <w:szCs w:val="24"/>
              </w:rPr>
              <w:lastRenderedPageBreak/>
              <w:t xml:space="preserve">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35">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и изъятого для муниципальных нужд</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36">
              <w:r w:rsidR="00826AB4" w:rsidRPr="00826AB4">
                <w:rPr>
                  <w:rFonts w:ascii="Times New Roman" w:hAnsi="Times New Roman" w:cs="Times New Roman"/>
                  <w:color w:val="0000FF"/>
                  <w:sz w:val="24"/>
                  <w:szCs w:val="24"/>
                </w:rPr>
                <w:t>Пункт 2 статьи 3.7</w:t>
              </w:r>
            </w:hyperlink>
            <w:r w:rsidR="00826AB4" w:rsidRPr="00826AB4">
              <w:rPr>
                <w:rFonts w:ascii="Times New Roman" w:hAnsi="Times New Roman" w:cs="Times New Roman"/>
                <w:sz w:val="24"/>
                <w:szCs w:val="24"/>
              </w:rPr>
              <w:t xml:space="preserve"> Федерального закона № 137-ФЗ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 введении в действие Земельного кодекса Российской Федерации</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37">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38">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693" w:type="dxa"/>
          </w:tcPr>
          <w:p w:rsidR="00826AB4" w:rsidRPr="00826AB4" w:rsidRDefault="00DC1B83" w:rsidP="00ED0725">
            <w:pPr>
              <w:pStyle w:val="ConsPlusNormal"/>
              <w:rPr>
                <w:rFonts w:ascii="Times New Roman" w:hAnsi="Times New Roman" w:cs="Times New Roman"/>
                <w:sz w:val="24"/>
                <w:szCs w:val="24"/>
              </w:rPr>
            </w:pPr>
            <w:hyperlink w:anchor="P1528">
              <w:r w:rsidR="00826AB4" w:rsidRPr="00826AB4">
                <w:rPr>
                  <w:rFonts w:ascii="Times New Roman" w:hAnsi="Times New Roman" w:cs="Times New Roman"/>
                  <w:color w:val="0000FF"/>
                  <w:sz w:val="24"/>
                  <w:szCs w:val="24"/>
                </w:rPr>
                <w:t>&lt;**&gt;</w:t>
              </w:r>
            </w:hyperlink>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39">
              <w:r w:rsidR="00826AB4" w:rsidRPr="00826AB4">
                <w:rPr>
                  <w:rFonts w:ascii="Times New Roman" w:hAnsi="Times New Roman" w:cs="Times New Roman"/>
                  <w:color w:val="0000FF"/>
                  <w:sz w:val="24"/>
                  <w:szCs w:val="24"/>
                </w:rPr>
                <w:t>Пункт 14 статьи 3.7</w:t>
              </w:r>
            </w:hyperlink>
            <w:r w:rsidR="00826AB4" w:rsidRPr="00826AB4">
              <w:rPr>
                <w:rFonts w:ascii="Times New Roman" w:hAnsi="Times New Roman" w:cs="Times New Roman"/>
                <w:sz w:val="24"/>
                <w:szCs w:val="24"/>
              </w:rPr>
              <w:t xml:space="preserve"> Федерального закона № 137-ФЗ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 xml:space="preserve">О введении в действие Земельного </w:t>
            </w:r>
            <w:r w:rsidR="00826AB4" w:rsidRPr="00826AB4">
              <w:rPr>
                <w:rFonts w:ascii="Times New Roman" w:hAnsi="Times New Roman" w:cs="Times New Roman"/>
                <w:sz w:val="24"/>
                <w:szCs w:val="24"/>
              </w:rPr>
              <w:lastRenderedPageBreak/>
              <w:t>кодекса Российской Федерации</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собственность 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w:t>
            </w:r>
            <w:r w:rsidRPr="00826AB4">
              <w:rPr>
                <w:rFonts w:ascii="Times New Roman" w:hAnsi="Times New Roman" w:cs="Times New Roman"/>
                <w:sz w:val="24"/>
                <w:szCs w:val="24"/>
              </w:rPr>
              <w:lastRenderedPageBreak/>
              <w:t xml:space="preserve">гараж, не являющийся объектом капитального строительства, возведенный до дня введения в действие Градостроительного </w:t>
            </w:r>
            <w:hyperlink r:id="rId40">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в случае, предусмотренном </w:t>
            </w:r>
            <w:hyperlink r:id="rId41">
              <w:r w:rsidRPr="00826AB4">
                <w:rPr>
                  <w:rFonts w:ascii="Times New Roman" w:hAnsi="Times New Roman" w:cs="Times New Roman"/>
                  <w:color w:val="0000FF"/>
                  <w:sz w:val="24"/>
                  <w:szCs w:val="24"/>
                </w:rPr>
                <w:t>частью 14 статьи 3.7</w:t>
              </w:r>
            </w:hyperlink>
            <w:r w:rsidRPr="00826AB4">
              <w:rPr>
                <w:rFonts w:ascii="Times New Roman" w:hAnsi="Times New Roman" w:cs="Times New Roman"/>
                <w:sz w:val="24"/>
                <w:szCs w:val="24"/>
              </w:rPr>
              <w:t xml:space="preserve"> Федерального закона № 137-ФЗ</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подтверждающий нахождение в фактическом пользовании земельного участка, на котором расположен гараж, </w:t>
            </w:r>
            <w:r w:rsidRPr="00826AB4">
              <w:rPr>
                <w:rFonts w:ascii="Times New Roman" w:hAnsi="Times New Roman" w:cs="Times New Roman"/>
                <w:sz w:val="24"/>
                <w:szCs w:val="24"/>
              </w:rPr>
              <w:lastRenderedPageBreak/>
              <w:t xml:space="preserve">не являющийся объектом капитального строительства, возведенный до дня введения в действие Градостроительного </w:t>
            </w:r>
            <w:hyperlink r:id="rId42">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гаражного кооператива или иной некоммерческой организации либо иной документ, устанавливающий распределение гаража и (или) земельного участка гражданину</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подтверждающий предоставление земельного участка на праве постоянного (бессрочного) пользования гаражному кооперативу или иной </w:t>
            </w:r>
            <w:r w:rsidRPr="00826AB4">
              <w:rPr>
                <w:rFonts w:ascii="Times New Roman" w:hAnsi="Times New Roman" w:cs="Times New Roman"/>
                <w:sz w:val="24"/>
                <w:szCs w:val="24"/>
              </w:rPr>
              <w:lastRenderedPageBreak/>
              <w:t>некоммерческой организации, членом которого является (являлся) гражданин</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43">
              <w:r w:rsidR="00826AB4" w:rsidRPr="00826AB4">
                <w:rPr>
                  <w:rFonts w:ascii="Times New Roman" w:hAnsi="Times New Roman" w:cs="Times New Roman"/>
                  <w:color w:val="0000FF"/>
                  <w:sz w:val="24"/>
                  <w:szCs w:val="24"/>
                </w:rPr>
                <w:t>Пункт 16 статьи 3.7</w:t>
              </w:r>
            </w:hyperlink>
            <w:r w:rsidR="00826AB4" w:rsidRPr="00826AB4">
              <w:rPr>
                <w:rFonts w:ascii="Times New Roman" w:hAnsi="Times New Roman" w:cs="Times New Roman"/>
                <w:sz w:val="24"/>
                <w:szCs w:val="24"/>
              </w:rPr>
              <w:t xml:space="preserve"> Федерального закона № 137-ФЗ № 137-ФЗ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 введении в действие Земельного кодекса Российской Федерации</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приобретший по соглашению гараж, являющийся объектом капитального строительства и возведенный до дня введения в действие Градостроительного </w:t>
            </w:r>
            <w:hyperlink r:id="rId44">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45">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подтверждающие передачу гаража гражданину</w:t>
            </w:r>
          </w:p>
        </w:tc>
        <w:tc>
          <w:tcPr>
            <w:tcW w:w="2693" w:type="dxa"/>
          </w:tcPr>
          <w:p w:rsidR="00826AB4" w:rsidRPr="00826AB4" w:rsidRDefault="00DC1B83" w:rsidP="00ED0725">
            <w:pPr>
              <w:pStyle w:val="ConsPlusNormal"/>
              <w:rPr>
                <w:rFonts w:ascii="Times New Roman" w:hAnsi="Times New Roman" w:cs="Times New Roman"/>
                <w:sz w:val="24"/>
                <w:szCs w:val="24"/>
              </w:rPr>
            </w:pPr>
            <w:hyperlink w:anchor="P1528">
              <w:r w:rsidR="00826AB4" w:rsidRPr="00826AB4">
                <w:rPr>
                  <w:rFonts w:ascii="Times New Roman" w:hAnsi="Times New Roman" w:cs="Times New Roman"/>
                  <w:color w:val="0000FF"/>
                  <w:sz w:val="24"/>
                  <w:szCs w:val="24"/>
                </w:rPr>
                <w:t>&lt;**&gt;</w:t>
              </w:r>
            </w:hyperlink>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46">
              <w:r w:rsidR="00826AB4" w:rsidRPr="00826AB4">
                <w:rPr>
                  <w:rFonts w:ascii="Times New Roman" w:hAnsi="Times New Roman" w:cs="Times New Roman"/>
                  <w:color w:val="0000FF"/>
                  <w:sz w:val="24"/>
                  <w:szCs w:val="24"/>
                </w:rPr>
                <w:t>Пункт 20 статьи 3.7</w:t>
              </w:r>
            </w:hyperlink>
            <w:r w:rsidR="00826AB4" w:rsidRPr="00826AB4">
              <w:rPr>
                <w:rFonts w:ascii="Times New Roman" w:hAnsi="Times New Roman" w:cs="Times New Roman"/>
                <w:sz w:val="24"/>
                <w:szCs w:val="24"/>
              </w:rPr>
              <w:t xml:space="preserve"> Федерального закона от 25.10.2001 № 137-ФЗ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 xml:space="preserve">О </w:t>
            </w:r>
            <w:r w:rsidR="00826AB4" w:rsidRPr="00826AB4">
              <w:rPr>
                <w:rFonts w:ascii="Times New Roman" w:hAnsi="Times New Roman" w:cs="Times New Roman"/>
                <w:sz w:val="24"/>
                <w:szCs w:val="24"/>
              </w:rPr>
              <w:lastRenderedPageBreak/>
              <w:t>введении в действие Земельного кодекса Российской Федерации</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собственность бесплатно</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земельный участок которого находится в его фактическом пользовании и на </w:t>
            </w:r>
            <w:r w:rsidRPr="00826AB4">
              <w:rPr>
                <w:rFonts w:ascii="Times New Roman" w:hAnsi="Times New Roman" w:cs="Times New Roman"/>
                <w:sz w:val="24"/>
                <w:szCs w:val="24"/>
              </w:rPr>
              <w:lastRenderedPageBreak/>
              <w:t xml:space="preserve">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47">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подтверждающий использование гаража, являющегося объектом </w:t>
            </w:r>
            <w:r w:rsidRPr="00826AB4">
              <w:rPr>
                <w:rFonts w:ascii="Times New Roman" w:hAnsi="Times New Roman" w:cs="Times New Roman"/>
                <w:sz w:val="24"/>
                <w:szCs w:val="24"/>
              </w:rPr>
              <w:lastRenderedPageBreak/>
              <w:t xml:space="preserve">капитального строительства и возведенного до дня введения в действие Градостроительного </w:t>
            </w:r>
            <w:hyperlink r:id="rId48">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расположенном на испрашиваемом земельном участке</w:t>
            </w:r>
          </w:p>
        </w:tc>
      </w:tr>
      <w:tr w:rsidR="003D55B0" w:rsidTr="00270837">
        <w:tc>
          <w:tcPr>
            <w:tcW w:w="426" w:type="dxa"/>
          </w:tcPr>
          <w:p w:rsidR="003D55B0" w:rsidRPr="00826AB4" w:rsidRDefault="003D55B0" w:rsidP="003D55B0">
            <w:pPr>
              <w:pStyle w:val="ConsPlusNormal"/>
              <w:numPr>
                <w:ilvl w:val="0"/>
                <w:numId w:val="4"/>
              </w:numPr>
              <w:jc w:val="center"/>
              <w:rPr>
                <w:rFonts w:ascii="Times New Roman" w:hAnsi="Times New Roman" w:cs="Times New Roman"/>
                <w:sz w:val="24"/>
                <w:szCs w:val="24"/>
              </w:rPr>
            </w:pPr>
          </w:p>
        </w:tc>
        <w:tc>
          <w:tcPr>
            <w:tcW w:w="1559" w:type="dxa"/>
          </w:tcPr>
          <w:p w:rsidR="003D55B0" w:rsidRPr="003D55B0" w:rsidRDefault="00DC1B83" w:rsidP="003D55B0">
            <w:pPr>
              <w:pStyle w:val="ConsPlusNormal"/>
              <w:rPr>
                <w:rFonts w:ascii="Times New Roman" w:hAnsi="Times New Roman" w:cs="Times New Roman"/>
                <w:sz w:val="24"/>
                <w:szCs w:val="24"/>
              </w:rPr>
            </w:pPr>
            <w:hyperlink r:id="rId49"/>
            <w:r w:rsidR="003D55B0">
              <w:rPr>
                <w:rFonts w:ascii="Times New Roman" w:hAnsi="Times New Roman" w:cs="Times New Roman"/>
                <w:sz w:val="24"/>
                <w:szCs w:val="24"/>
              </w:rPr>
              <w:t>пункты 1 и 2 части 2 статьи 9</w:t>
            </w:r>
            <w:r w:rsidR="003D55B0" w:rsidRPr="007F5E23">
              <w:rPr>
                <w:rFonts w:ascii="Times New Roman" w:hAnsi="Times New Roman" w:cs="Times New Roman"/>
                <w:sz w:val="24"/>
                <w:szCs w:val="24"/>
              </w:rPr>
              <w:t xml:space="preserve"> </w:t>
            </w:r>
            <w:r w:rsidR="003D55B0" w:rsidRPr="003D55B0">
              <w:rPr>
                <w:rFonts w:ascii="Times New Roman" w:hAnsi="Times New Roman" w:cs="Times New Roman"/>
                <w:sz w:val="24"/>
                <w:szCs w:val="24"/>
              </w:rPr>
              <w:t xml:space="preserve">Закона Республики Дагестан от 29 декабря 2017 г. № 116-ФЗ </w:t>
            </w:r>
          </w:p>
          <w:p w:rsidR="003D55B0" w:rsidRPr="00826AB4" w:rsidRDefault="00D06C0C" w:rsidP="003D55B0">
            <w:pPr>
              <w:pStyle w:val="ConsPlusNormal"/>
              <w:rPr>
                <w:rFonts w:ascii="Times New Roman" w:hAnsi="Times New Roman" w:cs="Times New Roman"/>
                <w:sz w:val="24"/>
                <w:szCs w:val="24"/>
              </w:rPr>
            </w:pPr>
            <w:r>
              <w:rPr>
                <w:rFonts w:ascii="Times New Roman" w:hAnsi="Times New Roman" w:cs="Times New Roman"/>
                <w:sz w:val="24"/>
                <w:szCs w:val="24"/>
              </w:rPr>
              <w:t>«</w:t>
            </w:r>
            <w:r w:rsidR="003D55B0" w:rsidRPr="003D55B0">
              <w:rPr>
                <w:rFonts w:ascii="Times New Roman" w:hAnsi="Times New Roman" w:cs="Times New Roman"/>
                <w:sz w:val="24"/>
                <w:szCs w:val="24"/>
              </w:rPr>
              <w:t>О некоторых вопросах регулирования земельных отношений в Республике Дагестан</w:t>
            </w:r>
            <w:r>
              <w:rPr>
                <w:rFonts w:ascii="Times New Roman" w:hAnsi="Times New Roman" w:cs="Times New Roman"/>
                <w:sz w:val="24"/>
                <w:szCs w:val="24"/>
              </w:rPr>
              <w:t>»</w:t>
            </w:r>
            <w:r w:rsidR="003D55B0">
              <w:rPr>
                <w:rFonts w:ascii="Times New Roman" w:hAnsi="Times New Roman" w:cs="Times New Roman"/>
                <w:sz w:val="24"/>
                <w:szCs w:val="24"/>
              </w:rPr>
              <w:t xml:space="preserve"> ( далее – Закон Республики Дагестан № 116) </w:t>
            </w:r>
          </w:p>
        </w:tc>
        <w:tc>
          <w:tcPr>
            <w:tcW w:w="1701" w:type="dxa"/>
          </w:tcPr>
          <w:p w:rsidR="003D55B0" w:rsidRPr="00826AB4" w:rsidRDefault="003D55B0" w:rsidP="003D55B0">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3D55B0" w:rsidRPr="007F5E23" w:rsidRDefault="003D55B0" w:rsidP="003D55B0">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rsidR="003D55B0" w:rsidRPr="007F5E23" w:rsidRDefault="003D55B0" w:rsidP="003D55B0">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 боевых действий;</w:t>
            </w:r>
          </w:p>
          <w:p w:rsidR="003D55B0" w:rsidRPr="00826AB4" w:rsidRDefault="003D55B0" w:rsidP="003D55B0">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подвергшийся воздействию радиации вследствие катастрофы на Чернобыльской АЭС</w:t>
            </w:r>
          </w:p>
        </w:tc>
        <w:tc>
          <w:tcPr>
            <w:tcW w:w="2268" w:type="dxa"/>
          </w:tcPr>
          <w:p w:rsidR="003D55B0" w:rsidRPr="00826AB4" w:rsidRDefault="003D55B0" w:rsidP="003D55B0">
            <w:pPr>
              <w:pStyle w:val="ConsPlusNormal"/>
              <w:rPr>
                <w:rFonts w:ascii="Times New Roman" w:hAnsi="Times New Roman" w:cs="Times New Roman"/>
                <w:sz w:val="24"/>
                <w:szCs w:val="24"/>
              </w:rPr>
            </w:pPr>
          </w:p>
        </w:tc>
        <w:tc>
          <w:tcPr>
            <w:tcW w:w="2693" w:type="dxa"/>
          </w:tcPr>
          <w:p w:rsidR="003D55B0" w:rsidRPr="007F5E23" w:rsidRDefault="003D55B0" w:rsidP="003D55B0">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rsidR="003D55B0" w:rsidRPr="007F5E23" w:rsidRDefault="003D55B0" w:rsidP="003D55B0">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 боевых действий;</w:t>
            </w:r>
          </w:p>
          <w:p w:rsidR="003D55B0" w:rsidRPr="00826AB4" w:rsidRDefault="003D55B0" w:rsidP="003D55B0">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подвергшийся воздействию радиации вследствие катастрофы на Чернобыльской АЭС</w:t>
            </w:r>
          </w:p>
        </w:tc>
      </w:tr>
      <w:tr w:rsidR="003D55B0" w:rsidTr="00270837">
        <w:tc>
          <w:tcPr>
            <w:tcW w:w="426" w:type="dxa"/>
          </w:tcPr>
          <w:p w:rsidR="003D55B0" w:rsidRPr="00826AB4" w:rsidRDefault="003D55B0" w:rsidP="003D55B0">
            <w:pPr>
              <w:pStyle w:val="ConsPlusNormal"/>
              <w:numPr>
                <w:ilvl w:val="0"/>
                <w:numId w:val="4"/>
              </w:numPr>
              <w:jc w:val="center"/>
              <w:rPr>
                <w:rFonts w:ascii="Times New Roman" w:hAnsi="Times New Roman" w:cs="Times New Roman"/>
                <w:sz w:val="24"/>
                <w:szCs w:val="24"/>
              </w:rPr>
            </w:pPr>
          </w:p>
        </w:tc>
        <w:tc>
          <w:tcPr>
            <w:tcW w:w="1559" w:type="dxa"/>
          </w:tcPr>
          <w:p w:rsidR="003D55B0" w:rsidRPr="00826AB4" w:rsidRDefault="003D55B0" w:rsidP="003D55B0">
            <w:pPr>
              <w:pStyle w:val="ConsPlusNormal"/>
              <w:rPr>
                <w:rFonts w:ascii="Times New Roman" w:hAnsi="Times New Roman" w:cs="Times New Roman"/>
                <w:sz w:val="24"/>
                <w:szCs w:val="24"/>
              </w:rPr>
            </w:pPr>
            <w:r>
              <w:rPr>
                <w:rFonts w:ascii="Times New Roman" w:hAnsi="Times New Roman" w:cs="Times New Roman"/>
                <w:sz w:val="24"/>
                <w:szCs w:val="24"/>
              </w:rPr>
              <w:t>пункт 1 части 3 статьи 9</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1701" w:type="dxa"/>
          </w:tcPr>
          <w:p w:rsidR="003D55B0" w:rsidRPr="00826AB4" w:rsidRDefault="003D55B0" w:rsidP="003D55B0">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3D55B0" w:rsidRPr="00826AB4" w:rsidRDefault="003D55B0" w:rsidP="003D55B0">
            <w:pPr>
              <w:pStyle w:val="ConsPlusNormal"/>
              <w:rPr>
                <w:rFonts w:ascii="Times New Roman" w:hAnsi="Times New Roman" w:cs="Times New Roman"/>
                <w:sz w:val="24"/>
                <w:szCs w:val="24"/>
              </w:rPr>
            </w:pPr>
            <w:r w:rsidRPr="007F5E23">
              <w:rPr>
                <w:rFonts w:ascii="Times New Roman" w:hAnsi="Times New Roman" w:cs="Times New Roman"/>
                <w:sz w:val="24"/>
                <w:szCs w:val="24"/>
              </w:rPr>
              <w:t xml:space="preserve">Гражданин, состоящий на учете в органах местного самоуправления в качестве нуждающегося в </w:t>
            </w:r>
            <w:r w:rsidRPr="007F5E23">
              <w:rPr>
                <w:rFonts w:ascii="Times New Roman" w:hAnsi="Times New Roman" w:cs="Times New Roman"/>
                <w:sz w:val="24"/>
                <w:szCs w:val="24"/>
              </w:rPr>
              <w:lastRenderedPageBreak/>
              <w:t>жилых помещениях</w:t>
            </w:r>
          </w:p>
        </w:tc>
        <w:tc>
          <w:tcPr>
            <w:tcW w:w="2268" w:type="dxa"/>
          </w:tcPr>
          <w:p w:rsidR="003D55B0" w:rsidRPr="00826AB4" w:rsidRDefault="00DC1B83" w:rsidP="003D55B0">
            <w:pPr>
              <w:pStyle w:val="ConsPlusNormal"/>
              <w:rPr>
                <w:rFonts w:ascii="Times New Roman" w:hAnsi="Times New Roman" w:cs="Times New Roman"/>
                <w:sz w:val="24"/>
                <w:szCs w:val="24"/>
              </w:rPr>
            </w:pPr>
            <w:hyperlink w:anchor="P773">
              <w:r w:rsidR="003D55B0" w:rsidRPr="007F5E23">
                <w:rPr>
                  <w:rFonts w:ascii="Times New Roman" w:hAnsi="Times New Roman" w:cs="Times New Roman"/>
                  <w:sz w:val="24"/>
                  <w:szCs w:val="24"/>
                </w:rPr>
                <w:t>&lt;*&gt;</w:t>
              </w:r>
            </w:hyperlink>
          </w:p>
        </w:tc>
        <w:tc>
          <w:tcPr>
            <w:tcW w:w="2693" w:type="dxa"/>
          </w:tcPr>
          <w:p w:rsidR="003D55B0" w:rsidRPr="00826AB4" w:rsidRDefault="003D55B0" w:rsidP="003D55B0">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r>
      <w:tr w:rsidR="003D55B0" w:rsidTr="00270837">
        <w:tc>
          <w:tcPr>
            <w:tcW w:w="426" w:type="dxa"/>
          </w:tcPr>
          <w:p w:rsidR="003D55B0" w:rsidRPr="00826AB4" w:rsidRDefault="003D55B0" w:rsidP="003D55B0">
            <w:pPr>
              <w:pStyle w:val="ConsPlusNormal"/>
              <w:numPr>
                <w:ilvl w:val="0"/>
                <w:numId w:val="4"/>
              </w:numPr>
              <w:jc w:val="center"/>
              <w:rPr>
                <w:rFonts w:ascii="Times New Roman" w:hAnsi="Times New Roman" w:cs="Times New Roman"/>
                <w:sz w:val="24"/>
                <w:szCs w:val="24"/>
              </w:rPr>
            </w:pPr>
          </w:p>
        </w:tc>
        <w:tc>
          <w:tcPr>
            <w:tcW w:w="1559" w:type="dxa"/>
          </w:tcPr>
          <w:p w:rsidR="003D55B0" w:rsidRPr="00826AB4" w:rsidRDefault="003D55B0" w:rsidP="003D55B0">
            <w:pPr>
              <w:pStyle w:val="ConsPlusNormal"/>
              <w:rPr>
                <w:rFonts w:ascii="Times New Roman" w:hAnsi="Times New Roman" w:cs="Times New Roman"/>
                <w:sz w:val="24"/>
                <w:szCs w:val="24"/>
              </w:rPr>
            </w:pPr>
            <w:r>
              <w:rPr>
                <w:rFonts w:ascii="Times New Roman" w:hAnsi="Times New Roman" w:cs="Times New Roman"/>
                <w:sz w:val="24"/>
                <w:szCs w:val="24"/>
              </w:rPr>
              <w:t>статья 11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1701" w:type="dxa"/>
          </w:tcPr>
          <w:p w:rsidR="003D55B0" w:rsidRPr="00826AB4" w:rsidRDefault="003D55B0" w:rsidP="003D55B0">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3D55B0" w:rsidRPr="00826AB4" w:rsidRDefault="003D55B0" w:rsidP="003D55B0">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имеющий трех и более детей</w:t>
            </w:r>
          </w:p>
        </w:tc>
        <w:tc>
          <w:tcPr>
            <w:tcW w:w="2268" w:type="dxa"/>
          </w:tcPr>
          <w:p w:rsidR="003D55B0" w:rsidRPr="00C7659F" w:rsidRDefault="003D55B0" w:rsidP="003D55B0">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1) паспорт заявителя;</w:t>
            </w:r>
          </w:p>
          <w:p w:rsidR="003D55B0" w:rsidRPr="00C7659F" w:rsidRDefault="003D55B0" w:rsidP="003D55B0">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2) свидетельства о рождении детей заявителя;</w:t>
            </w:r>
          </w:p>
          <w:p w:rsidR="003D55B0" w:rsidRPr="00C7659F" w:rsidRDefault="003D55B0" w:rsidP="003D55B0">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3) документ об усыновлении (удочерении) в случае наличия у заявителя усыновленного ребенка;</w:t>
            </w:r>
          </w:p>
          <w:p w:rsidR="003D55B0" w:rsidRPr="00826AB4" w:rsidRDefault="003D55B0" w:rsidP="003D55B0">
            <w:pPr>
              <w:pStyle w:val="ConsPlusNormal"/>
              <w:rPr>
                <w:rFonts w:ascii="Times New Roman" w:hAnsi="Times New Roman" w:cs="Times New Roman"/>
                <w:sz w:val="24"/>
                <w:szCs w:val="24"/>
              </w:rPr>
            </w:pPr>
            <w:r w:rsidRPr="00C7659F">
              <w:rPr>
                <w:rFonts w:ascii="Times New Roman" w:hAnsi="Times New Roman" w:cs="Times New Roman"/>
                <w:sz w:val="24"/>
                <w:szCs w:val="24"/>
              </w:rPr>
              <w:t>4) сведения о составе семьи по форме, установленной Правительством Республики Дагестан.</w:t>
            </w:r>
          </w:p>
        </w:tc>
        <w:tc>
          <w:tcPr>
            <w:tcW w:w="2693" w:type="dxa"/>
          </w:tcPr>
          <w:p w:rsidR="003D55B0" w:rsidRPr="00826AB4" w:rsidRDefault="003D55B0" w:rsidP="003D55B0">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имеющий трех и более детей</w:t>
            </w:r>
          </w:p>
        </w:tc>
      </w:tr>
      <w:tr w:rsidR="003D55B0" w:rsidTr="00270837">
        <w:tc>
          <w:tcPr>
            <w:tcW w:w="426" w:type="dxa"/>
          </w:tcPr>
          <w:p w:rsidR="003D55B0" w:rsidRPr="00826AB4" w:rsidRDefault="003D55B0" w:rsidP="003D55B0">
            <w:pPr>
              <w:pStyle w:val="ConsPlusNormal"/>
              <w:numPr>
                <w:ilvl w:val="0"/>
                <w:numId w:val="4"/>
              </w:numPr>
              <w:jc w:val="center"/>
              <w:rPr>
                <w:rFonts w:ascii="Times New Roman" w:hAnsi="Times New Roman" w:cs="Times New Roman"/>
                <w:sz w:val="24"/>
                <w:szCs w:val="24"/>
              </w:rPr>
            </w:pPr>
          </w:p>
        </w:tc>
        <w:tc>
          <w:tcPr>
            <w:tcW w:w="1559" w:type="dxa"/>
          </w:tcPr>
          <w:p w:rsidR="003D55B0" w:rsidRPr="00826AB4" w:rsidRDefault="003D55B0" w:rsidP="003D55B0">
            <w:pPr>
              <w:pStyle w:val="ConsPlusNormal"/>
              <w:rPr>
                <w:rFonts w:ascii="Times New Roman" w:hAnsi="Times New Roman" w:cs="Times New Roman"/>
                <w:sz w:val="24"/>
                <w:szCs w:val="24"/>
              </w:rPr>
            </w:pPr>
            <w:r>
              <w:rPr>
                <w:rFonts w:ascii="Times New Roman" w:hAnsi="Times New Roman" w:cs="Times New Roman"/>
                <w:sz w:val="24"/>
                <w:szCs w:val="24"/>
              </w:rPr>
              <w:t>статья 9.1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1701" w:type="dxa"/>
          </w:tcPr>
          <w:p w:rsidR="003D55B0" w:rsidRPr="00826AB4" w:rsidRDefault="003D55B0" w:rsidP="003D55B0">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rsidR="003D55B0" w:rsidRPr="00C51F88" w:rsidRDefault="003D55B0" w:rsidP="003D55B0">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rsidR="003D55B0" w:rsidRPr="00C51F88" w:rsidRDefault="003D55B0" w:rsidP="003D55B0">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lastRenderedPageBreak/>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rsidR="003D55B0" w:rsidRPr="00826AB4" w:rsidRDefault="003D55B0" w:rsidP="003D55B0">
            <w:pPr>
              <w:pStyle w:val="ConsPlusNormal"/>
              <w:rPr>
                <w:rFonts w:ascii="Times New Roman" w:hAnsi="Times New Roman" w:cs="Times New Roman"/>
                <w:sz w:val="24"/>
                <w:szCs w:val="24"/>
              </w:rPr>
            </w:pPr>
            <w:r w:rsidRPr="00C51F88">
              <w:rPr>
                <w:rFonts w:ascii="Times New Roman" w:hAnsi="Times New Roman" w:cs="Times New Roman"/>
                <w:sz w:val="24"/>
                <w:szCs w:val="24"/>
              </w:rPr>
              <w:t>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c>
          <w:tcPr>
            <w:tcW w:w="2268" w:type="dxa"/>
          </w:tcPr>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lastRenderedPageBreak/>
              <w:t>1) документ, удостоверяющий личность заявителя;</w:t>
            </w:r>
          </w:p>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2) документ, удостоверяющий личность представителя заявителя, и документ, подтверждающий полномочия представителя, - в случае подачи заявления представителем заявителя;</w:t>
            </w:r>
          </w:p>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3) удостоверение ветерана боевых действий единого образца, установленного постановлением Правительства Российской Фед</w:t>
            </w:r>
            <w:r>
              <w:rPr>
                <w:rFonts w:ascii="Times New Roman" w:hAnsi="Times New Roman" w:cs="Times New Roman"/>
                <w:sz w:val="24"/>
                <w:szCs w:val="24"/>
              </w:rPr>
              <w:t>ерации от 19 декабря 2003 года №</w:t>
            </w:r>
            <w:r w:rsidRPr="00D512D0">
              <w:rPr>
                <w:rFonts w:ascii="Times New Roman" w:hAnsi="Times New Roman" w:cs="Times New Roman"/>
                <w:sz w:val="24"/>
                <w:szCs w:val="24"/>
              </w:rPr>
              <w:t xml:space="preserve"> 763 </w:t>
            </w:r>
            <w:r w:rsidR="00D06C0C">
              <w:rPr>
                <w:rFonts w:ascii="Times New Roman" w:hAnsi="Times New Roman" w:cs="Times New Roman"/>
                <w:sz w:val="24"/>
                <w:szCs w:val="24"/>
              </w:rPr>
              <w:t>«</w:t>
            </w:r>
            <w:r w:rsidRPr="00D512D0">
              <w:rPr>
                <w:rFonts w:ascii="Times New Roman" w:hAnsi="Times New Roman" w:cs="Times New Roman"/>
                <w:sz w:val="24"/>
                <w:szCs w:val="24"/>
              </w:rPr>
              <w:t xml:space="preserve">Об удостоверении </w:t>
            </w:r>
            <w:r w:rsidRPr="00D512D0">
              <w:rPr>
                <w:rFonts w:ascii="Times New Roman" w:hAnsi="Times New Roman" w:cs="Times New Roman"/>
                <w:sz w:val="24"/>
                <w:szCs w:val="24"/>
              </w:rPr>
              <w:lastRenderedPageBreak/>
              <w:t>ветерана боевых действий</w:t>
            </w:r>
            <w:r w:rsidR="00D06C0C">
              <w:rPr>
                <w:rFonts w:ascii="Times New Roman" w:hAnsi="Times New Roman" w:cs="Times New Roman"/>
                <w:sz w:val="24"/>
                <w:szCs w:val="24"/>
              </w:rPr>
              <w:t>»</w:t>
            </w:r>
            <w:r w:rsidRPr="00D512D0">
              <w:rPr>
                <w:rFonts w:ascii="Times New Roman" w:hAnsi="Times New Roman" w:cs="Times New Roman"/>
                <w:sz w:val="24"/>
                <w:szCs w:val="24"/>
              </w:rPr>
              <w:t>, - в случае подачи заявления участником специальной военной операции;</w:t>
            </w:r>
          </w:p>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4) удостоверение члена семьи погибшего (умершего) ветерана боевых действий единого образца, установленного постановлением Правительства Российской Федерации от 20 июня 2013 года </w:t>
            </w:r>
            <w:r>
              <w:rPr>
                <w:rFonts w:ascii="Times New Roman" w:hAnsi="Times New Roman" w:cs="Times New Roman"/>
                <w:sz w:val="24"/>
                <w:szCs w:val="24"/>
              </w:rPr>
              <w:t>№</w:t>
            </w:r>
            <w:r w:rsidRPr="00D512D0">
              <w:rPr>
                <w:rFonts w:ascii="Times New Roman" w:hAnsi="Times New Roman" w:cs="Times New Roman"/>
                <w:sz w:val="24"/>
                <w:szCs w:val="24"/>
              </w:rPr>
              <w:t xml:space="preserve"> 519 </w:t>
            </w:r>
            <w:r w:rsidR="00D06C0C">
              <w:rPr>
                <w:rFonts w:ascii="Times New Roman" w:hAnsi="Times New Roman" w:cs="Times New Roman"/>
                <w:sz w:val="24"/>
                <w:szCs w:val="24"/>
              </w:rPr>
              <w:t>«</w:t>
            </w:r>
            <w:r w:rsidRPr="00D512D0">
              <w:rPr>
                <w:rFonts w:ascii="Times New Roman" w:hAnsi="Times New Roman" w:cs="Times New Roman"/>
                <w:sz w:val="24"/>
                <w:szCs w:val="24"/>
              </w:rPr>
              <w:t>Об удостоверении члена семьи погибшего (умершего) инвалида войны, участника Великой Отечественной в</w:t>
            </w:r>
            <w:r>
              <w:rPr>
                <w:rFonts w:ascii="Times New Roman" w:hAnsi="Times New Roman" w:cs="Times New Roman"/>
                <w:sz w:val="24"/>
                <w:szCs w:val="24"/>
              </w:rPr>
              <w:t>ойны и ветерана боевых действий</w:t>
            </w:r>
            <w:r w:rsidR="00D06C0C">
              <w:rPr>
                <w:rFonts w:ascii="Times New Roman" w:hAnsi="Times New Roman" w:cs="Times New Roman"/>
                <w:sz w:val="24"/>
                <w:szCs w:val="24"/>
              </w:rPr>
              <w:t>»</w:t>
            </w:r>
            <w:r w:rsidRPr="00D512D0">
              <w:rPr>
                <w:rFonts w:ascii="Times New Roman" w:hAnsi="Times New Roman" w:cs="Times New Roman"/>
                <w:sz w:val="24"/>
                <w:szCs w:val="24"/>
              </w:rPr>
              <w:t>, - в случае подачи заявления членом семьи погибшего (умершего) участника специальной военной операции;</w:t>
            </w:r>
          </w:p>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5) документы, 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w:t>
            </w:r>
            <w:r w:rsidRPr="00D512D0">
              <w:rPr>
                <w:rFonts w:ascii="Times New Roman" w:hAnsi="Times New Roman" w:cs="Times New Roman"/>
                <w:sz w:val="24"/>
                <w:szCs w:val="24"/>
              </w:rPr>
              <w:lastRenderedPageBreak/>
              <w:t>даты или периоды участия в специальной военной операции);</w:t>
            </w:r>
          </w:p>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награждения);</w:t>
            </w:r>
          </w:p>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7) решение суда, вступившее в законную силу, об установлении факта постоянного проживания участника специальной военной операции на территории Республики Дагестан (в случае отсутствия регистрации по месту жительства (пребывания) на территории Республики Дагестан);</w:t>
            </w:r>
          </w:p>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8) документ, подтверждающий гибель (смерть) участника специальной военной операции вследствие увечья (ранения, травмы, контузии) или </w:t>
            </w:r>
            <w:r w:rsidRPr="00D512D0">
              <w:rPr>
                <w:rFonts w:ascii="Times New Roman" w:hAnsi="Times New Roman" w:cs="Times New Roman"/>
                <w:sz w:val="24"/>
                <w:szCs w:val="24"/>
              </w:rPr>
              <w:lastRenderedPageBreak/>
              <w:t>заболевания, полученных им в ходе участия в специальной военной операции, - в случае подачи заявления членом семьи погибшего (умершего) участника специальной военной операции;</w:t>
            </w:r>
          </w:p>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9)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rsidR="003D55B0" w:rsidRPr="00D512D0" w:rsidRDefault="003D55B0" w:rsidP="003D55B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10) справка образовательной организации об обучении ребенка погибшего (умершего)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rsidR="003D55B0" w:rsidRPr="00826AB4" w:rsidRDefault="003D55B0" w:rsidP="003D55B0">
            <w:pPr>
              <w:pStyle w:val="ConsPlusNormal"/>
              <w:rPr>
                <w:rFonts w:ascii="Times New Roman" w:hAnsi="Times New Roman" w:cs="Times New Roman"/>
                <w:sz w:val="24"/>
                <w:szCs w:val="24"/>
              </w:rPr>
            </w:pPr>
            <w:r w:rsidRPr="00D512D0">
              <w:rPr>
                <w:rFonts w:ascii="Times New Roman" w:hAnsi="Times New Roman" w:cs="Times New Roman"/>
                <w:sz w:val="24"/>
                <w:szCs w:val="24"/>
              </w:rPr>
              <w:lastRenderedPageBreak/>
              <w:t xml:space="preserve">11) согласие заявителя на обработку персональных данных в соответствии с Федеральным законом от 27 июля 2006 года </w:t>
            </w:r>
            <w:r>
              <w:rPr>
                <w:rFonts w:ascii="Times New Roman" w:hAnsi="Times New Roman" w:cs="Times New Roman"/>
                <w:sz w:val="24"/>
                <w:szCs w:val="24"/>
              </w:rPr>
              <w:t xml:space="preserve">№ 152-ФЗ </w:t>
            </w:r>
            <w:r w:rsidR="00D06C0C">
              <w:rPr>
                <w:rFonts w:ascii="Times New Roman" w:hAnsi="Times New Roman" w:cs="Times New Roman"/>
                <w:sz w:val="24"/>
                <w:szCs w:val="24"/>
              </w:rPr>
              <w:t>«</w:t>
            </w:r>
            <w:r w:rsidRPr="00D512D0">
              <w:rPr>
                <w:rFonts w:ascii="Times New Roman" w:hAnsi="Times New Roman" w:cs="Times New Roman"/>
                <w:sz w:val="24"/>
                <w:szCs w:val="24"/>
              </w:rPr>
              <w:t>О персональных данн</w:t>
            </w:r>
            <w:r>
              <w:rPr>
                <w:rFonts w:ascii="Times New Roman" w:hAnsi="Times New Roman" w:cs="Times New Roman"/>
                <w:sz w:val="24"/>
                <w:szCs w:val="24"/>
              </w:rPr>
              <w:t>ых</w:t>
            </w:r>
            <w:r w:rsidR="00D06C0C">
              <w:rPr>
                <w:rFonts w:ascii="Times New Roman" w:hAnsi="Times New Roman" w:cs="Times New Roman"/>
                <w:sz w:val="24"/>
                <w:szCs w:val="24"/>
              </w:rPr>
              <w:t>»</w:t>
            </w:r>
            <w:r w:rsidRPr="00D512D0">
              <w:rPr>
                <w:rFonts w:ascii="Times New Roman" w:hAnsi="Times New Roman" w:cs="Times New Roman"/>
                <w:sz w:val="24"/>
                <w:szCs w:val="24"/>
              </w:rPr>
              <w:t>.</w:t>
            </w:r>
            <w:r w:rsidRPr="007F5E23">
              <w:rPr>
                <w:rFonts w:ascii="Times New Roman" w:hAnsi="Times New Roman" w:cs="Times New Roman"/>
                <w:sz w:val="24"/>
                <w:szCs w:val="24"/>
              </w:rPr>
              <w:t xml:space="preserve">) </w:t>
            </w:r>
          </w:p>
        </w:tc>
        <w:tc>
          <w:tcPr>
            <w:tcW w:w="2693" w:type="dxa"/>
          </w:tcPr>
          <w:p w:rsidR="003D55B0" w:rsidRPr="00C51F88" w:rsidRDefault="003D55B0" w:rsidP="003D55B0">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lastRenderedPageBreak/>
              <w:t>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rsidR="003D55B0" w:rsidRPr="00C51F88" w:rsidRDefault="003D55B0" w:rsidP="003D55B0">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 xml:space="preserve">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w:t>
            </w:r>
            <w:r w:rsidRPr="00C51F88">
              <w:rPr>
                <w:rFonts w:ascii="Times New Roman" w:hAnsi="Times New Roman" w:cs="Times New Roman"/>
                <w:sz w:val="24"/>
                <w:szCs w:val="24"/>
              </w:rPr>
              <w:lastRenderedPageBreak/>
              <w:t>Российской Федерации и законодательством Республики Дагестан;</w:t>
            </w:r>
          </w:p>
          <w:p w:rsidR="003D55B0" w:rsidRPr="00826AB4" w:rsidRDefault="003D55B0" w:rsidP="003D55B0">
            <w:pPr>
              <w:pStyle w:val="ConsPlusNormal"/>
              <w:rPr>
                <w:rFonts w:ascii="Times New Roman" w:hAnsi="Times New Roman" w:cs="Times New Roman"/>
                <w:sz w:val="24"/>
                <w:szCs w:val="24"/>
              </w:rPr>
            </w:pPr>
            <w:r w:rsidRPr="00C51F88">
              <w:rPr>
                <w:rFonts w:ascii="Times New Roman" w:hAnsi="Times New Roman" w:cs="Times New Roman"/>
                <w:sz w:val="24"/>
                <w:szCs w:val="24"/>
              </w:rPr>
              <w:t>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50">
              <w:r w:rsidR="00826AB4" w:rsidRPr="00826AB4">
                <w:rPr>
                  <w:rFonts w:ascii="Times New Roman" w:hAnsi="Times New Roman" w:cs="Times New Roman"/>
                  <w:color w:val="0000FF"/>
                  <w:sz w:val="24"/>
                  <w:szCs w:val="24"/>
                </w:rPr>
                <w:t>Подпункт 3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w:t>
            </w:r>
          </w:p>
        </w:tc>
        <w:tc>
          <w:tcPr>
            <w:tcW w:w="2268" w:type="dxa"/>
          </w:tcPr>
          <w:p w:rsidR="00826AB4" w:rsidRPr="00826AB4" w:rsidRDefault="00826AB4" w:rsidP="00ED0725">
            <w:pPr>
              <w:pStyle w:val="ConsPlusNormal"/>
              <w:rPr>
                <w:rFonts w:ascii="Times New Roman" w:hAnsi="Times New Roman" w:cs="Times New Roman"/>
                <w:sz w:val="24"/>
                <w:szCs w:val="24"/>
              </w:rPr>
            </w:pP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Распоряжение </w:t>
            </w:r>
            <w:r w:rsidR="003D55B0">
              <w:rPr>
                <w:rFonts w:ascii="Times New Roman" w:hAnsi="Times New Roman" w:cs="Times New Roman"/>
                <w:sz w:val="24"/>
                <w:szCs w:val="24"/>
              </w:rPr>
              <w:t>Главы Республики Дагестан</w:t>
            </w:r>
            <w:r w:rsidRPr="00826AB4">
              <w:rPr>
                <w:rFonts w:ascii="Times New Roman" w:hAnsi="Times New Roman" w:cs="Times New Roman"/>
                <w:sz w:val="24"/>
                <w:szCs w:val="24"/>
              </w:rPr>
              <w:t>;</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51">
              <w:r w:rsidR="00826AB4" w:rsidRPr="00826AB4">
                <w:rPr>
                  <w:rFonts w:ascii="Times New Roman" w:hAnsi="Times New Roman" w:cs="Times New Roman"/>
                  <w:color w:val="0000FF"/>
                  <w:sz w:val="24"/>
                  <w:szCs w:val="24"/>
                </w:rPr>
                <w:t>Подпункт 3.3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Застройщик, признанный в соответствии с Федеральным </w:t>
            </w:r>
            <w:hyperlink r:id="rId52">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26.10.2002 № 127-ФЗ </w:t>
            </w:r>
            <w:r w:rsidR="00D06C0C">
              <w:rPr>
                <w:rFonts w:ascii="Times New Roman" w:hAnsi="Times New Roman" w:cs="Times New Roman"/>
                <w:sz w:val="24"/>
                <w:szCs w:val="24"/>
              </w:rPr>
              <w:t>«</w:t>
            </w:r>
            <w:r w:rsidRPr="00826AB4">
              <w:rPr>
                <w:rFonts w:ascii="Times New Roman" w:hAnsi="Times New Roman" w:cs="Times New Roman"/>
                <w:sz w:val="24"/>
                <w:szCs w:val="24"/>
              </w:rPr>
              <w:t>О несостоятельности (банкротстве)</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банкротом, для передачи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принявшей на себя обязательства застройщика перед гражданами по завершению строительства многоквартирных домов или по выплате </w:t>
            </w:r>
            <w:r w:rsidRPr="00826AB4">
              <w:rPr>
                <w:rFonts w:ascii="Times New Roman" w:hAnsi="Times New Roman" w:cs="Times New Roman"/>
                <w:sz w:val="24"/>
                <w:szCs w:val="24"/>
              </w:rPr>
              <w:lastRenderedPageBreak/>
              <w:t xml:space="preserve">возмещения гражданам в соответствии с Федеральным </w:t>
            </w:r>
            <w:hyperlink r:id="rId53">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29.07.2017 № 218-ФЗ </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Pr>
                <w:rFonts w:ascii="Times New Roman" w:hAnsi="Times New Roman" w:cs="Times New Roman"/>
                <w:sz w:val="24"/>
                <w:szCs w:val="24"/>
              </w:rPr>
              <w:t>»</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Решение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54">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Pr>
                <w:rFonts w:ascii="Times New Roman" w:hAnsi="Times New Roman" w:cs="Times New Roman"/>
                <w:sz w:val="24"/>
                <w:szCs w:val="24"/>
              </w:rPr>
              <w:t>»</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55">
              <w:r w:rsidR="00826AB4" w:rsidRPr="00826AB4">
                <w:rPr>
                  <w:rFonts w:ascii="Times New Roman" w:hAnsi="Times New Roman" w:cs="Times New Roman"/>
                  <w:color w:val="0000FF"/>
                  <w:sz w:val="24"/>
                  <w:szCs w:val="24"/>
                </w:rPr>
                <w:t>Подпункт 4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случае если земельный участок предназначен для выполнения международных обязательств)</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c>
          <w:tcPr>
            <w:tcW w:w="2693" w:type="dxa"/>
          </w:tcPr>
          <w:p w:rsidR="00826AB4" w:rsidRPr="00826AB4" w:rsidRDefault="00DC1B83" w:rsidP="00ED0725">
            <w:pPr>
              <w:pStyle w:val="ConsPlusNormal"/>
              <w:rPr>
                <w:rFonts w:ascii="Times New Roman" w:hAnsi="Times New Roman" w:cs="Times New Roman"/>
                <w:sz w:val="24"/>
                <w:szCs w:val="24"/>
              </w:rPr>
            </w:pPr>
            <w:hyperlink w:anchor="P1528">
              <w:r w:rsidR="00826AB4" w:rsidRPr="00826AB4">
                <w:rPr>
                  <w:rFonts w:ascii="Times New Roman" w:hAnsi="Times New Roman" w:cs="Times New Roman"/>
                  <w:color w:val="0000FF"/>
                  <w:sz w:val="24"/>
                  <w:szCs w:val="24"/>
                </w:rPr>
                <w:t>&lt;**&gt;</w:t>
              </w:r>
            </w:hyperlink>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56">
              <w:r w:rsidR="00826AB4" w:rsidRPr="00826AB4">
                <w:rPr>
                  <w:rFonts w:ascii="Times New Roman" w:hAnsi="Times New Roman" w:cs="Times New Roman"/>
                  <w:color w:val="0000FF"/>
                  <w:sz w:val="24"/>
                  <w:szCs w:val="24"/>
                </w:rPr>
                <w:t>Подпункт 4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случае если земельный участок предназначен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w:t>
            </w:r>
            <w:r w:rsidRPr="00826AB4">
              <w:rPr>
                <w:rFonts w:ascii="Times New Roman" w:hAnsi="Times New Roman" w:cs="Times New Roman"/>
                <w:sz w:val="24"/>
                <w:szCs w:val="24"/>
              </w:rPr>
              <w:lastRenderedPageBreak/>
              <w:t>местного значения);</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57">
              <w:r w:rsidR="00826AB4" w:rsidRPr="00826AB4">
                <w:rPr>
                  <w:rFonts w:ascii="Times New Roman" w:hAnsi="Times New Roman" w:cs="Times New Roman"/>
                  <w:color w:val="0000FF"/>
                  <w:sz w:val="24"/>
                  <w:szCs w:val="24"/>
                </w:rPr>
                <w:t>Подпункт 5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Арендатор земельного участка, находящегося в муниципальной собственности, из которого образован испрашиваемый земельный участок</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58">
              <w:r w:rsidRPr="00826AB4">
                <w:rPr>
                  <w:rFonts w:ascii="Times New Roman" w:hAnsi="Times New Roman" w:cs="Times New Roman"/>
                  <w:color w:val="0000FF"/>
                  <w:sz w:val="24"/>
                  <w:szCs w:val="24"/>
                </w:rPr>
                <w:t>закона</w:t>
              </w:r>
            </w:hyperlink>
            <w:r w:rsidRPr="00826AB4">
              <w:rPr>
                <w:rFonts w:ascii="Times New Roman" w:hAnsi="Times New Roman" w:cs="Times New Roman"/>
                <w:sz w:val="24"/>
                <w:szCs w:val="24"/>
              </w:rPr>
              <w:t xml:space="preserve"> от 21.07.1997 № 122-ФЗ </w:t>
            </w:r>
            <w:r w:rsidR="00D06C0C">
              <w:rPr>
                <w:rFonts w:ascii="Times New Roman" w:hAnsi="Times New Roman" w:cs="Times New Roman"/>
                <w:sz w:val="24"/>
                <w:szCs w:val="24"/>
              </w:rPr>
              <w:t>«</w:t>
            </w:r>
            <w:r w:rsidRPr="00826AB4">
              <w:rPr>
                <w:rFonts w:ascii="Times New Roman" w:hAnsi="Times New Roman" w:cs="Times New Roman"/>
                <w:sz w:val="24"/>
                <w:szCs w:val="24"/>
              </w:rPr>
              <w:t>О государственной регистрации прав на недвижимое имущество и сделок с ним</w:t>
            </w:r>
            <w:r w:rsidR="00D06C0C">
              <w:rPr>
                <w:rFonts w:ascii="Times New Roman" w:hAnsi="Times New Roman" w:cs="Times New Roman"/>
                <w:sz w:val="24"/>
                <w:szCs w:val="24"/>
              </w:rPr>
              <w:t>»</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59">
              <w:r w:rsidR="00826AB4" w:rsidRPr="00826AB4">
                <w:rPr>
                  <w:rFonts w:ascii="Times New Roman" w:hAnsi="Times New Roman" w:cs="Times New Roman"/>
                  <w:color w:val="0000FF"/>
                  <w:sz w:val="24"/>
                  <w:szCs w:val="24"/>
                </w:rPr>
                <w:t>Подпункт 5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с которым был заключен договор аренды земельного участка, находящегося в муниципальной собственности, в том числе предоставленного для комплексного развития территории</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60">
              <w:r w:rsidR="00826AB4" w:rsidRPr="00826AB4">
                <w:rPr>
                  <w:rFonts w:ascii="Times New Roman" w:hAnsi="Times New Roman" w:cs="Times New Roman"/>
                  <w:color w:val="0000FF"/>
                  <w:sz w:val="24"/>
                  <w:szCs w:val="24"/>
                </w:rPr>
                <w:t>Подпункт 7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Член СНТ или ОНТ</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членство заявителя в СНТ или ОНТ;</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Решение общего собрания членов СНТ или ОНТ о распределении садового или огородного земельного участка заявителю</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о предоставлении исходного земельного участка СНТ или ОНТ, за исключением случаев, </w:t>
            </w:r>
            <w:r w:rsidRPr="00826AB4">
              <w:rPr>
                <w:rFonts w:ascii="Times New Roman" w:hAnsi="Times New Roman" w:cs="Times New Roman"/>
                <w:sz w:val="24"/>
                <w:szCs w:val="24"/>
              </w:rPr>
              <w:lastRenderedPageBreak/>
              <w:t>если право на исходный земельный участок зарегистрировано в ЕГРН;</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61">
              <w:r w:rsidR="00826AB4" w:rsidRPr="00826AB4">
                <w:rPr>
                  <w:rFonts w:ascii="Times New Roman" w:hAnsi="Times New Roman" w:cs="Times New Roman"/>
                  <w:color w:val="0000FF"/>
                  <w:sz w:val="24"/>
                  <w:szCs w:val="24"/>
                </w:rPr>
                <w:t>Подпункт 8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 со множественностью лиц на стороне арендатора</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62">
              <w:r w:rsidR="00826AB4" w:rsidRPr="00826AB4">
                <w:rPr>
                  <w:rFonts w:ascii="Times New Roman" w:hAnsi="Times New Roman" w:cs="Times New Roman"/>
                  <w:color w:val="0000FF"/>
                  <w:sz w:val="24"/>
                  <w:szCs w:val="24"/>
                </w:rPr>
                <w:t>Подпункт 8.2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 со множественностью лиц на стороне арендатора</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территории и проект межевания территории</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63">
              <w:r w:rsidR="00826AB4" w:rsidRPr="00826AB4">
                <w:rPr>
                  <w:rFonts w:ascii="Times New Roman" w:hAnsi="Times New Roman" w:cs="Times New Roman"/>
                  <w:color w:val="0000FF"/>
                  <w:sz w:val="24"/>
                  <w:szCs w:val="24"/>
                </w:rPr>
                <w:t>Подпункты 9</w:t>
              </w:r>
            </w:hyperlink>
            <w:r w:rsidR="00826AB4" w:rsidRPr="00826AB4">
              <w:rPr>
                <w:rFonts w:ascii="Times New Roman" w:hAnsi="Times New Roman" w:cs="Times New Roman"/>
                <w:sz w:val="24"/>
                <w:szCs w:val="24"/>
              </w:rPr>
              <w:t xml:space="preserve">, </w:t>
            </w:r>
            <w:hyperlink r:id="rId64">
              <w:r w:rsidR="00826AB4" w:rsidRPr="00826AB4">
                <w:rPr>
                  <w:rFonts w:ascii="Times New Roman" w:hAnsi="Times New Roman" w:cs="Times New Roman"/>
                  <w:color w:val="0000FF"/>
                  <w:sz w:val="24"/>
                  <w:szCs w:val="24"/>
                </w:rPr>
                <w:t>44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Собственник </w:t>
            </w:r>
            <w:r w:rsidRPr="00826AB4">
              <w:rPr>
                <w:rFonts w:ascii="Times New Roman" w:hAnsi="Times New Roman" w:cs="Times New Roman"/>
                <w:sz w:val="24"/>
                <w:szCs w:val="24"/>
              </w:rPr>
              <w:lastRenderedPageBreak/>
              <w:t xml:space="preserve">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65">
              <w:r w:rsidRPr="00826AB4">
                <w:rPr>
                  <w:rFonts w:ascii="Times New Roman" w:hAnsi="Times New Roman" w:cs="Times New Roman"/>
                  <w:color w:val="0000FF"/>
                  <w:sz w:val="24"/>
                  <w:szCs w:val="24"/>
                </w:rPr>
                <w:t>статьей 39.20</w:t>
              </w:r>
            </w:hyperlink>
            <w:r w:rsidRPr="00826AB4">
              <w:rPr>
                <w:rFonts w:ascii="Times New Roman" w:hAnsi="Times New Roman" w:cs="Times New Roman"/>
                <w:sz w:val="24"/>
                <w:szCs w:val="24"/>
              </w:rPr>
              <w:t xml:space="preserve"> Земельного кодекса Российской Федерации, на праве оперативного управления;</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организация, являющаяся в соответствии с Федеральным </w:t>
            </w:r>
            <w:hyperlink r:id="rId66">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31.03.1999 № 69-ФЗ </w:t>
            </w:r>
            <w:r w:rsidR="00D06C0C">
              <w:rPr>
                <w:rFonts w:ascii="Times New Roman" w:hAnsi="Times New Roman" w:cs="Times New Roman"/>
                <w:sz w:val="24"/>
                <w:szCs w:val="24"/>
              </w:rPr>
              <w:t>«</w:t>
            </w:r>
            <w:r w:rsidRPr="00826AB4">
              <w:rPr>
                <w:rFonts w:ascii="Times New Roman" w:hAnsi="Times New Roman" w:cs="Times New Roman"/>
                <w:sz w:val="24"/>
                <w:szCs w:val="24"/>
              </w:rPr>
              <w:t>О газоснабжении в Российской Федерации</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Документы, </w:t>
            </w:r>
            <w:r w:rsidRPr="00826AB4">
              <w:rPr>
                <w:rFonts w:ascii="Times New Roman" w:hAnsi="Times New Roman" w:cs="Times New Roman"/>
                <w:sz w:val="24"/>
                <w:szCs w:val="24"/>
              </w:rPr>
              <w:lastRenderedPageBreak/>
              <w:t>удостоверяющие (устанавливающие) права заявителя на здание, сооружение, если право на такое здание, сооружение не зарегистрировано в ЕГРН;</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Выписка из ЕГРН об </w:t>
            </w:r>
            <w:r w:rsidRPr="00826AB4">
              <w:rPr>
                <w:rFonts w:ascii="Times New Roman" w:hAnsi="Times New Roman" w:cs="Times New Roman"/>
                <w:sz w:val="24"/>
                <w:szCs w:val="24"/>
              </w:rPr>
              <w:lastRenderedPageBreak/>
              <w:t>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67">
              <w:r w:rsidR="00826AB4" w:rsidRPr="00826AB4">
                <w:rPr>
                  <w:rFonts w:ascii="Times New Roman" w:hAnsi="Times New Roman" w:cs="Times New Roman"/>
                  <w:color w:val="0000FF"/>
                  <w:sz w:val="24"/>
                  <w:szCs w:val="24"/>
                </w:rPr>
                <w:t>Подпункт 10 пункта 2 статьи 39.6</w:t>
              </w:r>
            </w:hyperlink>
            <w:r w:rsidR="00826AB4" w:rsidRPr="00826AB4">
              <w:rPr>
                <w:rFonts w:ascii="Times New Roman" w:hAnsi="Times New Roman" w:cs="Times New Roman"/>
                <w:sz w:val="24"/>
                <w:szCs w:val="24"/>
              </w:rPr>
              <w:t xml:space="preserve"> Земельного кодекса,</w:t>
            </w:r>
          </w:p>
          <w:p w:rsidR="00826AB4" w:rsidRPr="00826AB4" w:rsidRDefault="00DC1B83" w:rsidP="00ED0725">
            <w:pPr>
              <w:pStyle w:val="ConsPlusNormal"/>
              <w:rPr>
                <w:rFonts w:ascii="Times New Roman" w:hAnsi="Times New Roman" w:cs="Times New Roman"/>
                <w:sz w:val="24"/>
                <w:szCs w:val="24"/>
              </w:rPr>
            </w:pPr>
            <w:hyperlink r:id="rId68">
              <w:r w:rsidR="00826AB4" w:rsidRPr="00826AB4">
                <w:rPr>
                  <w:rFonts w:ascii="Times New Roman" w:hAnsi="Times New Roman" w:cs="Times New Roman"/>
                  <w:color w:val="0000FF"/>
                  <w:sz w:val="24"/>
                  <w:szCs w:val="24"/>
                </w:rPr>
                <w:t xml:space="preserve">пункт 21 </w:t>
              </w:r>
              <w:r w:rsidR="00826AB4" w:rsidRPr="00826AB4">
                <w:rPr>
                  <w:rFonts w:ascii="Times New Roman" w:hAnsi="Times New Roman" w:cs="Times New Roman"/>
                  <w:color w:val="0000FF"/>
                  <w:sz w:val="24"/>
                  <w:szCs w:val="24"/>
                </w:rPr>
                <w:lastRenderedPageBreak/>
                <w:t>статьи 3</w:t>
              </w:r>
            </w:hyperlink>
            <w:r w:rsidR="00826AB4" w:rsidRPr="00826AB4">
              <w:rPr>
                <w:rFonts w:ascii="Times New Roman" w:hAnsi="Times New Roman" w:cs="Times New Roman"/>
                <w:sz w:val="24"/>
                <w:szCs w:val="24"/>
              </w:rPr>
              <w:t xml:space="preserve"> Федерального закона от 25.10.2001 № 137-ФЗ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 введении в действие Земельного кодекса Российской Федерации</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Собственник объекта незавершенного строительства</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w:t>
            </w:r>
            <w:r w:rsidRPr="00826AB4">
              <w:rPr>
                <w:rFonts w:ascii="Times New Roman" w:hAnsi="Times New Roman" w:cs="Times New Roman"/>
                <w:sz w:val="24"/>
                <w:szCs w:val="24"/>
              </w:rPr>
              <w:lastRenderedPageBreak/>
              <w:t>строительства, если право на такой объект незавершенного строительства не зарегистрировано в ЕГРН;</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ЕГРН об </w:t>
            </w:r>
            <w:r w:rsidRPr="00826AB4">
              <w:rPr>
                <w:rFonts w:ascii="Times New Roman" w:hAnsi="Times New Roman" w:cs="Times New Roman"/>
                <w:sz w:val="24"/>
                <w:szCs w:val="24"/>
              </w:rPr>
              <w:lastRenderedPageBreak/>
              <w:t>объекте недвижимости (об объекте незавершенного строительства, расположенном на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69">
              <w:r w:rsidR="00826AB4" w:rsidRPr="00826AB4">
                <w:rPr>
                  <w:rFonts w:ascii="Times New Roman" w:hAnsi="Times New Roman" w:cs="Times New Roman"/>
                  <w:color w:val="0000FF"/>
                  <w:sz w:val="24"/>
                  <w:szCs w:val="24"/>
                </w:rPr>
                <w:t xml:space="preserve">Подпункт 11 пункта 2 </w:t>
              </w:r>
              <w:r w:rsidR="00826AB4" w:rsidRPr="00826AB4">
                <w:rPr>
                  <w:rFonts w:ascii="Times New Roman" w:hAnsi="Times New Roman" w:cs="Times New Roman"/>
                  <w:color w:val="0000FF"/>
                  <w:sz w:val="24"/>
                  <w:szCs w:val="24"/>
                </w:rPr>
                <w:lastRenderedPageBreak/>
                <w:t>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Юридическое лицо, </w:t>
            </w:r>
            <w:r w:rsidRPr="00826AB4">
              <w:rPr>
                <w:rFonts w:ascii="Times New Roman" w:hAnsi="Times New Roman" w:cs="Times New Roman"/>
                <w:sz w:val="24"/>
                <w:szCs w:val="24"/>
              </w:rPr>
              <w:lastRenderedPageBreak/>
              <w:t>использующее земельный участок на праве постоянного (бессрочного) пользования</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Документы, удостоверяющие </w:t>
            </w:r>
            <w:r w:rsidRPr="00826AB4">
              <w:rPr>
                <w:rFonts w:ascii="Times New Roman" w:hAnsi="Times New Roman" w:cs="Times New Roman"/>
                <w:sz w:val="24"/>
                <w:szCs w:val="24"/>
              </w:rPr>
              <w:lastRenderedPageBreak/>
              <w:t>(устанавливающие)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Выписка из ЕГРН об объекте недвижимости </w:t>
            </w:r>
            <w:r w:rsidRPr="00826AB4">
              <w:rPr>
                <w:rFonts w:ascii="Times New Roman" w:hAnsi="Times New Roman" w:cs="Times New Roman"/>
                <w:sz w:val="24"/>
                <w:szCs w:val="24"/>
              </w:rPr>
              <w:lastRenderedPageBreak/>
              <w:t>(об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70">
              <w:r w:rsidR="00826AB4" w:rsidRPr="00826AB4">
                <w:rPr>
                  <w:rFonts w:ascii="Times New Roman" w:hAnsi="Times New Roman" w:cs="Times New Roman"/>
                  <w:color w:val="0000FF"/>
                  <w:sz w:val="24"/>
                  <w:szCs w:val="24"/>
                </w:rPr>
                <w:t>Подпункт 12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71">
              <w:r w:rsidR="00826AB4" w:rsidRPr="00826AB4">
                <w:rPr>
                  <w:rFonts w:ascii="Times New Roman" w:hAnsi="Times New Roman" w:cs="Times New Roman"/>
                  <w:color w:val="0000FF"/>
                  <w:sz w:val="24"/>
                  <w:szCs w:val="24"/>
                </w:rPr>
                <w:t>Подпункт 13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заключен договор о комплексном развитии территории в соответствии с Градостроительным </w:t>
            </w:r>
            <w:hyperlink r:id="rId72">
              <w:r w:rsidRPr="00826AB4">
                <w:rPr>
                  <w:rFonts w:ascii="Times New Roman" w:hAnsi="Times New Roman" w:cs="Times New Roman"/>
                  <w:color w:val="0000FF"/>
                  <w:sz w:val="24"/>
                  <w:szCs w:val="24"/>
                </w:rPr>
                <w:t>кодексом</w:t>
              </w:r>
            </w:hyperlink>
            <w:r w:rsidRPr="00826AB4">
              <w:rPr>
                <w:rFonts w:ascii="Times New Roman" w:hAnsi="Times New Roman" w:cs="Times New Roman"/>
                <w:sz w:val="24"/>
                <w:szCs w:val="24"/>
              </w:rPr>
              <w:t xml:space="preserve"> Российской Федерации, либо юридическое лицо, обеспечивающее в соответствии с Градостроительным </w:t>
            </w:r>
            <w:hyperlink r:id="rId73">
              <w:r w:rsidRPr="00826AB4">
                <w:rPr>
                  <w:rFonts w:ascii="Times New Roman" w:hAnsi="Times New Roman" w:cs="Times New Roman"/>
                  <w:color w:val="0000FF"/>
                  <w:sz w:val="24"/>
                  <w:szCs w:val="24"/>
                </w:rPr>
                <w:t>кодексом</w:t>
              </w:r>
            </w:hyperlink>
            <w:r w:rsidRPr="00826AB4">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или решение о комплексном развитии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74">
              <w:r w:rsidR="00826AB4" w:rsidRPr="00826AB4">
                <w:rPr>
                  <w:rFonts w:ascii="Times New Roman" w:hAnsi="Times New Roman" w:cs="Times New Roman"/>
                  <w:color w:val="0000FF"/>
                  <w:sz w:val="24"/>
                  <w:szCs w:val="24"/>
                </w:rPr>
                <w:t>Подпункт 14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75">
              <w:r w:rsidR="00826AB4" w:rsidRPr="00826AB4">
                <w:rPr>
                  <w:rFonts w:ascii="Times New Roman" w:hAnsi="Times New Roman" w:cs="Times New Roman"/>
                  <w:color w:val="0000FF"/>
                  <w:sz w:val="24"/>
                  <w:szCs w:val="24"/>
                </w:rPr>
                <w:t>Подпункт 15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76">
              <w:r w:rsidR="00826AB4" w:rsidRPr="00826AB4">
                <w:rPr>
                  <w:rFonts w:ascii="Times New Roman" w:hAnsi="Times New Roman" w:cs="Times New Roman"/>
                  <w:color w:val="0000FF"/>
                  <w:sz w:val="24"/>
                  <w:szCs w:val="24"/>
                </w:rPr>
                <w:t>Подпункт 16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77">
              <w:r w:rsidR="00826AB4" w:rsidRPr="00826AB4">
                <w:rPr>
                  <w:rFonts w:ascii="Times New Roman" w:hAnsi="Times New Roman" w:cs="Times New Roman"/>
                  <w:color w:val="0000FF"/>
                  <w:sz w:val="24"/>
                  <w:szCs w:val="24"/>
                </w:rPr>
                <w:t>Подпункт 17 пункта 2 статьи 39.6</w:t>
              </w:r>
            </w:hyperlink>
            <w:r w:rsidR="00826AB4" w:rsidRPr="00826AB4">
              <w:rPr>
                <w:rFonts w:ascii="Times New Roman" w:hAnsi="Times New Roman" w:cs="Times New Roman"/>
                <w:sz w:val="24"/>
                <w:szCs w:val="24"/>
              </w:rPr>
              <w:t xml:space="preserve"> Земельного </w:t>
            </w:r>
            <w:r w:rsidR="00826AB4" w:rsidRPr="00826AB4">
              <w:rPr>
                <w:rFonts w:ascii="Times New Roman" w:hAnsi="Times New Roman" w:cs="Times New Roman"/>
                <w:sz w:val="24"/>
                <w:szCs w:val="24"/>
              </w:rPr>
              <w:lastRenderedPageBreak/>
              <w:t>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78">
              <w:r w:rsidR="00826AB4" w:rsidRPr="00826AB4">
                <w:rPr>
                  <w:rFonts w:ascii="Times New Roman" w:hAnsi="Times New Roman" w:cs="Times New Roman"/>
                  <w:color w:val="0000FF"/>
                  <w:sz w:val="24"/>
                  <w:szCs w:val="24"/>
                </w:rPr>
                <w:t>Подпункт 17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Казачье общество</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79">
              <w:r w:rsidR="00826AB4" w:rsidRPr="00826AB4">
                <w:rPr>
                  <w:rFonts w:ascii="Times New Roman" w:hAnsi="Times New Roman" w:cs="Times New Roman"/>
                  <w:color w:val="0000FF"/>
                  <w:sz w:val="24"/>
                  <w:szCs w:val="24"/>
                </w:rPr>
                <w:t>Подпункт 18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если такой земельный участок зарезервирован для государственных или муниципальных нужд либо ограничен в обороте</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0">
              <w:r w:rsidR="00826AB4" w:rsidRPr="00826AB4">
                <w:rPr>
                  <w:rFonts w:ascii="Times New Roman" w:hAnsi="Times New Roman" w:cs="Times New Roman"/>
                  <w:color w:val="0000FF"/>
                  <w:sz w:val="24"/>
                  <w:szCs w:val="24"/>
                </w:rPr>
                <w:t>Подпункт 19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испрашивающий земельный участок для сенокошения, выпаса сельскохозяйстве</w:t>
            </w:r>
            <w:r w:rsidRPr="00826AB4">
              <w:rPr>
                <w:rFonts w:ascii="Times New Roman" w:hAnsi="Times New Roman" w:cs="Times New Roman"/>
                <w:sz w:val="24"/>
                <w:szCs w:val="24"/>
              </w:rPr>
              <w:lastRenderedPageBreak/>
              <w:t>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1">
              <w:r w:rsidR="00826AB4" w:rsidRPr="00826AB4">
                <w:rPr>
                  <w:rFonts w:ascii="Times New Roman" w:hAnsi="Times New Roman" w:cs="Times New Roman"/>
                  <w:color w:val="0000FF"/>
                  <w:sz w:val="24"/>
                  <w:szCs w:val="24"/>
                </w:rPr>
                <w:t>Подпункт 20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Недропользователь</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(за исключением сведений, содержащих государственную тайну)</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Государственное задание, предусматривающее выполнение мероприятий по государственному геологическому изучению недр</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(за исключением сведений, содержащих государственную тайну);</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Государственный контракт на выполнение работ по геологическому изучению недр (в том числе региональному)</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(за исключением сведений, содержащих государственную тайну);</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2">
              <w:r w:rsidR="00826AB4" w:rsidRPr="00826AB4">
                <w:rPr>
                  <w:rFonts w:ascii="Times New Roman" w:hAnsi="Times New Roman" w:cs="Times New Roman"/>
                  <w:color w:val="0000FF"/>
                  <w:sz w:val="24"/>
                  <w:szCs w:val="24"/>
                </w:rPr>
                <w:t>Подпункт 23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с которым заключено концессионное соглашение</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Концессионное соглашение;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ЕГРН об объекте недвижимости </w:t>
            </w:r>
            <w:r w:rsidRPr="00826AB4">
              <w:rPr>
                <w:rFonts w:ascii="Times New Roman" w:hAnsi="Times New Roman" w:cs="Times New Roman"/>
                <w:sz w:val="24"/>
                <w:szCs w:val="24"/>
              </w:rPr>
              <w:lastRenderedPageBreak/>
              <w:t>(об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3">
              <w:r w:rsidR="00826AB4" w:rsidRPr="00826AB4">
                <w:rPr>
                  <w:rFonts w:ascii="Times New Roman" w:hAnsi="Times New Roman" w:cs="Times New Roman"/>
                  <w:color w:val="0000FF"/>
                  <w:sz w:val="24"/>
                  <w:szCs w:val="24"/>
                </w:rPr>
                <w:t>Подпункт 23.1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4">
              <w:r w:rsidR="00826AB4" w:rsidRPr="00826AB4">
                <w:rPr>
                  <w:rFonts w:ascii="Times New Roman" w:hAnsi="Times New Roman" w:cs="Times New Roman"/>
                  <w:color w:val="0000FF"/>
                  <w:sz w:val="24"/>
                  <w:szCs w:val="24"/>
                </w:rPr>
                <w:t>Подпункт 23.1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5">
              <w:r w:rsidR="00826AB4" w:rsidRPr="00826AB4">
                <w:rPr>
                  <w:rFonts w:ascii="Times New Roman" w:hAnsi="Times New Roman" w:cs="Times New Roman"/>
                  <w:color w:val="0000FF"/>
                  <w:sz w:val="24"/>
                  <w:szCs w:val="24"/>
                </w:rPr>
                <w:t>Подпункт 23.2 пункта 2 статьи 39.6</w:t>
              </w:r>
            </w:hyperlink>
            <w:r w:rsidR="00826AB4" w:rsidRPr="00826AB4">
              <w:rPr>
                <w:rFonts w:ascii="Times New Roman" w:hAnsi="Times New Roman" w:cs="Times New Roman"/>
                <w:sz w:val="24"/>
                <w:szCs w:val="24"/>
              </w:rPr>
              <w:t xml:space="preserve"> </w:t>
            </w:r>
            <w:r w:rsidR="00826AB4" w:rsidRPr="00826AB4">
              <w:rPr>
                <w:rFonts w:ascii="Times New Roman" w:hAnsi="Times New Roman" w:cs="Times New Roman"/>
                <w:sz w:val="24"/>
                <w:szCs w:val="24"/>
              </w:rPr>
              <w:lastRenderedPageBreak/>
              <w:t>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Юридическое лицо, с которым заключен </w:t>
            </w:r>
            <w:r w:rsidRPr="00826AB4">
              <w:rPr>
                <w:rFonts w:ascii="Times New Roman" w:hAnsi="Times New Roman" w:cs="Times New Roman"/>
                <w:sz w:val="24"/>
                <w:szCs w:val="24"/>
              </w:rPr>
              <w:lastRenderedPageBreak/>
              <w:t>специальный инвестиционный контракт</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Специальный инвестиционный контракт;</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6">
              <w:r w:rsidR="00826AB4" w:rsidRPr="00826AB4">
                <w:rPr>
                  <w:rFonts w:ascii="Times New Roman" w:hAnsi="Times New Roman" w:cs="Times New Roman"/>
                  <w:color w:val="0000FF"/>
                  <w:sz w:val="24"/>
                  <w:szCs w:val="24"/>
                </w:rPr>
                <w:t>Подпункт 24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заключено </w:t>
            </w:r>
            <w:proofErr w:type="spellStart"/>
            <w:r w:rsidRPr="00826AB4">
              <w:rPr>
                <w:rFonts w:ascii="Times New Roman" w:hAnsi="Times New Roman" w:cs="Times New Roman"/>
                <w:sz w:val="24"/>
                <w:szCs w:val="24"/>
              </w:rPr>
              <w:t>охотхозяйственное</w:t>
            </w:r>
            <w:proofErr w:type="spellEnd"/>
            <w:r w:rsidRPr="00826AB4">
              <w:rPr>
                <w:rFonts w:ascii="Times New Roman" w:hAnsi="Times New Roman" w:cs="Times New Roman"/>
                <w:sz w:val="24"/>
                <w:szCs w:val="24"/>
              </w:rPr>
              <w:t xml:space="preserve"> соглашение</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proofErr w:type="spellStart"/>
            <w:r w:rsidRPr="00826AB4">
              <w:rPr>
                <w:rFonts w:ascii="Times New Roman" w:hAnsi="Times New Roman" w:cs="Times New Roman"/>
                <w:sz w:val="24"/>
                <w:szCs w:val="24"/>
              </w:rPr>
              <w:t>Охотхозяйственное</w:t>
            </w:r>
            <w:proofErr w:type="spellEnd"/>
            <w:r w:rsidRPr="00826AB4">
              <w:rPr>
                <w:rFonts w:ascii="Times New Roman" w:hAnsi="Times New Roman" w:cs="Times New Roman"/>
                <w:sz w:val="24"/>
                <w:szCs w:val="24"/>
              </w:rPr>
              <w:t xml:space="preserve"> соглашение;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7">
              <w:r w:rsidR="00826AB4" w:rsidRPr="00826AB4">
                <w:rPr>
                  <w:rFonts w:ascii="Times New Roman" w:hAnsi="Times New Roman" w:cs="Times New Roman"/>
                  <w:color w:val="0000FF"/>
                  <w:sz w:val="24"/>
                  <w:szCs w:val="24"/>
                </w:rPr>
                <w:t>Подпункт 25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8">
              <w:r w:rsidR="00826AB4" w:rsidRPr="00826AB4">
                <w:rPr>
                  <w:rFonts w:ascii="Times New Roman" w:hAnsi="Times New Roman" w:cs="Times New Roman"/>
                  <w:color w:val="0000FF"/>
                  <w:sz w:val="24"/>
                  <w:szCs w:val="24"/>
                </w:rPr>
                <w:t>Подпункт 26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Государственная компания </w:t>
            </w:r>
            <w:r w:rsidR="00D06C0C">
              <w:rPr>
                <w:rFonts w:ascii="Times New Roman" w:hAnsi="Times New Roman" w:cs="Times New Roman"/>
                <w:sz w:val="24"/>
                <w:szCs w:val="24"/>
              </w:rPr>
              <w:t>«</w:t>
            </w:r>
            <w:r w:rsidRPr="00826AB4">
              <w:rPr>
                <w:rFonts w:ascii="Times New Roman" w:hAnsi="Times New Roman" w:cs="Times New Roman"/>
                <w:sz w:val="24"/>
                <w:szCs w:val="24"/>
              </w:rPr>
              <w:t>Российские автомобильные дороги</w:t>
            </w:r>
            <w:r w:rsidR="00D06C0C">
              <w:rPr>
                <w:rFonts w:ascii="Times New Roman" w:hAnsi="Times New Roman" w:cs="Times New Roman"/>
                <w:sz w:val="24"/>
                <w:szCs w:val="24"/>
              </w:rPr>
              <w:t>»</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89">
              <w:r w:rsidR="00826AB4" w:rsidRPr="00826AB4">
                <w:rPr>
                  <w:rFonts w:ascii="Times New Roman" w:hAnsi="Times New Roman" w:cs="Times New Roman"/>
                  <w:color w:val="0000FF"/>
                  <w:sz w:val="24"/>
                  <w:szCs w:val="24"/>
                </w:rPr>
                <w:t xml:space="preserve">Подпункт 27 пункта 2 </w:t>
              </w:r>
              <w:r w:rsidR="00826AB4" w:rsidRPr="00826AB4">
                <w:rPr>
                  <w:rFonts w:ascii="Times New Roman" w:hAnsi="Times New Roman" w:cs="Times New Roman"/>
                  <w:color w:val="0000FF"/>
                  <w:sz w:val="24"/>
                  <w:szCs w:val="24"/>
                </w:rPr>
                <w:lastRenderedPageBreak/>
                <w:t>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Открытое акционерное </w:t>
            </w:r>
            <w:r w:rsidRPr="00826AB4">
              <w:rPr>
                <w:rFonts w:ascii="Times New Roman" w:hAnsi="Times New Roman" w:cs="Times New Roman"/>
                <w:sz w:val="24"/>
                <w:szCs w:val="24"/>
              </w:rPr>
              <w:lastRenderedPageBreak/>
              <w:t xml:space="preserve">общество </w:t>
            </w:r>
            <w:r w:rsidR="00D06C0C">
              <w:rPr>
                <w:rFonts w:ascii="Times New Roman" w:hAnsi="Times New Roman" w:cs="Times New Roman"/>
                <w:sz w:val="24"/>
                <w:szCs w:val="24"/>
              </w:rPr>
              <w:t>«</w:t>
            </w:r>
            <w:r w:rsidRPr="00826AB4">
              <w:rPr>
                <w:rFonts w:ascii="Times New Roman" w:hAnsi="Times New Roman" w:cs="Times New Roman"/>
                <w:sz w:val="24"/>
                <w:szCs w:val="24"/>
              </w:rPr>
              <w:t>Российские железные дороги</w:t>
            </w:r>
            <w:r w:rsidR="00D06C0C">
              <w:rPr>
                <w:rFonts w:ascii="Times New Roman" w:hAnsi="Times New Roman" w:cs="Times New Roman"/>
                <w:sz w:val="24"/>
                <w:szCs w:val="24"/>
              </w:rPr>
              <w:t>»</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ЕГРН об объекте недвижимости </w:t>
            </w:r>
            <w:r w:rsidRPr="00826AB4">
              <w:rPr>
                <w:rFonts w:ascii="Times New Roman" w:hAnsi="Times New Roman" w:cs="Times New Roman"/>
                <w:sz w:val="24"/>
                <w:szCs w:val="24"/>
              </w:rPr>
              <w:lastRenderedPageBreak/>
              <w:t>(об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90">
              <w:r w:rsidR="00826AB4" w:rsidRPr="00826AB4">
                <w:rPr>
                  <w:rFonts w:ascii="Times New Roman" w:hAnsi="Times New Roman" w:cs="Times New Roman"/>
                  <w:color w:val="0000FF"/>
                  <w:sz w:val="24"/>
                  <w:szCs w:val="24"/>
                </w:rPr>
                <w:t>Подпункт 28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Инвестиционная декларация, в составе которой представлен инвестиционный проект;</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91">
              <w:r w:rsidR="00826AB4" w:rsidRPr="00826AB4">
                <w:rPr>
                  <w:rFonts w:ascii="Times New Roman" w:hAnsi="Times New Roman" w:cs="Times New Roman"/>
                  <w:color w:val="0000FF"/>
                  <w:sz w:val="24"/>
                  <w:szCs w:val="24"/>
                </w:rPr>
                <w:t>Подпункт 29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обладающее правом на добычу (вылов) водных биологических ресурсов</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92">
              <w:r w:rsidR="00826AB4" w:rsidRPr="00826AB4">
                <w:rPr>
                  <w:rFonts w:ascii="Times New Roman" w:hAnsi="Times New Roman" w:cs="Times New Roman"/>
                  <w:color w:val="0000FF"/>
                  <w:sz w:val="24"/>
                  <w:szCs w:val="24"/>
                </w:rPr>
                <w:t>Подпункт 29.1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осуществляющее товарную аквакультуру (товарное рыбоводство)</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пользования рыбоводным участком;</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ЕГРЮЛ о юридическом лице, </w:t>
            </w:r>
            <w:r w:rsidRPr="00826AB4">
              <w:rPr>
                <w:rFonts w:ascii="Times New Roman" w:hAnsi="Times New Roman" w:cs="Times New Roman"/>
                <w:sz w:val="24"/>
                <w:szCs w:val="24"/>
              </w:rPr>
              <w:lastRenderedPageBreak/>
              <w:t>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93">
              <w:r w:rsidR="00826AB4" w:rsidRPr="00826AB4">
                <w:rPr>
                  <w:rFonts w:ascii="Times New Roman" w:hAnsi="Times New Roman" w:cs="Times New Roman"/>
                  <w:color w:val="0000FF"/>
                  <w:sz w:val="24"/>
                  <w:szCs w:val="24"/>
                </w:rPr>
                <w:t>Подпункт 30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94">
              <w:r w:rsidR="00826AB4" w:rsidRPr="00826AB4">
                <w:rPr>
                  <w:rFonts w:ascii="Times New Roman" w:hAnsi="Times New Roman" w:cs="Times New Roman"/>
                  <w:color w:val="0000FF"/>
                  <w:sz w:val="24"/>
                  <w:szCs w:val="24"/>
                </w:rPr>
                <w:t>Подпункт 31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95">
              <w:r w:rsidR="00826AB4" w:rsidRPr="00826AB4">
                <w:rPr>
                  <w:rFonts w:ascii="Times New Roman" w:hAnsi="Times New Roman" w:cs="Times New Roman"/>
                  <w:color w:val="0000FF"/>
                  <w:sz w:val="24"/>
                  <w:szCs w:val="24"/>
                </w:rPr>
                <w:t>Подпункт 32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Арендатор земельного участка, имеющий право на заключение </w:t>
            </w:r>
            <w:r w:rsidRPr="00826AB4">
              <w:rPr>
                <w:rFonts w:ascii="Times New Roman" w:hAnsi="Times New Roman" w:cs="Times New Roman"/>
                <w:sz w:val="24"/>
                <w:szCs w:val="24"/>
              </w:rPr>
              <w:lastRenderedPageBreak/>
              <w:t>нового договора аренды земельного участка</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Документы, удостоверяющие (устанавливающие) права заявителя на испрашиваемый </w:t>
            </w:r>
            <w:r w:rsidRPr="00826AB4">
              <w:rPr>
                <w:rFonts w:ascii="Times New Roman" w:hAnsi="Times New Roman" w:cs="Times New Roman"/>
                <w:sz w:val="24"/>
                <w:szCs w:val="24"/>
              </w:rPr>
              <w:lastRenderedPageBreak/>
              <w:t>земельный участок, если право на такой земельный участок не зарегистрировано в ЕГРН</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96">
              <w:r w:rsidR="00826AB4" w:rsidRPr="00826AB4">
                <w:rPr>
                  <w:rFonts w:ascii="Times New Roman" w:hAnsi="Times New Roman" w:cs="Times New Roman"/>
                  <w:color w:val="0000FF"/>
                  <w:sz w:val="24"/>
                  <w:szCs w:val="24"/>
                </w:rPr>
                <w:t>Подпункт 41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Публично-правовая компания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Судебный акт о передаче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97">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(в отношении земельного участка, который может быть </w:t>
            </w:r>
            <w:r w:rsidRPr="00826AB4">
              <w:rPr>
                <w:rFonts w:ascii="Times New Roman" w:hAnsi="Times New Roman" w:cs="Times New Roman"/>
                <w:sz w:val="24"/>
                <w:szCs w:val="24"/>
              </w:rPr>
              <w:lastRenderedPageBreak/>
              <w:t xml:space="preserve">передан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98">
              <w:r w:rsidR="00826AB4" w:rsidRPr="00826AB4">
                <w:rPr>
                  <w:rFonts w:ascii="Times New Roman" w:hAnsi="Times New Roman" w:cs="Times New Roman"/>
                  <w:color w:val="0000FF"/>
                  <w:sz w:val="24"/>
                  <w:szCs w:val="24"/>
                </w:rPr>
                <w:t>Подпункт 41 пункта 2 статьи 39.6</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Публично-правовая компания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99">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Pr>
                <w:rFonts w:ascii="Times New Roman" w:hAnsi="Times New Roman" w:cs="Times New Roman"/>
                <w:sz w:val="24"/>
                <w:szCs w:val="24"/>
              </w:rPr>
              <w:t>»</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00">
              <w:r w:rsidR="00826AB4" w:rsidRPr="00826AB4">
                <w:rPr>
                  <w:rFonts w:ascii="Times New Roman" w:hAnsi="Times New Roman" w:cs="Times New Roman"/>
                  <w:color w:val="0000FF"/>
                  <w:sz w:val="24"/>
                  <w:szCs w:val="24"/>
                </w:rPr>
                <w:t>Подпункт 2 пункта 2 статьи 39.9</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постоянное (бессрочное)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01">
              <w:r w:rsidR="00826AB4" w:rsidRPr="00826AB4">
                <w:rPr>
                  <w:rFonts w:ascii="Times New Roman" w:hAnsi="Times New Roman" w:cs="Times New Roman"/>
                  <w:color w:val="0000FF"/>
                  <w:sz w:val="24"/>
                  <w:szCs w:val="24"/>
                </w:rPr>
                <w:t>Подпункт 3 пункта 2 статьи 39.9</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постоянное (бессрочное)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Казенное предприятие</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02">
              <w:r w:rsidR="00826AB4" w:rsidRPr="00826AB4">
                <w:rPr>
                  <w:rFonts w:ascii="Times New Roman" w:hAnsi="Times New Roman" w:cs="Times New Roman"/>
                  <w:color w:val="0000FF"/>
                  <w:sz w:val="24"/>
                  <w:szCs w:val="24"/>
                </w:rPr>
                <w:t>Подпункт 1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Государственное или муниципальное учреждение (бюджетное, казенное, </w:t>
            </w:r>
            <w:r w:rsidRPr="00826AB4">
              <w:rPr>
                <w:rFonts w:ascii="Times New Roman" w:hAnsi="Times New Roman" w:cs="Times New Roman"/>
                <w:sz w:val="24"/>
                <w:szCs w:val="24"/>
              </w:rPr>
              <w:lastRenderedPageBreak/>
              <w:t>автономное)</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Документы, предусмотренные настоящим перечнем, подтверждающие право заявителя на </w:t>
            </w:r>
            <w:r w:rsidRPr="00826AB4">
              <w:rPr>
                <w:rFonts w:ascii="Times New Roman" w:hAnsi="Times New Roman" w:cs="Times New Roman"/>
                <w:sz w:val="24"/>
                <w:szCs w:val="24"/>
              </w:rPr>
              <w:lastRenderedPageBreak/>
              <w:t>предоставление земельного участка в соответствии с целями использования земельного участка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ЕГРЮЛ о </w:t>
            </w:r>
            <w:r w:rsidRPr="00826AB4">
              <w:rPr>
                <w:rFonts w:ascii="Times New Roman" w:hAnsi="Times New Roman" w:cs="Times New Roman"/>
                <w:sz w:val="24"/>
                <w:szCs w:val="24"/>
              </w:rPr>
              <w:lastRenderedPageBreak/>
              <w:t>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03">
              <w:r w:rsidR="00826AB4" w:rsidRPr="00826AB4">
                <w:rPr>
                  <w:rFonts w:ascii="Times New Roman" w:hAnsi="Times New Roman" w:cs="Times New Roman"/>
                  <w:color w:val="0000FF"/>
                  <w:sz w:val="24"/>
                  <w:szCs w:val="24"/>
                </w:rPr>
                <w:t>Подпункт 1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Казенное предприятие</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04">
              <w:r w:rsidR="00826AB4" w:rsidRPr="00826AB4">
                <w:rPr>
                  <w:rFonts w:ascii="Times New Roman" w:hAnsi="Times New Roman" w:cs="Times New Roman"/>
                  <w:color w:val="0000FF"/>
                  <w:sz w:val="24"/>
                  <w:szCs w:val="24"/>
                </w:rPr>
                <w:t>Подпункт 2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до 1 января 2020 года)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после 1 января 2020 года);</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05">
              <w:r w:rsidR="00826AB4" w:rsidRPr="00826AB4">
                <w:rPr>
                  <w:rFonts w:ascii="Times New Roman" w:hAnsi="Times New Roman" w:cs="Times New Roman"/>
                  <w:color w:val="0000FF"/>
                  <w:sz w:val="24"/>
                  <w:szCs w:val="24"/>
                </w:rPr>
                <w:t>Подпункт 3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06">
              <w:r w:rsidR="00826AB4" w:rsidRPr="00826AB4">
                <w:rPr>
                  <w:rFonts w:ascii="Times New Roman" w:hAnsi="Times New Roman" w:cs="Times New Roman"/>
                  <w:color w:val="0000FF"/>
                  <w:sz w:val="24"/>
                  <w:szCs w:val="24"/>
                </w:rPr>
                <w:t>Подпункты 4</w:t>
              </w:r>
            </w:hyperlink>
            <w:r w:rsidR="00826AB4" w:rsidRPr="00826AB4">
              <w:rPr>
                <w:rFonts w:ascii="Times New Roman" w:hAnsi="Times New Roman" w:cs="Times New Roman"/>
                <w:sz w:val="24"/>
                <w:szCs w:val="24"/>
              </w:rPr>
              <w:t xml:space="preserve">, </w:t>
            </w:r>
            <w:hyperlink r:id="rId107">
              <w:r w:rsidR="00826AB4" w:rsidRPr="00826AB4">
                <w:rPr>
                  <w:rFonts w:ascii="Times New Roman" w:hAnsi="Times New Roman" w:cs="Times New Roman"/>
                  <w:color w:val="0000FF"/>
                  <w:sz w:val="24"/>
                  <w:szCs w:val="24"/>
                </w:rPr>
                <w:t>4.1</w:t>
              </w:r>
            </w:hyperlink>
            <w:r w:rsidR="00826AB4" w:rsidRPr="00826AB4">
              <w:rPr>
                <w:rFonts w:ascii="Times New Roman" w:hAnsi="Times New Roman" w:cs="Times New Roman"/>
                <w:sz w:val="24"/>
                <w:szCs w:val="24"/>
              </w:rPr>
              <w:t xml:space="preserve">, </w:t>
            </w:r>
            <w:hyperlink r:id="rId108">
              <w:r w:rsidR="00826AB4" w:rsidRPr="00826AB4">
                <w:rPr>
                  <w:rFonts w:ascii="Times New Roman" w:hAnsi="Times New Roman" w:cs="Times New Roman"/>
                  <w:color w:val="0000FF"/>
                  <w:sz w:val="24"/>
                  <w:szCs w:val="24"/>
                </w:rPr>
                <w:t>4.2 пункта 2 статьи 39.10</w:t>
              </w:r>
            </w:hyperlink>
            <w:r w:rsidR="00826AB4" w:rsidRPr="00826AB4">
              <w:rPr>
                <w:rFonts w:ascii="Times New Roman" w:hAnsi="Times New Roman" w:cs="Times New Roman"/>
                <w:sz w:val="24"/>
                <w:szCs w:val="24"/>
              </w:rPr>
              <w:t xml:space="preserve"> </w:t>
            </w:r>
            <w:r w:rsidR="00826AB4" w:rsidRPr="00826AB4">
              <w:rPr>
                <w:rFonts w:ascii="Times New Roman" w:hAnsi="Times New Roman" w:cs="Times New Roman"/>
                <w:sz w:val="24"/>
                <w:szCs w:val="24"/>
              </w:rPr>
              <w:lastRenderedPageBreak/>
              <w:t>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Религиозная организация, которой на праве безвозмездного </w:t>
            </w:r>
            <w:r w:rsidRPr="00826AB4">
              <w:rPr>
                <w:rFonts w:ascii="Times New Roman" w:hAnsi="Times New Roman" w:cs="Times New Roman"/>
                <w:sz w:val="24"/>
                <w:szCs w:val="24"/>
              </w:rPr>
              <w:lastRenderedPageBreak/>
              <w:t>пользования принадлежат здания, сооружения;</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Документы, удостоверяющие (устанавливающие) права заявителя на </w:t>
            </w:r>
            <w:r w:rsidRPr="00826AB4">
              <w:rPr>
                <w:rFonts w:ascii="Times New Roman" w:hAnsi="Times New Roman" w:cs="Times New Roman"/>
                <w:sz w:val="24"/>
                <w:szCs w:val="24"/>
              </w:rPr>
              <w:lastRenderedPageBreak/>
              <w:t>здание, сооружение, если право на такое здание, сооружение не зарегистрировано в ЕГРН;</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09">
              <w:r w:rsidR="00826AB4" w:rsidRPr="00826AB4">
                <w:rPr>
                  <w:rFonts w:ascii="Times New Roman" w:hAnsi="Times New Roman" w:cs="Times New Roman"/>
                  <w:color w:val="0000FF"/>
                  <w:sz w:val="24"/>
                  <w:szCs w:val="24"/>
                </w:rPr>
                <w:t>Подпункт 5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в соответствии с Федеральным </w:t>
            </w:r>
            <w:hyperlink r:id="rId110">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05.04.2013 №</w:t>
            </w:r>
            <w:r>
              <w:rPr>
                <w:rFonts w:ascii="Times New Roman" w:hAnsi="Times New Roman" w:cs="Times New Roman"/>
                <w:sz w:val="24"/>
                <w:szCs w:val="24"/>
              </w:rPr>
              <w:t xml:space="preserve"> 44-ФЗ </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О контрактной системе в сфере закупок товаров, работ, услуг для </w:t>
            </w:r>
            <w:r w:rsidRPr="00826AB4">
              <w:rPr>
                <w:rFonts w:ascii="Times New Roman" w:hAnsi="Times New Roman" w:cs="Times New Roman"/>
                <w:sz w:val="24"/>
                <w:szCs w:val="24"/>
              </w:rPr>
              <w:lastRenderedPageBreak/>
              <w:t>обеспечения государственных и муниципальных нужд</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11">
              <w:r w:rsidR="00826AB4" w:rsidRPr="00826AB4">
                <w:rPr>
                  <w:rFonts w:ascii="Times New Roman" w:hAnsi="Times New Roman" w:cs="Times New Roman"/>
                  <w:color w:val="0000FF"/>
                  <w:sz w:val="24"/>
                  <w:szCs w:val="24"/>
                </w:rPr>
                <w:t>Подпункт 5.1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12">
              <w:r w:rsidR="00826AB4" w:rsidRPr="00826AB4">
                <w:rPr>
                  <w:rFonts w:ascii="Times New Roman" w:hAnsi="Times New Roman" w:cs="Times New Roman"/>
                  <w:color w:val="0000FF"/>
                  <w:sz w:val="24"/>
                  <w:szCs w:val="24"/>
                </w:rPr>
                <w:t>Подпункт 6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13">
              <w:r w:rsidR="00826AB4" w:rsidRPr="00826AB4">
                <w:rPr>
                  <w:rFonts w:ascii="Times New Roman" w:hAnsi="Times New Roman" w:cs="Times New Roman"/>
                  <w:color w:val="0000FF"/>
                  <w:sz w:val="24"/>
                  <w:szCs w:val="24"/>
                </w:rPr>
                <w:t>Подпункт 7 пункта 2 статьи 39.10</w:t>
              </w:r>
            </w:hyperlink>
            <w:r w:rsidR="00826AB4" w:rsidRPr="00826AB4">
              <w:rPr>
                <w:rFonts w:ascii="Times New Roman" w:hAnsi="Times New Roman" w:cs="Times New Roman"/>
                <w:sz w:val="24"/>
                <w:szCs w:val="24"/>
              </w:rPr>
              <w:t xml:space="preserve"> Земельного </w:t>
            </w:r>
            <w:r w:rsidR="00826AB4" w:rsidRPr="00826AB4">
              <w:rPr>
                <w:rFonts w:ascii="Times New Roman" w:hAnsi="Times New Roman" w:cs="Times New Roman"/>
                <w:sz w:val="24"/>
                <w:szCs w:val="24"/>
              </w:rPr>
              <w:lastRenderedPageBreak/>
              <w:t>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работающий по основному месту работы в </w:t>
            </w:r>
            <w:r w:rsidRPr="00826AB4">
              <w:rPr>
                <w:rFonts w:ascii="Times New Roman" w:hAnsi="Times New Roman" w:cs="Times New Roman"/>
                <w:sz w:val="24"/>
                <w:szCs w:val="24"/>
              </w:rPr>
              <w:lastRenderedPageBreak/>
              <w:t>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Сведения о трудовой деятельности (за периоды до 1 января </w:t>
            </w:r>
            <w:r w:rsidRPr="00826AB4">
              <w:rPr>
                <w:rFonts w:ascii="Times New Roman" w:hAnsi="Times New Roman" w:cs="Times New Roman"/>
                <w:sz w:val="24"/>
                <w:szCs w:val="24"/>
              </w:rPr>
              <w:lastRenderedPageBreak/>
              <w:t>2020 года)</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Сведения о трудовой деятельности (за периоды после 1 января 2020 года);</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14">
              <w:r w:rsidR="00826AB4" w:rsidRPr="00826AB4">
                <w:rPr>
                  <w:rFonts w:ascii="Times New Roman" w:hAnsi="Times New Roman" w:cs="Times New Roman"/>
                  <w:color w:val="0000FF"/>
                  <w:sz w:val="24"/>
                  <w:szCs w:val="24"/>
                </w:rPr>
                <w:t>Подпункт 8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найма служебного жилого помещения;</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15">
              <w:r w:rsidR="00826AB4" w:rsidRPr="00826AB4">
                <w:rPr>
                  <w:rFonts w:ascii="Times New Roman" w:hAnsi="Times New Roman" w:cs="Times New Roman"/>
                  <w:color w:val="0000FF"/>
                  <w:sz w:val="24"/>
                  <w:szCs w:val="24"/>
                </w:rPr>
                <w:t>Подпункт 9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16">
              <w:r w:rsidR="00826AB4" w:rsidRPr="00826AB4">
                <w:rPr>
                  <w:rFonts w:ascii="Times New Roman" w:hAnsi="Times New Roman" w:cs="Times New Roman"/>
                  <w:color w:val="0000FF"/>
                  <w:sz w:val="24"/>
                  <w:szCs w:val="24"/>
                </w:rPr>
                <w:t>Подпункт 11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СНТ или ОНТ</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17">
              <w:r w:rsidR="00826AB4" w:rsidRPr="00826AB4">
                <w:rPr>
                  <w:rFonts w:ascii="Times New Roman" w:hAnsi="Times New Roman" w:cs="Times New Roman"/>
                  <w:color w:val="0000FF"/>
                  <w:sz w:val="24"/>
                  <w:szCs w:val="24"/>
                </w:rPr>
                <w:t>Подпункт 12 пункта 2 статьи 39.10</w:t>
              </w:r>
            </w:hyperlink>
            <w:r w:rsidR="00826AB4" w:rsidRPr="00826AB4">
              <w:rPr>
                <w:rFonts w:ascii="Times New Roman" w:hAnsi="Times New Roman" w:cs="Times New Roman"/>
                <w:sz w:val="24"/>
                <w:szCs w:val="24"/>
              </w:rPr>
              <w:t xml:space="preserve"> </w:t>
            </w:r>
            <w:r w:rsidR="00826AB4" w:rsidRPr="00826AB4">
              <w:rPr>
                <w:rFonts w:ascii="Times New Roman" w:hAnsi="Times New Roman" w:cs="Times New Roman"/>
                <w:sz w:val="24"/>
                <w:szCs w:val="24"/>
              </w:rPr>
              <w:lastRenderedPageBreak/>
              <w:t>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Некоммерческая организация, созданная </w:t>
            </w:r>
            <w:r w:rsidRPr="00826AB4">
              <w:rPr>
                <w:rFonts w:ascii="Times New Roman" w:hAnsi="Times New Roman" w:cs="Times New Roman"/>
                <w:sz w:val="24"/>
                <w:szCs w:val="24"/>
              </w:rPr>
              <w:lastRenderedPageBreak/>
              <w:t>гражданами в целях жилищного строительства</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 создании некоммерческой организации;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18">
              <w:r w:rsidR="00826AB4" w:rsidRPr="00826AB4">
                <w:rPr>
                  <w:rFonts w:ascii="Times New Roman" w:hAnsi="Times New Roman" w:cs="Times New Roman"/>
                  <w:color w:val="0000FF"/>
                  <w:sz w:val="24"/>
                  <w:szCs w:val="24"/>
                </w:rPr>
                <w:t>Подпункт 14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в соответствии с Федеральным </w:t>
            </w:r>
            <w:hyperlink r:id="rId119">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29.12.2012</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 275-ФЗ </w:t>
            </w:r>
            <w:r w:rsidR="00D06C0C">
              <w:rPr>
                <w:rFonts w:ascii="Times New Roman" w:hAnsi="Times New Roman" w:cs="Times New Roman"/>
                <w:sz w:val="24"/>
                <w:szCs w:val="24"/>
              </w:rPr>
              <w:t>«</w:t>
            </w:r>
            <w:r w:rsidRPr="00826AB4">
              <w:rPr>
                <w:rFonts w:ascii="Times New Roman" w:hAnsi="Times New Roman" w:cs="Times New Roman"/>
                <w:sz w:val="24"/>
                <w:szCs w:val="24"/>
              </w:rPr>
              <w:t>О государственном оборонном заказе</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или Федеральным</w:t>
            </w:r>
          </w:p>
          <w:p w:rsidR="00826AB4" w:rsidRPr="00826AB4" w:rsidRDefault="00DC1B83" w:rsidP="00ED0725">
            <w:pPr>
              <w:pStyle w:val="ConsPlusNormal"/>
              <w:rPr>
                <w:rFonts w:ascii="Times New Roman" w:hAnsi="Times New Roman" w:cs="Times New Roman"/>
                <w:sz w:val="24"/>
                <w:szCs w:val="24"/>
              </w:rPr>
            </w:pPr>
            <w:hyperlink r:id="rId120">
              <w:r w:rsidR="00826AB4" w:rsidRPr="00826AB4">
                <w:rPr>
                  <w:rFonts w:ascii="Times New Roman" w:hAnsi="Times New Roman" w:cs="Times New Roman"/>
                  <w:color w:val="0000FF"/>
                  <w:sz w:val="24"/>
                  <w:szCs w:val="24"/>
                </w:rPr>
                <w:t>законом</w:t>
              </w:r>
            </w:hyperlink>
            <w:r w:rsidR="00826AB4" w:rsidRPr="00826AB4">
              <w:rPr>
                <w:rFonts w:ascii="Times New Roman" w:hAnsi="Times New Roman" w:cs="Times New Roman"/>
                <w:sz w:val="24"/>
                <w:szCs w:val="24"/>
              </w:rPr>
              <w:t xml:space="preserve"> от 05.04.2013 № 44-ФЗ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D06C0C">
              <w:rPr>
                <w:rFonts w:ascii="Times New Roman" w:hAnsi="Times New Roman" w:cs="Times New Roman"/>
                <w:sz w:val="24"/>
                <w:szCs w:val="24"/>
              </w:rPr>
              <w:t>»</w:t>
            </w:r>
            <w:r w:rsidR="00826AB4" w:rsidRPr="00826AB4">
              <w:rPr>
                <w:rFonts w:ascii="Times New Roman" w:hAnsi="Times New Roman" w:cs="Times New Roman"/>
                <w:sz w:val="24"/>
                <w:szCs w:val="24"/>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68"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Государственный контракт;</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21">
              <w:r w:rsidR="00826AB4" w:rsidRPr="00826AB4">
                <w:rPr>
                  <w:rFonts w:ascii="Times New Roman" w:hAnsi="Times New Roman" w:cs="Times New Roman"/>
                  <w:color w:val="0000FF"/>
                  <w:sz w:val="24"/>
                  <w:szCs w:val="24"/>
                </w:rPr>
                <w:t>Подпункт 15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2F0F06">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w:t>
            </w:r>
          </w:p>
        </w:tc>
        <w:tc>
          <w:tcPr>
            <w:tcW w:w="2268" w:type="dxa"/>
          </w:tcPr>
          <w:p w:rsidR="00826AB4" w:rsidRPr="00826AB4" w:rsidRDefault="00826AB4" w:rsidP="00ED0725">
            <w:pPr>
              <w:pStyle w:val="ConsPlusNormal"/>
              <w:rPr>
                <w:rFonts w:ascii="Times New Roman" w:hAnsi="Times New Roman" w:cs="Times New Roman"/>
                <w:sz w:val="24"/>
                <w:szCs w:val="24"/>
              </w:rPr>
            </w:pP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Закон </w:t>
            </w:r>
            <w:r w:rsidR="00723723">
              <w:rPr>
                <w:rFonts w:ascii="Times New Roman" w:hAnsi="Times New Roman" w:cs="Times New Roman"/>
                <w:sz w:val="24"/>
                <w:szCs w:val="24"/>
              </w:rPr>
              <w:t xml:space="preserve">Республики Дагестан </w:t>
            </w:r>
            <w:r w:rsidRPr="00826AB4">
              <w:rPr>
                <w:rFonts w:ascii="Times New Roman" w:hAnsi="Times New Roman" w:cs="Times New Roman"/>
                <w:sz w:val="24"/>
                <w:szCs w:val="24"/>
              </w:rPr>
              <w:t>о создании некоммерческой организации;</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22">
              <w:r w:rsidR="00826AB4" w:rsidRPr="00826AB4">
                <w:rPr>
                  <w:rFonts w:ascii="Times New Roman" w:hAnsi="Times New Roman" w:cs="Times New Roman"/>
                  <w:color w:val="0000FF"/>
                  <w:sz w:val="24"/>
                  <w:szCs w:val="24"/>
                </w:rPr>
                <w:t>Подпункт 16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право безвозмездного пользования которого на земельный участок, находящийся в муниципальной собственности, прекращено в связи с изъятием для муниципальных нужд</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23">
              <w:r w:rsidR="00826AB4" w:rsidRPr="00826AB4">
                <w:rPr>
                  <w:rFonts w:ascii="Times New Roman" w:hAnsi="Times New Roman" w:cs="Times New Roman"/>
                  <w:color w:val="0000FF"/>
                  <w:sz w:val="24"/>
                  <w:szCs w:val="24"/>
                </w:rPr>
                <w:t>Подпункт 22 пункта 2 статьи 39.10</w:t>
              </w:r>
            </w:hyperlink>
            <w:r w:rsidR="00826AB4" w:rsidRPr="00826AB4">
              <w:rPr>
                <w:rFonts w:ascii="Times New Roman" w:hAnsi="Times New Roman" w:cs="Times New Roman"/>
                <w:sz w:val="24"/>
                <w:szCs w:val="24"/>
              </w:rPr>
              <w:t xml:space="preserve"> Земельного кодекса</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Публично-правовая компания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Судебный акт о передаче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w:t>
            </w:r>
            <w:r w:rsidRPr="00826AB4">
              <w:rPr>
                <w:rFonts w:ascii="Times New Roman" w:hAnsi="Times New Roman" w:cs="Times New Roman"/>
                <w:sz w:val="24"/>
                <w:szCs w:val="24"/>
              </w:rPr>
              <w:lastRenderedPageBreak/>
              <w:t xml:space="preserve">мероприятий, предусмотренных </w:t>
            </w:r>
            <w:hyperlink r:id="rId124">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Pr>
                <w:rFonts w:ascii="Times New Roman" w:hAnsi="Times New Roman" w:cs="Times New Roman"/>
                <w:sz w:val="24"/>
                <w:szCs w:val="24"/>
              </w:rPr>
              <w:t>»</w:t>
            </w:r>
            <w:r w:rsidRPr="00826AB4">
              <w:rPr>
                <w:rFonts w:ascii="Times New Roman" w:hAnsi="Times New Roman" w:cs="Times New Roman"/>
                <w:sz w:val="24"/>
                <w:szCs w:val="24"/>
              </w:rPr>
              <w:t xml:space="preserve"> (в отношении земельного участка, который может быть передан</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публично-правовой компании </w:t>
            </w:r>
            <w:r w:rsidR="00D06C0C">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sidR="00D06C0C">
              <w:rPr>
                <w:rFonts w:ascii="Times New Roman" w:hAnsi="Times New Roman" w:cs="Times New Roman"/>
                <w:sz w:val="24"/>
                <w:szCs w:val="24"/>
              </w:rPr>
              <w:t>»</w:t>
            </w:r>
            <w:r w:rsidRPr="00826AB4">
              <w:rPr>
                <w:rFonts w:ascii="Times New Roman" w:hAnsi="Times New Roman" w:cs="Times New Roman"/>
                <w:sz w:val="24"/>
                <w:szCs w:val="24"/>
              </w:rPr>
              <w:t>)</w:t>
            </w:r>
          </w:p>
        </w:tc>
        <w:tc>
          <w:tcPr>
            <w:tcW w:w="2693"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A81778" w:rsidTr="00270837">
        <w:tc>
          <w:tcPr>
            <w:tcW w:w="426" w:type="dxa"/>
          </w:tcPr>
          <w:p w:rsidR="00826AB4" w:rsidRPr="00826AB4" w:rsidRDefault="00826AB4" w:rsidP="00A81778">
            <w:pPr>
              <w:pStyle w:val="ConsPlusNormal"/>
              <w:numPr>
                <w:ilvl w:val="0"/>
                <w:numId w:val="4"/>
              </w:numPr>
              <w:jc w:val="center"/>
              <w:rPr>
                <w:rFonts w:ascii="Times New Roman" w:hAnsi="Times New Roman" w:cs="Times New Roman"/>
                <w:sz w:val="24"/>
                <w:szCs w:val="24"/>
              </w:rPr>
            </w:pPr>
          </w:p>
        </w:tc>
        <w:tc>
          <w:tcPr>
            <w:tcW w:w="1559" w:type="dxa"/>
          </w:tcPr>
          <w:p w:rsidR="00826AB4" w:rsidRPr="00826AB4" w:rsidRDefault="00DC1B83" w:rsidP="00ED0725">
            <w:pPr>
              <w:pStyle w:val="ConsPlusNormal"/>
              <w:rPr>
                <w:rFonts w:ascii="Times New Roman" w:hAnsi="Times New Roman" w:cs="Times New Roman"/>
                <w:sz w:val="24"/>
                <w:szCs w:val="24"/>
              </w:rPr>
            </w:pPr>
            <w:hyperlink r:id="rId125">
              <w:r w:rsidR="00826AB4" w:rsidRPr="00826AB4">
                <w:rPr>
                  <w:rFonts w:ascii="Times New Roman" w:hAnsi="Times New Roman" w:cs="Times New Roman"/>
                  <w:color w:val="0000FF"/>
                  <w:sz w:val="24"/>
                  <w:szCs w:val="24"/>
                </w:rPr>
                <w:t>Подпункт 12 пункта 2 статьи 39.6</w:t>
              </w:r>
            </w:hyperlink>
            <w:r w:rsidR="00826AB4" w:rsidRPr="00826AB4">
              <w:rPr>
                <w:rFonts w:ascii="Times New Roman" w:hAnsi="Times New Roman" w:cs="Times New Roman"/>
                <w:sz w:val="24"/>
                <w:szCs w:val="24"/>
              </w:rPr>
              <w:t xml:space="preserve"> Земельного кодекса, </w:t>
            </w:r>
            <w:hyperlink r:id="rId126">
              <w:r w:rsidR="00826AB4" w:rsidRPr="00826AB4">
                <w:rPr>
                  <w:rFonts w:ascii="Times New Roman" w:hAnsi="Times New Roman" w:cs="Times New Roman"/>
                  <w:color w:val="0000FF"/>
                  <w:sz w:val="24"/>
                  <w:szCs w:val="24"/>
                </w:rPr>
                <w:t>пункт 5.2 статьи 10</w:t>
              </w:r>
            </w:hyperlink>
            <w:r w:rsidR="00826AB4" w:rsidRPr="00826AB4">
              <w:rPr>
                <w:rFonts w:ascii="Times New Roman" w:hAnsi="Times New Roman" w:cs="Times New Roman"/>
                <w:sz w:val="24"/>
                <w:szCs w:val="24"/>
              </w:rPr>
              <w:t xml:space="preserve"> Федерального закона от 24.07.2002 № 101-ФЗ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Об обороте земель сельскохозяйственного назначения</w:t>
            </w:r>
            <w:r w:rsidR="00D06C0C">
              <w:rPr>
                <w:rFonts w:ascii="Times New Roman" w:hAnsi="Times New Roman" w:cs="Times New Roman"/>
                <w:sz w:val="24"/>
                <w:szCs w:val="24"/>
              </w:rPr>
              <w:t>»</w:t>
            </w:r>
          </w:p>
        </w:tc>
        <w:tc>
          <w:tcPr>
            <w:tcW w:w="1701"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826AB4">
              <w:rPr>
                <w:rFonts w:ascii="Times New Roman" w:hAnsi="Times New Roman" w:cs="Times New Roman"/>
                <w:sz w:val="24"/>
                <w:szCs w:val="24"/>
              </w:rPr>
              <w:t>агролесомелиоративными</w:t>
            </w:r>
            <w:proofErr w:type="spellEnd"/>
            <w:r w:rsidRPr="00826AB4">
              <w:rPr>
                <w:rFonts w:ascii="Times New Roman" w:hAnsi="Times New Roman" w:cs="Times New Roman"/>
                <w:sz w:val="24"/>
                <w:szCs w:val="24"/>
              </w:rPr>
              <w:t xml:space="preserve"> насаждениями, в отношении которых осуществлен учет в соответствии со </w:t>
            </w:r>
            <w:hyperlink r:id="rId127">
              <w:r w:rsidRPr="00826AB4">
                <w:rPr>
                  <w:rFonts w:ascii="Times New Roman" w:hAnsi="Times New Roman" w:cs="Times New Roman"/>
                  <w:color w:val="0000FF"/>
                  <w:sz w:val="24"/>
                  <w:szCs w:val="24"/>
                </w:rPr>
                <w:t>статьей 20.1</w:t>
              </w:r>
            </w:hyperlink>
            <w:r w:rsidRPr="00826AB4">
              <w:rPr>
                <w:rFonts w:ascii="Times New Roman" w:hAnsi="Times New Roman" w:cs="Times New Roman"/>
                <w:sz w:val="24"/>
                <w:szCs w:val="24"/>
              </w:rPr>
              <w:t xml:space="preserve"> Федерального </w:t>
            </w:r>
            <w:r w:rsidRPr="00826AB4">
              <w:rPr>
                <w:rFonts w:ascii="Times New Roman" w:hAnsi="Times New Roman" w:cs="Times New Roman"/>
                <w:sz w:val="24"/>
                <w:szCs w:val="24"/>
              </w:rPr>
              <w:lastRenderedPageBreak/>
              <w:t xml:space="preserve">закона от 10.01.1996 № 4-ФЗ </w:t>
            </w:r>
            <w:r w:rsidR="00D06C0C">
              <w:rPr>
                <w:rFonts w:ascii="Times New Roman" w:hAnsi="Times New Roman" w:cs="Times New Roman"/>
                <w:sz w:val="24"/>
                <w:szCs w:val="24"/>
              </w:rPr>
              <w:t>«</w:t>
            </w:r>
            <w:r w:rsidRPr="00826AB4">
              <w:rPr>
                <w:rFonts w:ascii="Times New Roman" w:hAnsi="Times New Roman" w:cs="Times New Roman"/>
                <w:sz w:val="24"/>
                <w:szCs w:val="24"/>
              </w:rPr>
              <w:t>О мелиорации земель</w:t>
            </w:r>
            <w:r w:rsidR="00D06C0C">
              <w:rPr>
                <w:rFonts w:ascii="Times New Roman" w:hAnsi="Times New Roman" w:cs="Times New Roman"/>
                <w:sz w:val="24"/>
                <w:szCs w:val="24"/>
              </w:rPr>
              <w:t>»</w:t>
            </w:r>
            <w:r w:rsidRPr="00826AB4">
              <w:rPr>
                <w:rFonts w:ascii="Times New Roman" w:hAnsi="Times New Roman" w:cs="Times New Roman"/>
                <w:sz w:val="24"/>
                <w:szCs w:val="24"/>
              </w:rPr>
              <w:t>;</w:t>
            </w:r>
          </w:p>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826AB4">
              <w:rPr>
                <w:rFonts w:ascii="Times New Roman" w:hAnsi="Times New Roman" w:cs="Times New Roman"/>
                <w:sz w:val="24"/>
                <w:szCs w:val="24"/>
              </w:rPr>
              <w:t>агролесомелиоративными</w:t>
            </w:r>
            <w:proofErr w:type="spellEnd"/>
            <w:r w:rsidRPr="00826AB4">
              <w:rPr>
                <w:rFonts w:ascii="Times New Roman" w:hAnsi="Times New Roman" w:cs="Times New Roman"/>
                <w:sz w:val="24"/>
                <w:szCs w:val="24"/>
              </w:rPr>
              <w:t xml:space="preserve"> насаждениями, в отношении которых осуществлен учет в соответствии со </w:t>
            </w:r>
            <w:hyperlink r:id="rId128">
              <w:r w:rsidRPr="00826AB4">
                <w:rPr>
                  <w:rFonts w:ascii="Times New Roman" w:hAnsi="Times New Roman" w:cs="Times New Roman"/>
                  <w:color w:val="0000FF"/>
                  <w:sz w:val="24"/>
                  <w:szCs w:val="24"/>
                </w:rPr>
                <w:t>статьей 20.1</w:t>
              </w:r>
            </w:hyperlink>
            <w:r w:rsidRPr="00826AB4">
              <w:rPr>
                <w:rFonts w:ascii="Times New Roman" w:hAnsi="Times New Roman" w:cs="Times New Roman"/>
                <w:sz w:val="24"/>
                <w:szCs w:val="24"/>
              </w:rPr>
              <w:t xml:space="preserve"> Федерального закона от 10.01.1996 № 4-ФЗ </w:t>
            </w:r>
            <w:r w:rsidR="00D06C0C">
              <w:rPr>
                <w:rFonts w:ascii="Times New Roman" w:hAnsi="Times New Roman" w:cs="Times New Roman"/>
                <w:sz w:val="24"/>
                <w:szCs w:val="24"/>
              </w:rPr>
              <w:t>«</w:t>
            </w:r>
            <w:r w:rsidRPr="00826AB4">
              <w:rPr>
                <w:rFonts w:ascii="Times New Roman" w:hAnsi="Times New Roman" w:cs="Times New Roman"/>
                <w:sz w:val="24"/>
                <w:szCs w:val="24"/>
              </w:rPr>
              <w:t>О мелиорации земель</w:t>
            </w:r>
            <w:r w:rsidR="00D06C0C">
              <w:rPr>
                <w:rFonts w:ascii="Times New Roman" w:hAnsi="Times New Roman" w:cs="Times New Roman"/>
                <w:sz w:val="24"/>
                <w:szCs w:val="24"/>
              </w:rPr>
              <w:t>»</w:t>
            </w:r>
          </w:p>
        </w:tc>
        <w:tc>
          <w:tcPr>
            <w:tcW w:w="2268" w:type="dxa"/>
          </w:tcPr>
          <w:p w:rsidR="00826AB4" w:rsidRPr="00826AB4" w:rsidRDefault="00826AB4" w:rsidP="00ED0725">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Земельный участок, находящийся в государственной или муниципальной собственности, занятый </w:t>
            </w:r>
            <w:proofErr w:type="spellStart"/>
            <w:r w:rsidRPr="00826AB4">
              <w:rPr>
                <w:rFonts w:ascii="Times New Roman" w:hAnsi="Times New Roman" w:cs="Times New Roman"/>
                <w:sz w:val="24"/>
                <w:szCs w:val="24"/>
              </w:rPr>
              <w:t>агролесомелиоративными</w:t>
            </w:r>
            <w:proofErr w:type="spellEnd"/>
            <w:r w:rsidRPr="00826AB4">
              <w:rPr>
                <w:rFonts w:ascii="Times New Roman" w:hAnsi="Times New Roman" w:cs="Times New Roman"/>
                <w:sz w:val="24"/>
                <w:szCs w:val="24"/>
              </w:rPr>
              <w:t xml:space="preserve"> насаждениями, в отношении которых осуществлен учет в соответствии со </w:t>
            </w:r>
            <w:hyperlink r:id="rId129">
              <w:r w:rsidRPr="00826AB4">
                <w:rPr>
                  <w:rFonts w:ascii="Times New Roman" w:hAnsi="Times New Roman" w:cs="Times New Roman"/>
                  <w:color w:val="0000FF"/>
                  <w:sz w:val="24"/>
                  <w:szCs w:val="24"/>
                </w:rPr>
                <w:t>статьей 20.1</w:t>
              </w:r>
            </w:hyperlink>
            <w:r w:rsidRPr="00826AB4">
              <w:rPr>
                <w:rFonts w:ascii="Times New Roman" w:hAnsi="Times New Roman" w:cs="Times New Roman"/>
                <w:sz w:val="24"/>
                <w:szCs w:val="24"/>
              </w:rPr>
              <w:t xml:space="preserve"> Федерального закона от 10.01.1996 № 4-ФЗ </w:t>
            </w:r>
            <w:r w:rsidR="00D06C0C">
              <w:rPr>
                <w:rFonts w:ascii="Times New Roman" w:hAnsi="Times New Roman" w:cs="Times New Roman"/>
                <w:sz w:val="24"/>
                <w:szCs w:val="24"/>
              </w:rPr>
              <w:t>«</w:t>
            </w:r>
            <w:r w:rsidRPr="00826AB4">
              <w:rPr>
                <w:rFonts w:ascii="Times New Roman" w:hAnsi="Times New Roman" w:cs="Times New Roman"/>
                <w:sz w:val="24"/>
                <w:szCs w:val="24"/>
              </w:rPr>
              <w:t>О мелиорации земель</w:t>
            </w:r>
            <w:r w:rsidR="00D06C0C">
              <w:rPr>
                <w:rFonts w:ascii="Times New Roman" w:hAnsi="Times New Roman" w:cs="Times New Roman"/>
                <w:sz w:val="24"/>
                <w:szCs w:val="24"/>
              </w:rPr>
              <w:t>»</w:t>
            </w:r>
          </w:p>
        </w:tc>
        <w:tc>
          <w:tcPr>
            <w:tcW w:w="2693" w:type="dxa"/>
          </w:tcPr>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r w:rsidR="00826AB4" w:rsidRPr="00826AB4">
              <w:rPr>
                <w:rFonts w:ascii="Times New Roman" w:hAnsi="Times New Roman" w:cs="Times New Roman"/>
                <w:sz w:val="24"/>
                <w:szCs w:val="24"/>
              </w:rPr>
              <w:t xml:space="preserve"> Выписка из ЕГРН об объекте недвижимости (об испрашиваемом земельном участке);</w:t>
            </w:r>
          </w:p>
          <w:p w:rsidR="00826AB4" w:rsidRPr="00826AB4" w:rsidRDefault="00826AB4" w:rsidP="00ED0725">
            <w:pPr>
              <w:pStyle w:val="ConsPlusNormal"/>
              <w:rPr>
                <w:rFonts w:ascii="Times New Roman" w:hAnsi="Times New Roman" w:cs="Times New Roman"/>
                <w:sz w:val="24"/>
                <w:szCs w:val="24"/>
              </w:rPr>
            </w:pPr>
          </w:p>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r w:rsidR="00826AB4" w:rsidRPr="00826AB4">
              <w:rPr>
                <w:rFonts w:ascii="Times New Roman" w:hAnsi="Times New Roman" w:cs="Times New Roman"/>
                <w:sz w:val="24"/>
                <w:szCs w:val="24"/>
              </w:rPr>
              <w:t xml:space="preserve"> Выписка из ЕГРН об объекте недвижимости (о земельном участке, смежном с земельным участком, испрашиваемым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r w:rsidR="00826AB4" w:rsidRPr="00826AB4">
              <w:rPr>
                <w:rFonts w:ascii="Times New Roman" w:hAnsi="Times New Roman" w:cs="Times New Roman"/>
                <w:sz w:val="24"/>
                <w:szCs w:val="24"/>
              </w:rPr>
              <w:t xml:space="preserve"> Выписка из ЕГРЮЛ о юридическом лице, 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r w:rsidR="00826AB4" w:rsidRPr="00826AB4">
              <w:rPr>
                <w:rFonts w:ascii="Times New Roman" w:hAnsi="Times New Roman" w:cs="Times New Roman"/>
                <w:sz w:val="24"/>
                <w:szCs w:val="24"/>
              </w:rPr>
              <w:t xml:space="preserve"> Выписка из ЕГРИП об индивидуальном предпринимателе, являющемся заявителем;</w:t>
            </w:r>
          </w:p>
          <w:p w:rsidR="00826AB4" w:rsidRPr="00826AB4" w:rsidRDefault="00826AB4" w:rsidP="00ED0725">
            <w:pPr>
              <w:pStyle w:val="ConsPlusNormal"/>
              <w:rPr>
                <w:rFonts w:ascii="Times New Roman" w:hAnsi="Times New Roman" w:cs="Times New Roman"/>
                <w:sz w:val="24"/>
                <w:szCs w:val="24"/>
              </w:rPr>
            </w:pPr>
          </w:p>
          <w:p w:rsidR="00826AB4" w:rsidRPr="00826AB4" w:rsidRDefault="00DC1B83" w:rsidP="00ED0725">
            <w:pPr>
              <w:pStyle w:val="ConsPlusNormal"/>
              <w:rPr>
                <w:rFonts w:ascii="Times New Roman" w:hAnsi="Times New Roman" w:cs="Times New Roman"/>
                <w:sz w:val="24"/>
                <w:szCs w:val="24"/>
              </w:rPr>
            </w:pPr>
            <w:hyperlink w:anchor="P1526">
              <w:r w:rsidR="00826AB4" w:rsidRPr="00826AB4">
                <w:rPr>
                  <w:rFonts w:ascii="Times New Roman" w:hAnsi="Times New Roman" w:cs="Times New Roman"/>
                  <w:color w:val="0000FF"/>
                  <w:sz w:val="24"/>
                  <w:szCs w:val="24"/>
                </w:rPr>
                <w:t>&lt;*&gt;</w:t>
              </w:r>
            </w:hyperlink>
            <w:r w:rsidR="00826AB4" w:rsidRPr="00826AB4">
              <w:rPr>
                <w:rFonts w:ascii="Times New Roman" w:hAnsi="Times New Roman" w:cs="Times New Roman"/>
                <w:sz w:val="24"/>
                <w:szCs w:val="24"/>
              </w:rPr>
              <w:t xml:space="preserve"> Выписка из системы государственного информационного </w:t>
            </w:r>
            <w:r w:rsidR="00826AB4" w:rsidRPr="00826AB4">
              <w:rPr>
                <w:rFonts w:ascii="Times New Roman" w:hAnsi="Times New Roman" w:cs="Times New Roman"/>
                <w:sz w:val="24"/>
                <w:szCs w:val="24"/>
              </w:rPr>
              <w:lastRenderedPageBreak/>
              <w:t xml:space="preserve">обеспечения в сфере сельского хозяйства, содержащая сведения о </w:t>
            </w:r>
            <w:proofErr w:type="spellStart"/>
            <w:r w:rsidR="00826AB4" w:rsidRPr="00826AB4">
              <w:rPr>
                <w:rFonts w:ascii="Times New Roman" w:hAnsi="Times New Roman" w:cs="Times New Roman"/>
                <w:sz w:val="24"/>
                <w:szCs w:val="24"/>
              </w:rPr>
              <w:t>агролесомелиоративных</w:t>
            </w:r>
            <w:proofErr w:type="spellEnd"/>
            <w:r w:rsidR="00826AB4" w:rsidRPr="00826AB4">
              <w:rPr>
                <w:rFonts w:ascii="Times New Roman" w:hAnsi="Times New Roman" w:cs="Times New Roman"/>
                <w:sz w:val="24"/>
                <w:szCs w:val="24"/>
              </w:rPr>
              <w:t xml:space="preserve"> насаждениях, в отношении которых осуществлен учет в соответствии со </w:t>
            </w:r>
            <w:hyperlink r:id="rId130">
              <w:r w:rsidR="00826AB4" w:rsidRPr="00826AB4">
                <w:rPr>
                  <w:rFonts w:ascii="Times New Roman" w:hAnsi="Times New Roman" w:cs="Times New Roman"/>
                  <w:color w:val="0000FF"/>
                  <w:sz w:val="24"/>
                  <w:szCs w:val="24"/>
                </w:rPr>
                <w:t>статьей 20.1</w:t>
              </w:r>
            </w:hyperlink>
            <w:r w:rsidR="00826AB4" w:rsidRPr="00826AB4">
              <w:rPr>
                <w:rFonts w:ascii="Times New Roman" w:hAnsi="Times New Roman" w:cs="Times New Roman"/>
                <w:sz w:val="24"/>
                <w:szCs w:val="24"/>
              </w:rPr>
              <w:t xml:space="preserve"> Федерального закона от 10.01.1996 № 4-ФЗ </w:t>
            </w:r>
            <w:r w:rsidR="00D06C0C">
              <w:rPr>
                <w:rFonts w:ascii="Times New Roman" w:hAnsi="Times New Roman" w:cs="Times New Roman"/>
                <w:sz w:val="24"/>
                <w:szCs w:val="24"/>
              </w:rPr>
              <w:t>«</w:t>
            </w:r>
            <w:r w:rsidR="00826AB4" w:rsidRPr="00826AB4">
              <w:rPr>
                <w:rFonts w:ascii="Times New Roman" w:hAnsi="Times New Roman" w:cs="Times New Roman"/>
                <w:sz w:val="24"/>
                <w:szCs w:val="24"/>
              </w:rPr>
              <w:t>О мелиорации земель</w:t>
            </w:r>
            <w:r w:rsidR="00D06C0C">
              <w:rPr>
                <w:rFonts w:ascii="Times New Roman" w:hAnsi="Times New Roman" w:cs="Times New Roman"/>
                <w:sz w:val="24"/>
                <w:szCs w:val="24"/>
              </w:rPr>
              <w:t>»</w:t>
            </w:r>
          </w:p>
        </w:tc>
      </w:tr>
    </w:tbl>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41DB4" w:rsidRDefault="00C41DB4" w:rsidP="00C41DB4">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41DB4" w:rsidRPr="00C41DB4" w:rsidRDefault="00C41DB4" w:rsidP="00C41DB4">
      <w:pPr>
        <w:pStyle w:val="ConsPlusNormal"/>
        <w:spacing w:before="220"/>
        <w:ind w:firstLine="540"/>
        <w:jc w:val="both"/>
        <w:rPr>
          <w:rFonts w:ascii="Times New Roman" w:hAnsi="Times New Roman" w:cs="Times New Roman"/>
          <w:sz w:val="24"/>
          <w:szCs w:val="24"/>
        </w:rPr>
      </w:pPr>
      <w:r w:rsidRPr="00C41DB4">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rsidR="00C41DB4" w:rsidRPr="00C41DB4" w:rsidRDefault="00C41DB4" w:rsidP="00C41DB4">
      <w:pPr>
        <w:pStyle w:val="ConsPlusNormal"/>
        <w:spacing w:before="220"/>
        <w:ind w:firstLine="540"/>
        <w:jc w:val="both"/>
        <w:rPr>
          <w:rFonts w:ascii="Times New Roman" w:hAnsi="Times New Roman" w:cs="Times New Roman"/>
          <w:sz w:val="24"/>
          <w:szCs w:val="24"/>
        </w:rPr>
      </w:pPr>
      <w:r w:rsidRPr="00C41DB4">
        <w:rPr>
          <w:rFonts w:ascii="Times New Roman" w:hAnsi="Times New Roman" w:cs="Times New Roman"/>
          <w:sz w:val="24"/>
          <w:szCs w:val="24"/>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w:t>
      </w:r>
      <w:r w:rsidRPr="00C41DB4">
        <w:rPr>
          <w:rFonts w:ascii="Times New Roman" w:hAnsi="Times New Roman" w:cs="Times New Roman"/>
          <w:sz w:val="24"/>
          <w:szCs w:val="24"/>
        </w:rPr>
        <w:lastRenderedPageBreak/>
        <w:t>не запрашивается посредством межведомственного информационного взаимодействия.</w:t>
      </w:r>
    </w:p>
    <w:p w:rsidR="00C41DB4" w:rsidRPr="00C41DB4" w:rsidRDefault="00C41DB4" w:rsidP="00C41DB4">
      <w:pPr>
        <w:pStyle w:val="ConsPlusNormal"/>
        <w:spacing w:before="220"/>
        <w:ind w:firstLine="540"/>
        <w:jc w:val="both"/>
        <w:rPr>
          <w:rFonts w:ascii="Times New Roman" w:hAnsi="Times New Roman" w:cs="Times New Roman"/>
          <w:sz w:val="24"/>
          <w:szCs w:val="24"/>
        </w:rPr>
      </w:pPr>
      <w:bookmarkStart w:id="7" w:name="P1528"/>
      <w:bookmarkEnd w:id="7"/>
      <w:r w:rsidRPr="00C41DB4">
        <w:rPr>
          <w:rFonts w:ascii="Times New Roman" w:hAnsi="Times New Roman" w:cs="Times New Roman"/>
          <w:sz w:val="24"/>
          <w:szCs w:val="24"/>
        </w:rPr>
        <w:t>&lt;**&gt; Документы, запрашиваемые в рамках межведомственного взаимодействия, отсутствуют.</w:t>
      </w: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6767F7" w:rsidRDefault="006767F7"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04CC7" w:rsidRPr="00555627" w:rsidRDefault="00FF193F" w:rsidP="0072654C">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Приложение № 4</w:t>
      </w:r>
      <w:r w:rsidR="00C04CC7" w:rsidRPr="00555627">
        <w:rPr>
          <w:rFonts w:ascii="Times New Roman" w:hAnsi="Times New Roman" w:cs="Times New Roman"/>
          <w:color w:val="000000" w:themeColor="text1"/>
          <w:sz w:val="28"/>
          <w:szCs w:val="28"/>
        </w:rPr>
        <w:t xml:space="preserve"> </w:t>
      </w:r>
      <w:r w:rsidR="00C04CC7" w:rsidRPr="00555627">
        <w:rPr>
          <w:rFonts w:ascii="Times New Roman" w:hAnsi="Times New Roman" w:cs="Times New Roman"/>
          <w:color w:val="000000" w:themeColor="text1"/>
          <w:sz w:val="28"/>
          <w:szCs w:val="28"/>
        </w:rPr>
        <w:br/>
        <w:t>к Административному регламенту</w:t>
      </w:r>
    </w:p>
    <w:p w:rsidR="00C04CC7" w:rsidRPr="00555627" w:rsidRDefault="00C04CC7" w:rsidP="00C04CC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rsidR="00FF193F" w:rsidRPr="00555627" w:rsidRDefault="00D06C0C" w:rsidP="00FF193F">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F193F" w:rsidRPr="00555627">
        <w:rPr>
          <w:rFonts w:ascii="Times New Roman" w:hAnsi="Times New Roman" w:cs="Times New Roman"/>
          <w:color w:val="000000" w:themeColor="text1"/>
          <w:sz w:val="28"/>
          <w:szCs w:val="28"/>
        </w:rPr>
        <w:t xml:space="preserve">Предварительное согласование </w:t>
      </w:r>
      <w:r w:rsidR="00FF193F" w:rsidRPr="00555627">
        <w:rPr>
          <w:rFonts w:ascii="Times New Roman" w:hAnsi="Times New Roman" w:cs="Times New Roman"/>
          <w:color w:val="000000" w:themeColor="text1"/>
          <w:sz w:val="28"/>
          <w:szCs w:val="28"/>
        </w:rPr>
        <w:br/>
        <w:t>предоставления земельного участка</w:t>
      </w:r>
      <w:r>
        <w:rPr>
          <w:rFonts w:ascii="Times New Roman" w:hAnsi="Times New Roman" w:cs="Times New Roman"/>
          <w:color w:val="000000" w:themeColor="text1"/>
          <w:sz w:val="28"/>
          <w:szCs w:val="28"/>
        </w:rPr>
        <w:t>»</w:t>
      </w:r>
    </w:p>
    <w:p w:rsidR="00C04CC7" w:rsidRDefault="00C04CC7" w:rsidP="00C04CC7">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E11F4B" w:rsidRPr="00E11F4B" w:rsidTr="00E11F4B">
        <w:tc>
          <w:tcPr>
            <w:tcW w:w="4025" w:type="dxa"/>
            <w:tcBorders>
              <w:top w:val="nil"/>
              <w:left w:val="nil"/>
              <w:bottom w:val="nil"/>
              <w:right w:val="nil"/>
            </w:tcBorders>
          </w:tcPr>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8" w:name="P576"/>
      <w:bookmarkEnd w:id="8"/>
      <w:r w:rsidRPr="00E11F4B">
        <w:rPr>
          <w:rFonts w:ascii="Times New Roman" w:eastAsia="Times New Roman" w:hAnsi="Times New Roman" w:cs="Times New Roman"/>
          <w:sz w:val="28"/>
          <w:szCs w:val="28"/>
          <w:lang w:eastAsia="ru-RU"/>
        </w:rPr>
        <w:t>Уведомление</w:t>
      </w:r>
    </w:p>
    <w:p w:rsidR="00E11F4B" w:rsidRP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47CA2" w:rsidRDefault="00E11F4B"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 xml:space="preserve">представленных </w:t>
      </w:r>
      <w:r w:rsidR="00647CA2">
        <w:rPr>
          <w:rFonts w:ascii="Times New Roman" w:eastAsia="Times New Roman" w:hAnsi="Times New Roman" w:cs="Times New Roman"/>
          <w:sz w:val="28"/>
          <w:szCs w:val="28"/>
          <w:lang w:eastAsia="ru-RU"/>
        </w:rPr>
        <w:t>Вами</w:t>
      </w:r>
      <w:r w:rsidRPr="00E11F4B">
        <w:rPr>
          <w:rFonts w:ascii="Times New Roman" w:eastAsia="Times New Roman" w:hAnsi="Times New Roman" w:cs="Times New Roman"/>
          <w:sz w:val="28"/>
          <w:szCs w:val="28"/>
          <w:lang w:eastAsia="ru-RU"/>
        </w:rPr>
        <w:t xml:space="preserve"> для</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sidR="00647CA2">
        <w:rPr>
          <w:rFonts w:ascii="Times New Roman" w:eastAsia="Times New Roman" w:hAnsi="Times New Roman" w:cs="Times New Roman"/>
          <w:sz w:val="28"/>
          <w:szCs w:val="28"/>
          <w:lang w:eastAsia="ru-RU"/>
        </w:rPr>
        <w:t xml:space="preserve">ставления муниципальной услуги </w:t>
      </w:r>
      <w:r w:rsidR="00D06C0C">
        <w:rPr>
          <w:rFonts w:ascii="Times New Roman" w:eastAsia="Times New Roman" w:hAnsi="Times New Roman" w:cs="Times New Roman"/>
          <w:sz w:val="28"/>
          <w:szCs w:val="28"/>
          <w:lang w:eastAsia="ru-RU"/>
        </w:rPr>
        <w:t>«</w:t>
      </w:r>
      <w:r w:rsidR="00D40C4A" w:rsidRPr="00D40C4A">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r w:rsidR="00D06C0C">
        <w:rPr>
          <w:rFonts w:ascii="Times New Roman" w:eastAsia="Times New Roman" w:hAnsi="Times New Roman" w:cs="Times New Roman"/>
          <w:sz w:val="28"/>
          <w:szCs w:val="28"/>
          <w:lang w:eastAsia="ru-RU"/>
        </w:rPr>
        <w:t>»</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E11F4B" w:rsidRDefault="00647CA2"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00E11F4B"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647CA2">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sidR="00B3194D">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sidR="00E55850">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E11F4B" w:rsidRDefault="00E11F4B"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sidR="00E55850">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1D61FA" w:rsidRPr="00E55850" w:rsidRDefault="001D61FA"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8D3B28" w:rsidRDefault="008D3B28" w:rsidP="008D3B28">
      <w:pPr>
        <w:pStyle w:val="ConsPlusNormal"/>
        <w:ind w:left="3402"/>
        <w:jc w:val="right"/>
        <w:rPr>
          <w:rFonts w:ascii="Times New Roman" w:hAnsi="Times New Roman" w:cs="Times New Roman"/>
          <w:sz w:val="28"/>
          <w:szCs w:val="28"/>
        </w:rPr>
      </w:pPr>
    </w:p>
    <w:p w:rsidR="00555627" w:rsidRDefault="00555627" w:rsidP="008D3B28">
      <w:pPr>
        <w:pStyle w:val="ConsPlusNormal"/>
        <w:ind w:left="3402"/>
        <w:jc w:val="right"/>
        <w:rPr>
          <w:rFonts w:ascii="Times New Roman" w:hAnsi="Times New Roman" w:cs="Times New Roman"/>
          <w:sz w:val="28"/>
          <w:szCs w:val="28"/>
        </w:rPr>
      </w:pPr>
    </w:p>
    <w:p w:rsidR="00555627" w:rsidRDefault="00555627" w:rsidP="008D3B28">
      <w:pPr>
        <w:pStyle w:val="ConsPlusNormal"/>
        <w:ind w:left="3402"/>
        <w:jc w:val="right"/>
        <w:rPr>
          <w:rFonts w:ascii="Times New Roman" w:hAnsi="Times New Roman" w:cs="Times New Roman"/>
          <w:sz w:val="28"/>
          <w:szCs w:val="28"/>
        </w:rPr>
      </w:pPr>
    </w:p>
    <w:p w:rsidR="00555627" w:rsidRDefault="00555627" w:rsidP="008D3B28">
      <w:pPr>
        <w:pStyle w:val="ConsPlusNormal"/>
        <w:ind w:left="3402"/>
        <w:jc w:val="right"/>
        <w:rPr>
          <w:rFonts w:ascii="Times New Roman" w:hAnsi="Times New Roman" w:cs="Times New Roman"/>
          <w:sz w:val="28"/>
          <w:szCs w:val="28"/>
        </w:rPr>
      </w:pPr>
    </w:p>
    <w:p w:rsidR="00555627" w:rsidRDefault="00555627" w:rsidP="008D3B28">
      <w:pPr>
        <w:pStyle w:val="ConsPlusNormal"/>
        <w:ind w:left="3402"/>
        <w:jc w:val="right"/>
        <w:rPr>
          <w:rFonts w:ascii="Times New Roman" w:hAnsi="Times New Roman" w:cs="Times New Roman"/>
          <w:sz w:val="28"/>
          <w:szCs w:val="28"/>
        </w:rPr>
      </w:pPr>
    </w:p>
    <w:p w:rsidR="00555627" w:rsidRDefault="00555627" w:rsidP="008D3B28">
      <w:pPr>
        <w:pStyle w:val="ConsPlusNormal"/>
        <w:ind w:left="3402"/>
        <w:jc w:val="right"/>
        <w:rPr>
          <w:rFonts w:ascii="Times New Roman" w:hAnsi="Times New Roman" w:cs="Times New Roman"/>
          <w:sz w:val="28"/>
          <w:szCs w:val="28"/>
        </w:rPr>
      </w:pPr>
    </w:p>
    <w:p w:rsidR="00555627" w:rsidRDefault="00555627" w:rsidP="008D3B28">
      <w:pPr>
        <w:pStyle w:val="ConsPlusNormal"/>
        <w:ind w:left="3402"/>
        <w:jc w:val="right"/>
        <w:rPr>
          <w:rFonts w:ascii="Times New Roman" w:hAnsi="Times New Roman" w:cs="Times New Roman"/>
          <w:sz w:val="28"/>
          <w:szCs w:val="28"/>
        </w:rPr>
      </w:pPr>
    </w:p>
    <w:p w:rsidR="00DC4A08" w:rsidRDefault="009939C0"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r w:rsidR="00FF193F">
        <w:rPr>
          <w:rFonts w:ascii="Times New Roman" w:hAnsi="Times New Roman" w:cs="Times New Roman"/>
          <w:sz w:val="28"/>
          <w:szCs w:val="28"/>
        </w:rPr>
        <w:t xml:space="preserve"> № 5</w:t>
      </w:r>
      <w:r w:rsidR="00DC4A08">
        <w:rPr>
          <w:rFonts w:ascii="Times New Roman" w:hAnsi="Times New Roman" w:cs="Times New Roman"/>
          <w:sz w:val="28"/>
          <w:szCs w:val="28"/>
        </w:rPr>
        <w:t xml:space="preserve"> </w:t>
      </w:r>
      <w:r w:rsidR="00DC4A08">
        <w:rPr>
          <w:rFonts w:ascii="Times New Roman" w:hAnsi="Times New Roman" w:cs="Times New Roman"/>
          <w:sz w:val="28"/>
          <w:szCs w:val="28"/>
        </w:rPr>
        <w:br/>
        <w:t>к Административному регламенту</w:t>
      </w:r>
    </w:p>
    <w:p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40C4A" w:rsidRDefault="00D06C0C"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D40C4A" w:rsidRPr="0023097F">
        <w:rPr>
          <w:rFonts w:ascii="Times New Roman" w:hAnsi="Times New Roman" w:cs="Times New Roman"/>
          <w:sz w:val="28"/>
          <w:szCs w:val="28"/>
        </w:rPr>
        <w:t xml:space="preserve">Предварительное согласование </w:t>
      </w:r>
      <w:r w:rsidR="00D40C4A">
        <w:rPr>
          <w:rFonts w:ascii="Times New Roman" w:hAnsi="Times New Roman" w:cs="Times New Roman"/>
          <w:sz w:val="28"/>
          <w:szCs w:val="28"/>
        </w:rPr>
        <w:br/>
      </w:r>
      <w:r w:rsidR="00D40C4A"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rsidR="00DC4A08" w:rsidRDefault="00DC4A08" w:rsidP="00DC4A08">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DC4A08" w:rsidRPr="00E11F4B" w:rsidTr="00613CEB">
        <w:tc>
          <w:tcPr>
            <w:tcW w:w="4025"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сведения о заявителе (для физического лица - Ф.И.О. (последнее - при наличии), адрес места регистрации, места жительства; для юридического </w:t>
            </w:r>
            <w:r w:rsidRPr="00E11F4B">
              <w:rPr>
                <w:rFonts w:ascii="Times New Roman" w:eastAsia="Times New Roman" w:hAnsi="Times New Roman" w:cs="Times New Roman"/>
                <w:sz w:val="28"/>
                <w:szCs w:val="28"/>
                <w:lang w:eastAsia="ru-RU"/>
              </w:rPr>
              <w:lastRenderedPageBreak/>
              <w:t>лица - полное наименование, адрес места нахождения, почтовый адрес)</w:t>
            </w:r>
          </w:p>
        </w:tc>
      </w:tr>
    </w:tbl>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E11F4B" w:rsidRDefault="00463E73"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D40C4A">
        <w:rPr>
          <w:rFonts w:ascii="Times New Roman" w:eastAsia="Times New Roman" w:hAnsi="Times New Roman" w:cs="Times New Roman"/>
          <w:sz w:val="28"/>
          <w:szCs w:val="28"/>
          <w:lang w:eastAsia="ru-RU"/>
        </w:rPr>
        <w:t xml:space="preserve"> с частью 3 статьи 39.15 Земельного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D06C0C">
        <w:rPr>
          <w:rFonts w:ascii="Times New Roman" w:eastAsia="Times New Roman" w:hAnsi="Times New Roman" w:cs="Times New Roman"/>
          <w:sz w:val="28"/>
          <w:szCs w:val="28"/>
          <w:lang w:eastAsia="ru-RU"/>
        </w:rPr>
        <w:t>««</w:t>
      </w:r>
      <w:r w:rsidR="00D40C4A" w:rsidRPr="00D40C4A">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r w:rsidR="00D06C0C">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DC4A08" w:rsidRPr="00647CA2"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Pr="00647CA2">
        <w:rPr>
          <w:rFonts w:ascii="Times New Roman" w:eastAsia="Times New Roman" w:hAnsi="Times New Roman" w:cs="Times New Roman"/>
          <w:sz w:val="20"/>
          <w:szCs w:val="28"/>
          <w:lang w:eastAsia="ru-RU"/>
        </w:rPr>
        <w:t>административного регламента)</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10A24" w:rsidRPr="00110A24" w:rsidRDefault="00D40C4A"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r>
        <w:rPr>
          <w:rFonts w:ascii="Times New Roman" w:eastAsia="Times New Roman" w:hAnsi="Times New Roman" w:cs="Times New Roman"/>
          <w:sz w:val="28"/>
          <w:szCs w:val="28"/>
          <w:lang w:eastAsia="ru-RU"/>
        </w:rPr>
        <w:t>.</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2.</w:t>
      </w:r>
    </w:p>
    <w:p w:rsidR="00DC4A08" w:rsidRPr="00E11F4B"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3.</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E55850"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1D20B9" w:rsidRDefault="00D40C4A"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 № 6</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t>к Административному регламенту</w:t>
      </w:r>
    </w:p>
    <w:p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40C4A" w:rsidRDefault="00D06C0C"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D40C4A" w:rsidRPr="0023097F">
        <w:rPr>
          <w:rFonts w:ascii="Times New Roman" w:hAnsi="Times New Roman" w:cs="Times New Roman"/>
          <w:sz w:val="28"/>
          <w:szCs w:val="28"/>
        </w:rPr>
        <w:t xml:space="preserve">Предварительное согласование </w:t>
      </w:r>
      <w:r w:rsidR="00D40C4A">
        <w:rPr>
          <w:rFonts w:ascii="Times New Roman" w:hAnsi="Times New Roman" w:cs="Times New Roman"/>
          <w:sz w:val="28"/>
          <w:szCs w:val="28"/>
        </w:rPr>
        <w:br/>
      </w:r>
      <w:r w:rsidR="00D40C4A"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rsidR="00C04CC7" w:rsidRDefault="00C04CC7" w:rsidP="001800E7">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1D20B9" w:rsidTr="00871E71">
        <w:tc>
          <w:tcPr>
            <w:tcW w:w="3419" w:type="dxa"/>
            <w:tcBorders>
              <w:top w:val="nil"/>
              <w:left w:val="nil"/>
              <w:bottom w:val="nil"/>
              <w:right w:val="nil"/>
            </w:tcBorders>
          </w:tcPr>
          <w:p w:rsidR="001D20B9" w:rsidRDefault="001D20B9" w:rsidP="00613CEB">
            <w:pPr>
              <w:pStyle w:val="ConsPlusNormal"/>
            </w:pPr>
          </w:p>
        </w:tc>
        <w:tc>
          <w:tcPr>
            <w:tcW w:w="5613" w:type="dxa"/>
            <w:tcBorders>
              <w:top w:val="nil"/>
              <w:left w:val="nil"/>
              <w:bottom w:val="nil"/>
              <w:right w:val="nil"/>
            </w:tcBorders>
          </w:tcPr>
          <w:p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001C4D0E" w:rsidRPr="001C4D0E">
              <w:rPr>
                <w:rFonts w:ascii="Times New Roman" w:hAnsi="Times New Roman" w:cs="Times New Roman"/>
                <w:sz w:val="24"/>
                <w:szCs w:val="28"/>
              </w:rPr>
              <w:t>МР «Тляратинский район»</w:t>
            </w:r>
            <w:r w:rsidR="001D20B9" w:rsidRPr="00871E71">
              <w:rPr>
                <w:rFonts w:ascii="Times New Roman" w:hAnsi="Times New Roman" w:cs="Times New Roman"/>
                <w:sz w:val="24"/>
              </w:rPr>
              <w:t xml:space="preserve"> 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 xml:space="preserve">сведения о заявителе (фамилия, имя, отчество (последнее - при наличии) физического лица; полное </w:t>
            </w:r>
            <w:r w:rsidRPr="00871E71">
              <w:rPr>
                <w:rFonts w:ascii="Times New Roman" w:hAnsi="Times New Roman" w:cs="Times New Roman"/>
                <w:sz w:val="24"/>
              </w:rPr>
              <w:lastRenderedPageBreak/>
              <w:t>наименование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Default="001D20B9" w:rsidP="001D20B9">
      <w:pPr>
        <w:pStyle w:val="ConsPlusNormal"/>
        <w:jc w:val="both"/>
      </w:pPr>
    </w:p>
    <w:p w:rsidR="001D20B9" w:rsidRPr="00871E71" w:rsidRDefault="001D20B9" w:rsidP="00871E71">
      <w:pPr>
        <w:pStyle w:val="ConsPlusNonformat"/>
        <w:jc w:val="center"/>
        <w:rPr>
          <w:rFonts w:ascii="Times New Roman" w:hAnsi="Times New Roman" w:cs="Times New Roman"/>
          <w:sz w:val="28"/>
          <w:szCs w:val="28"/>
        </w:rPr>
      </w:pPr>
      <w:bookmarkStart w:id="9" w:name="P455"/>
      <w:bookmarkEnd w:id="9"/>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2B7407"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F72BD8">
              <w:rPr>
                <w:rFonts w:ascii="Times New Roman" w:hAnsi="Times New Roman" w:cs="Times New Roman"/>
                <w:sz w:val="28"/>
                <w:szCs w:val="28"/>
              </w:rPr>
              <w:t xml:space="preserve">отдел экономики и имущественных отношений МР «Тляратинский район» </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871E71" w:rsidRDefault="001D20B9" w:rsidP="001D20B9">
      <w:pPr>
        <w:pStyle w:val="ConsPlusNormal"/>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D06C0C">
        <w:rPr>
          <w:rFonts w:ascii="Times New Roman" w:hAnsi="Times New Roman" w:cs="Times New Roman"/>
          <w:sz w:val="28"/>
          <w:szCs w:val="28"/>
        </w:rPr>
        <w:t>«</w:t>
      </w:r>
      <w:r w:rsidRPr="00871E71">
        <w:rPr>
          <w:rFonts w:ascii="Times New Roman" w:hAnsi="Times New Roman" w:cs="Times New Roman"/>
          <w:sz w:val="28"/>
          <w:szCs w:val="28"/>
        </w:rPr>
        <w:t>___</w:t>
      </w:r>
      <w:r w:rsidR="00D06C0C">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1D20B9" w:rsidRPr="00871E71" w:rsidRDefault="001D20B9" w:rsidP="001D20B9">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555627" w:rsidRDefault="00555627" w:rsidP="001800E7">
      <w:pPr>
        <w:spacing w:after="0" w:line="240" w:lineRule="auto"/>
        <w:jc w:val="center"/>
        <w:rPr>
          <w:rFonts w:ascii="Times New Roman" w:eastAsia="Times New Roman" w:hAnsi="Times New Roman" w:cs="Times New Roman"/>
          <w:sz w:val="28"/>
          <w:szCs w:val="28"/>
          <w:lang w:eastAsia="ru-RU"/>
        </w:rPr>
      </w:pPr>
    </w:p>
    <w:p w:rsidR="00555627" w:rsidRDefault="00555627" w:rsidP="001800E7">
      <w:pPr>
        <w:spacing w:after="0" w:line="240" w:lineRule="auto"/>
        <w:jc w:val="center"/>
        <w:rPr>
          <w:rFonts w:ascii="Times New Roman" w:eastAsia="Times New Roman" w:hAnsi="Times New Roman" w:cs="Times New Roman"/>
          <w:sz w:val="28"/>
          <w:szCs w:val="28"/>
          <w:lang w:eastAsia="ru-RU"/>
        </w:rPr>
      </w:pPr>
    </w:p>
    <w:p w:rsidR="00555627" w:rsidRDefault="00555627" w:rsidP="001800E7">
      <w:pPr>
        <w:spacing w:after="0" w:line="240" w:lineRule="auto"/>
        <w:jc w:val="center"/>
        <w:rPr>
          <w:rFonts w:ascii="Times New Roman" w:eastAsia="Times New Roman" w:hAnsi="Times New Roman" w:cs="Times New Roman"/>
          <w:sz w:val="28"/>
          <w:szCs w:val="28"/>
          <w:lang w:eastAsia="ru-RU"/>
        </w:rPr>
      </w:pPr>
    </w:p>
    <w:p w:rsidR="00555627" w:rsidRDefault="00555627" w:rsidP="001800E7">
      <w:pPr>
        <w:spacing w:after="0" w:line="240" w:lineRule="auto"/>
        <w:jc w:val="center"/>
        <w:rPr>
          <w:rFonts w:ascii="Times New Roman" w:eastAsia="Times New Roman" w:hAnsi="Times New Roman" w:cs="Times New Roman"/>
          <w:sz w:val="28"/>
          <w:szCs w:val="28"/>
          <w:lang w:eastAsia="ru-RU"/>
        </w:rPr>
      </w:pPr>
    </w:p>
    <w:p w:rsidR="00555627" w:rsidRDefault="0055562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613CEB" w:rsidRDefault="00D40C4A" w:rsidP="00613CEB">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 № 7</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t>к Административному регламенту</w:t>
      </w:r>
    </w:p>
    <w:p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40C4A" w:rsidRDefault="00D06C0C"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D40C4A" w:rsidRPr="0023097F">
        <w:rPr>
          <w:rFonts w:ascii="Times New Roman" w:hAnsi="Times New Roman" w:cs="Times New Roman"/>
          <w:sz w:val="28"/>
          <w:szCs w:val="28"/>
        </w:rPr>
        <w:t xml:space="preserve">Предварительное согласование </w:t>
      </w:r>
      <w:r w:rsidR="00D40C4A">
        <w:rPr>
          <w:rFonts w:ascii="Times New Roman" w:hAnsi="Times New Roman" w:cs="Times New Roman"/>
          <w:sz w:val="28"/>
          <w:szCs w:val="28"/>
        </w:rPr>
        <w:br/>
      </w:r>
      <w:r w:rsidR="00D40C4A"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rsidR="00613CEB" w:rsidRDefault="00613CEB" w:rsidP="00613CEB">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613CEB" w:rsidTr="00613CEB">
        <w:tc>
          <w:tcPr>
            <w:tcW w:w="3419" w:type="dxa"/>
            <w:tcBorders>
              <w:top w:val="nil"/>
              <w:left w:val="nil"/>
              <w:bottom w:val="nil"/>
              <w:right w:val="nil"/>
            </w:tcBorders>
          </w:tcPr>
          <w:p w:rsidR="00613CEB" w:rsidRDefault="00613CEB" w:rsidP="00613CEB">
            <w:pPr>
              <w:pStyle w:val="ConsPlusNormal"/>
            </w:pPr>
          </w:p>
        </w:tc>
        <w:tc>
          <w:tcPr>
            <w:tcW w:w="5613" w:type="dxa"/>
            <w:tcBorders>
              <w:top w:val="nil"/>
              <w:left w:val="nil"/>
              <w:bottom w:val="nil"/>
              <w:right w:val="nil"/>
            </w:tcBorders>
          </w:tcPr>
          <w:p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001C4D0E" w:rsidRPr="001C4D0E">
              <w:rPr>
                <w:rFonts w:ascii="Times New Roman" w:hAnsi="Times New Roman" w:cs="Times New Roman"/>
                <w:sz w:val="24"/>
                <w:szCs w:val="28"/>
              </w:rPr>
              <w:t>МР «Тляратинский район»</w:t>
            </w:r>
            <w:r w:rsidRPr="001C4D0E">
              <w:rPr>
                <w:rFonts w:ascii="Times New Roman" w:hAnsi="Times New Roman" w:cs="Times New Roman"/>
              </w:rPr>
              <w:t xml:space="preserve"> </w:t>
            </w: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lastRenderedPageBreak/>
              <w:t>сведения о заявителе (фамилия, имя, отчество (последнее - при наличии) физического лица; полное наименование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Default="00613CEB" w:rsidP="00613CEB">
      <w:pPr>
        <w:pStyle w:val="ConsPlusNormal"/>
        <w:jc w:val="both"/>
      </w:pPr>
    </w:p>
    <w:p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1444A5">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rsidR="00613CEB" w:rsidRPr="00871E71" w:rsidRDefault="00613CEB" w:rsidP="00613CEB">
      <w:pPr>
        <w:pStyle w:val="ConsPlusNonformat"/>
        <w:jc w:val="both"/>
        <w:rPr>
          <w:rFonts w:ascii="Times New Roman" w:hAnsi="Times New Roman" w:cs="Times New Roman"/>
          <w:sz w:val="28"/>
          <w:szCs w:val="28"/>
        </w:rPr>
      </w:pPr>
    </w:p>
    <w:p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1444A5">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rsidR="00613CEB" w:rsidRPr="00613CEB"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613CEB" w:rsidRDefault="00613CEB" w:rsidP="00613CEB">
      <w:pPr>
        <w:pStyle w:val="ConsPlusNonformat"/>
        <w:jc w:val="both"/>
        <w:rPr>
          <w:rFonts w:ascii="Times New Roman" w:hAnsi="Times New Roman" w:cs="Times New Roman"/>
          <w:sz w:val="28"/>
          <w:szCs w:val="28"/>
        </w:rPr>
      </w:pPr>
    </w:p>
    <w:p w:rsidR="00555627" w:rsidRDefault="00555627" w:rsidP="00613CEB">
      <w:pPr>
        <w:pStyle w:val="ConsPlusNonformat"/>
        <w:jc w:val="both"/>
        <w:rPr>
          <w:rFonts w:ascii="Times New Roman" w:hAnsi="Times New Roman" w:cs="Times New Roman"/>
          <w:sz w:val="28"/>
          <w:szCs w:val="28"/>
        </w:rPr>
      </w:pPr>
    </w:p>
    <w:p w:rsidR="00555627" w:rsidRPr="00871E71" w:rsidRDefault="00555627"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F72BD8">
              <w:rPr>
                <w:rFonts w:ascii="Times New Roman" w:hAnsi="Times New Roman" w:cs="Times New Roman"/>
                <w:sz w:val="28"/>
                <w:szCs w:val="28"/>
              </w:rPr>
              <w:t xml:space="preserve">отдел экономики и имущественных отношений МР «Тляратинский район» </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Направить в личный кабинет на Едином портале (в случае </w:t>
            </w:r>
            <w:r w:rsidRPr="00871E71">
              <w:rPr>
                <w:rFonts w:ascii="Times New Roman" w:hAnsi="Times New Roman" w:cs="Times New Roman"/>
                <w:sz w:val="28"/>
                <w:szCs w:val="28"/>
              </w:rPr>
              <w:lastRenderedPageBreak/>
              <w:t>подачи заявления посредством Единого портала)</w:t>
            </w:r>
          </w:p>
        </w:tc>
      </w:tr>
    </w:tbl>
    <w:p w:rsidR="00613CEB" w:rsidRPr="00871E71" w:rsidRDefault="00613CEB" w:rsidP="00613CEB">
      <w:pPr>
        <w:pStyle w:val="ConsPlusNormal"/>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D06C0C">
        <w:rPr>
          <w:rFonts w:ascii="Times New Roman" w:hAnsi="Times New Roman" w:cs="Times New Roman"/>
          <w:sz w:val="28"/>
          <w:szCs w:val="28"/>
        </w:rPr>
        <w:t>«</w:t>
      </w:r>
      <w:r w:rsidRPr="00871E71">
        <w:rPr>
          <w:rFonts w:ascii="Times New Roman" w:hAnsi="Times New Roman" w:cs="Times New Roman"/>
          <w:sz w:val="28"/>
          <w:szCs w:val="28"/>
        </w:rPr>
        <w:t>___</w:t>
      </w:r>
      <w:r w:rsidR="00D06C0C">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613CEB" w:rsidRPr="00871E71" w:rsidRDefault="00613CEB" w:rsidP="00613CEB">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13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A97" w:rsidRDefault="00616A97" w:rsidP="006C32F5">
      <w:pPr>
        <w:spacing w:after="0" w:line="240" w:lineRule="auto"/>
      </w:pPr>
      <w:r>
        <w:separator/>
      </w:r>
    </w:p>
  </w:endnote>
  <w:endnote w:type="continuationSeparator" w:id="0">
    <w:p w:rsidR="00616A97" w:rsidRDefault="00616A97" w:rsidP="006C3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A97" w:rsidRDefault="00616A97" w:rsidP="006C32F5">
      <w:pPr>
        <w:spacing w:after="0" w:line="240" w:lineRule="auto"/>
      </w:pPr>
      <w:r>
        <w:separator/>
      </w:r>
    </w:p>
  </w:footnote>
  <w:footnote w:type="continuationSeparator" w:id="0">
    <w:p w:rsidR="00616A97" w:rsidRDefault="00616A97" w:rsidP="006C3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6997777"/>
      <w:docPartObj>
        <w:docPartGallery w:val="Page Numbers (Top of Page)"/>
        <w:docPartUnique/>
      </w:docPartObj>
    </w:sdtPr>
    <w:sdtContent>
      <w:p w:rsidR="00177204" w:rsidRPr="0072505E" w:rsidRDefault="00DC1B83">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177204"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1F57B3">
          <w:rPr>
            <w:rFonts w:ascii="Times New Roman" w:hAnsi="Times New Roman" w:cs="Times New Roman"/>
            <w:noProof/>
            <w:sz w:val="24"/>
            <w:szCs w:val="24"/>
          </w:rPr>
          <w:t>96</w:t>
        </w:r>
        <w:r w:rsidRPr="0072505E">
          <w:rPr>
            <w:rFonts w:ascii="Times New Roman" w:hAnsi="Times New Roman" w:cs="Times New Roman"/>
            <w:sz w:val="24"/>
            <w:szCs w:val="24"/>
          </w:rPr>
          <w:fldChar w:fldCharType="end"/>
        </w:r>
      </w:p>
    </w:sdtContent>
  </w:sdt>
  <w:p w:rsidR="00177204" w:rsidRDefault="0017720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3554"/>
  </w:hdrShapeDefaults>
  <w:footnotePr>
    <w:footnote w:id="-1"/>
    <w:footnote w:id="0"/>
  </w:footnotePr>
  <w:endnotePr>
    <w:endnote w:id="-1"/>
    <w:endnote w:id="0"/>
  </w:endnotePr>
  <w:compat/>
  <w:rsids>
    <w:rsidRoot w:val="00171E90"/>
    <w:rsid w:val="00000140"/>
    <w:rsid w:val="00017AB6"/>
    <w:rsid w:val="00020C1F"/>
    <w:rsid w:val="00052A70"/>
    <w:rsid w:val="0005350C"/>
    <w:rsid w:val="000632C0"/>
    <w:rsid w:val="000819FB"/>
    <w:rsid w:val="00093FE6"/>
    <w:rsid w:val="000A5E48"/>
    <w:rsid w:val="000A66FD"/>
    <w:rsid w:val="000B7004"/>
    <w:rsid w:val="000C316D"/>
    <w:rsid w:val="000C4DD0"/>
    <w:rsid w:val="000D6995"/>
    <w:rsid w:val="000E7DCC"/>
    <w:rsid w:val="000F053A"/>
    <w:rsid w:val="000F7810"/>
    <w:rsid w:val="00107117"/>
    <w:rsid w:val="00110A24"/>
    <w:rsid w:val="00111C1F"/>
    <w:rsid w:val="00115AA7"/>
    <w:rsid w:val="001265E6"/>
    <w:rsid w:val="0013006C"/>
    <w:rsid w:val="001444A5"/>
    <w:rsid w:val="0016579C"/>
    <w:rsid w:val="00166E0B"/>
    <w:rsid w:val="001678F2"/>
    <w:rsid w:val="00171E90"/>
    <w:rsid w:val="00177204"/>
    <w:rsid w:val="001800E7"/>
    <w:rsid w:val="00183758"/>
    <w:rsid w:val="00196220"/>
    <w:rsid w:val="001A2720"/>
    <w:rsid w:val="001A2814"/>
    <w:rsid w:val="001A370F"/>
    <w:rsid w:val="001B26FF"/>
    <w:rsid w:val="001C2C71"/>
    <w:rsid w:val="001C4D0E"/>
    <w:rsid w:val="001D20B9"/>
    <w:rsid w:val="001D61FA"/>
    <w:rsid w:val="001F57B3"/>
    <w:rsid w:val="001F66F4"/>
    <w:rsid w:val="00224388"/>
    <w:rsid w:val="0023097F"/>
    <w:rsid w:val="00232E16"/>
    <w:rsid w:val="002473C0"/>
    <w:rsid w:val="002476C6"/>
    <w:rsid w:val="00251F49"/>
    <w:rsid w:val="00256946"/>
    <w:rsid w:val="00270837"/>
    <w:rsid w:val="0027255E"/>
    <w:rsid w:val="002761CF"/>
    <w:rsid w:val="00290652"/>
    <w:rsid w:val="002915F3"/>
    <w:rsid w:val="002932D3"/>
    <w:rsid w:val="002B7407"/>
    <w:rsid w:val="002D3ED6"/>
    <w:rsid w:val="002F0F06"/>
    <w:rsid w:val="002F2024"/>
    <w:rsid w:val="002F3058"/>
    <w:rsid w:val="002F36FB"/>
    <w:rsid w:val="00323544"/>
    <w:rsid w:val="00327881"/>
    <w:rsid w:val="00330D2C"/>
    <w:rsid w:val="00334961"/>
    <w:rsid w:val="0034120B"/>
    <w:rsid w:val="00346FA4"/>
    <w:rsid w:val="00352D56"/>
    <w:rsid w:val="00372E68"/>
    <w:rsid w:val="00374BBD"/>
    <w:rsid w:val="003842D3"/>
    <w:rsid w:val="0038448F"/>
    <w:rsid w:val="00387BFD"/>
    <w:rsid w:val="00387DA0"/>
    <w:rsid w:val="003A220C"/>
    <w:rsid w:val="003A573C"/>
    <w:rsid w:val="003D2876"/>
    <w:rsid w:val="003D55B0"/>
    <w:rsid w:val="003F2CE4"/>
    <w:rsid w:val="004041EB"/>
    <w:rsid w:val="0042412E"/>
    <w:rsid w:val="00425EBB"/>
    <w:rsid w:val="004367AA"/>
    <w:rsid w:val="00451549"/>
    <w:rsid w:val="0046279C"/>
    <w:rsid w:val="00463E73"/>
    <w:rsid w:val="004671A9"/>
    <w:rsid w:val="00487400"/>
    <w:rsid w:val="004B1A7E"/>
    <w:rsid w:val="004C4AA2"/>
    <w:rsid w:val="004D29CF"/>
    <w:rsid w:val="004E3847"/>
    <w:rsid w:val="004F29EF"/>
    <w:rsid w:val="005119A3"/>
    <w:rsid w:val="00525DA8"/>
    <w:rsid w:val="00530442"/>
    <w:rsid w:val="00530C3D"/>
    <w:rsid w:val="005370A3"/>
    <w:rsid w:val="00537D85"/>
    <w:rsid w:val="0054122E"/>
    <w:rsid w:val="00553BEA"/>
    <w:rsid w:val="00554917"/>
    <w:rsid w:val="00555627"/>
    <w:rsid w:val="0058472B"/>
    <w:rsid w:val="00586A30"/>
    <w:rsid w:val="00590959"/>
    <w:rsid w:val="00592C95"/>
    <w:rsid w:val="00594800"/>
    <w:rsid w:val="005A2B83"/>
    <w:rsid w:val="005A6A00"/>
    <w:rsid w:val="005B6FA7"/>
    <w:rsid w:val="005D52B2"/>
    <w:rsid w:val="005E24DD"/>
    <w:rsid w:val="005E3707"/>
    <w:rsid w:val="005E6E3A"/>
    <w:rsid w:val="00603F55"/>
    <w:rsid w:val="00607F97"/>
    <w:rsid w:val="00613CEB"/>
    <w:rsid w:val="00616A97"/>
    <w:rsid w:val="006208E8"/>
    <w:rsid w:val="006263A5"/>
    <w:rsid w:val="006301FF"/>
    <w:rsid w:val="00632F6B"/>
    <w:rsid w:val="00635A87"/>
    <w:rsid w:val="00647CA2"/>
    <w:rsid w:val="00661C46"/>
    <w:rsid w:val="006662C0"/>
    <w:rsid w:val="00672029"/>
    <w:rsid w:val="006767F7"/>
    <w:rsid w:val="006A34C1"/>
    <w:rsid w:val="006A6381"/>
    <w:rsid w:val="006B2F76"/>
    <w:rsid w:val="006B3CBF"/>
    <w:rsid w:val="006B56B3"/>
    <w:rsid w:val="006B58B4"/>
    <w:rsid w:val="006C32F5"/>
    <w:rsid w:val="006D0BCF"/>
    <w:rsid w:val="006E570E"/>
    <w:rsid w:val="006E6F20"/>
    <w:rsid w:val="006F53EB"/>
    <w:rsid w:val="007109B7"/>
    <w:rsid w:val="00715DB3"/>
    <w:rsid w:val="00717F7C"/>
    <w:rsid w:val="00723723"/>
    <w:rsid w:val="0072505E"/>
    <w:rsid w:val="0072654C"/>
    <w:rsid w:val="00731654"/>
    <w:rsid w:val="00733EED"/>
    <w:rsid w:val="007351FA"/>
    <w:rsid w:val="007441B3"/>
    <w:rsid w:val="007556FF"/>
    <w:rsid w:val="00756908"/>
    <w:rsid w:val="007712D5"/>
    <w:rsid w:val="00772110"/>
    <w:rsid w:val="007B3A15"/>
    <w:rsid w:val="007B7FF9"/>
    <w:rsid w:val="007C3386"/>
    <w:rsid w:val="007C601B"/>
    <w:rsid w:val="007D34FF"/>
    <w:rsid w:val="007D5A39"/>
    <w:rsid w:val="007F026A"/>
    <w:rsid w:val="007F211B"/>
    <w:rsid w:val="007F5D46"/>
    <w:rsid w:val="008010C0"/>
    <w:rsid w:val="00810767"/>
    <w:rsid w:val="00817938"/>
    <w:rsid w:val="00826AB4"/>
    <w:rsid w:val="008669A5"/>
    <w:rsid w:val="00871E71"/>
    <w:rsid w:val="0087448D"/>
    <w:rsid w:val="00877DDF"/>
    <w:rsid w:val="008A215E"/>
    <w:rsid w:val="008B1321"/>
    <w:rsid w:val="008D0865"/>
    <w:rsid w:val="008D3B28"/>
    <w:rsid w:val="00912A31"/>
    <w:rsid w:val="009233A2"/>
    <w:rsid w:val="0093001D"/>
    <w:rsid w:val="00941849"/>
    <w:rsid w:val="0094517B"/>
    <w:rsid w:val="009453FC"/>
    <w:rsid w:val="00950692"/>
    <w:rsid w:val="00960633"/>
    <w:rsid w:val="009732FA"/>
    <w:rsid w:val="0099356B"/>
    <w:rsid w:val="009939C0"/>
    <w:rsid w:val="009A196B"/>
    <w:rsid w:val="009A5C7C"/>
    <w:rsid w:val="009B5A0F"/>
    <w:rsid w:val="009E1A3E"/>
    <w:rsid w:val="00A010AD"/>
    <w:rsid w:val="00A03593"/>
    <w:rsid w:val="00A133AA"/>
    <w:rsid w:val="00A22121"/>
    <w:rsid w:val="00A267A0"/>
    <w:rsid w:val="00A43A47"/>
    <w:rsid w:val="00A55685"/>
    <w:rsid w:val="00A56F8A"/>
    <w:rsid w:val="00A63AEF"/>
    <w:rsid w:val="00A716A3"/>
    <w:rsid w:val="00A81778"/>
    <w:rsid w:val="00AB3D04"/>
    <w:rsid w:val="00AE258A"/>
    <w:rsid w:val="00AF78DA"/>
    <w:rsid w:val="00B03548"/>
    <w:rsid w:val="00B05E43"/>
    <w:rsid w:val="00B21134"/>
    <w:rsid w:val="00B2590F"/>
    <w:rsid w:val="00B26E08"/>
    <w:rsid w:val="00B3194D"/>
    <w:rsid w:val="00B34E0A"/>
    <w:rsid w:val="00B359B2"/>
    <w:rsid w:val="00B40173"/>
    <w:rsid w:val="00B40E9A"/>
    <w:rsid w:val="00B41403"/>
    <w:rsid w:val="00B4209B"/>
    <w:rsid w:val="00B50FBC"/>
    <w:rsid w:val="00B54849"/>
    <w:rsid w:val="00B6495A"/>
    <w:rsid w:val="00B67FCB"/>
    <w:rsid w:val="00B73275"/>
    <w:rsid w:val="00B76694"/>
    <w:rsid w:val="00B871BE"/>
    <w:rsid w:val="00B87D4F"/>
    <w:rsid w:val="00B87F12"/>
    <w:rsid w:val="00B9157C"/>
    <w:rsid w:val="00B93D4F"/>
    <w:rsid w:val="00B93DDB"/>
    <w:rsid w:val="00BA37CB"/>
    <w:rsid w:val="00BA664F"/>
    <w:rsid w:val="00BB2488"/>
    <w:rsid w:val="00BB7860"/>
    <w:rsid w:val="00BC06B8"/>
    <w:rsid w:val="00BC57DD"/>
    <w:rsid w:val="00BC6699"/>
    <w:rsid w:val="00BF3844"/>
    <w:rsid w:val="00BF490D"/>
    <w:rsid w:val="00C018B4"/>
    <w:rsid w:val="00C04CC7"/>
    <w:rsid w:val="00C111E0"/>
    <w:rsid w:val="00C20CCC"/>
    <w:rsid w:val="00C21DA0"/>
    <w:rsid w:val="00C24DBE"/>
    <w:rsid w:val="00C26094"/>
    <w:rsid w:val="00C2774D"/>
    <w:rsid w:val="00C40170"/>
    <w:rsid w:val="00C402F4"/>
    <w:rsid w:val="00C41DB4"/>
    <w:rsid w:val="00C434EC"/>
    <w:rsid w:val="00C4608F"/>
    <w:rsid w:val="00C56B6B"/>
    <w:rsid w:val="00C60F8A"/>
    <w:rsid w:val="00C6416F"/>
    <w:rsid w:val="00C77EFD"/>
    <w:rsid w:val="00C80A42"/>
    <w:rsid w:val="00C9254D"/>
    <w:rsid w:val="00C94B1F"/>
    <w:rsid w:val="00C97E62"/>
    <w:rsid w:val="00CA2B64"/>
    <w:rsid w:val="00CB331F"/>
    <w:rsid w:val="00CB4F32"/>
    <w:rsid w:val="00CC32DC"/>
    <w:rsid w:val="00CC45DE"/>
    <w:rsid w:val="00CC6F13"/>
    <w:rsid w:val="00CD1360"/>
    <w:rsid w:val="00CD5FFB"/>
    <w:rsid w:val="00CE1B85"/>
    <w:rsid w:val="00CF6919"/>
    <w:rsid w:val="00D02F49"/>
    <w:rsid w:val="00D06C0C"/>
    <w:rsid w:val="00D1433B"/>
    <w:rsid w:val="00D15503"/>
    <w:rsid w:val="00D21A9D"/>
    <w:rsid w:val="00D319B7"/>
    <w:rsid w:val="00D40C4A"/>
    <w:rsid w:val="00D46F47"/>
    <w:rsid w:val="00D47A7C"/>
    <w:rsid w:val="00D55537"/>
    <w:rsid w:val="00D568FB"/>
    <w:rsid w:val="00D57D2C"/>
    <w:rsid w:val="00D60784"/>
    <w:rsid w:val="00D62DBE"/>
    <w:rsid w:val="00D64358"/>
    <w:rsid w:val="00D6701A"/>
    <w:rsid w:val="00D72C04"/>
    <w:rsid w:val="00D752B6"/>
    <w:rsid w:val="00D82113"/>
    <w:rsid w:val="00D91FDB"/>
    <w:rsid w:val="00D952B0"/>
    <w:rsid w:val="00DA6DCC"/>
    <w:rsid w:val="00DB2408"/>
    <w:rsid w:val="00DB4A22"/>
    <w:rsid w:val="00DC1B83"/>
    <w:rsid w:val="00DC4A08"/>
    <w:rsid w:val="00DD2D88"/>
    <w:rsid w:val="00DD71B6"/>
    <w:rsid w:val="00DF10BE"/>
    <w:rsid w:val="00DF43D6"/>
    <w:rsid w:val="00E00E3F"/>
    <w:rsid w:val="00E01095"/>
    <w:rsid w:val="00E11F4B"/>
    <w:rsid w:val="00E16796"/>
    <w:rsid w:val="00E17A76"/>
    <w:rsid w:val="00E367E9"/>
    <w:rsid w:val="00E4098E"/>
    <w:rsid w:val="00E42CB0"/>
    <w:rsid w:val="00E535C5"/>
    <w:rsid w:val="00E55850"/>
    <w:rsid w:val="00E558B6"/>
    <w:rsid w:val="00E5605E"/>
    <w:rsid w:val="00E61171"/>
    <w:rsid w:val="00E64F02"/>
    <w:rsid w:val="00E8451F"/>
    <w:rsid w:val="00E86003"/>
    <w:rsid w:val="00E914C1"/>
    <w:rsid w:val="00E927E1"/>
    <w:rsid w:val="00E92917"/>
    <w:rsid w:val="00EA5FCE"/>
    <w:rsid w:val="00EB3A7D"/>
    <w:rsid w:val="00EB487F"/>
    <w:rsid w:val="00EB543A"/>
    <w:rsid w:val="00EB7922"/>
    <w:rsid w:val="00EC2569"/>
    <w:rsid w:val="00EC6D35"/>
    <w:rsid w:val="00ED0725"/>
    <w:rsid w:val="00ED0EC4"/>
    <w:rsid w:val="00EF2619"/>
    <w:rsid w:val="00EF3384"/>
    <w:rsid w:val="00F01A6E"/>
    <w:rsid w:val="00F10AB1"/>
    <w:rsid w:val="00F12297"/>
    <w:rsid w:val="00F20216"/>
    <w:rsid w:val="00F21B2C"/>
    <w:rsid w:val="00F23715"/>
    <w:rsid w:val="00F248B4"/>
    <w:rsid w:val="00F44497"/>
    <w:rsid w:val="00F50444"/>
    <w:rsid w:val="00F5363A"/>
    <w:rsid w:val="00F56CFF"/>
    <w:rsid w:val="00F72BD8"/>
    <w:rsid w:val="00F7425B"/>
    <w:rsid w:val="00F824ED"/>
    <w:rsid w:val="00F84AB3"/>
    <w:rsid w:val="00F85AE5"/>
    <w:rsid w:val="00F9005B"/>
    <w:rsid w:val="00F90C6B"/>
    <w:rsid w:val="00F95132"/>
    <w:rsid w:val="00FB5D1E"/>
    <w:rsid w:val="00FB6B35"/>
    <w:rsid w:val="00FC03DE"/>
    <w:rsid w:val="00FD4C53"/>
    <w:rsid w:val="00FE72B9"/>
    <w:rsid w:val="00FF1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C6416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41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59406143">
      <w:bodyDiv w:val="1"/>
      <w:marLeft w:val="0"/>
      <w:marRight w:val="0"/>
      <w:marTop w:val="0"/>
      <w:marBottom w:val="0"/>
      <w:divBdr>
        <w:top w:val="none" w:sz="0" w:space="0" w:color="auto"/>
        <w:left w:val="none" w:sz="0" w:space="0" w:color="auto"/>
        <w:bottom w:val="none" w:sz="0" w:space="0" w:color="auto"/>
        <w:right w:val="none" w:sz="0" w:space="0" w:color="auto"/>
      </w:divBdr>
    </w:div>
    <w:div w:id="74129975">
      <w:bodyDiv w:val="1"/>
      <w:marLeft w:val="0"/>
      <w:marRight w:val="0"/>
      <w:marTop w:val="0"/>
      <w:marBottom w:val="0"/>
      <w:divBdr>
        <w:top w:val="none" w:sz="0" w:space="0" w:color="auto"/>
        <w:left w:val="none" w:sz="0" w:space="0" w:color="auto"/>
        <w:bottom w:val="none" w:sz="0" w:space="0" w:color="auto"/>
        <w:right w:val="none" w:sz="0" w:space="0" w:color="auto"/>
      </w:divBdr>
    </w:div>
    <w:div w:id="170218758">
      <w:bodyDiv w:val="1"/>
      <w:marLeft w:val="0"/>
      <w:marRight w:val="0"/>
      <w:marTop w:val="0"/>
      <w:marBottom w:val="0"/>
      <w:divBdr>
        <w:top w:val="none" w:sz="0" w:space="0" w:color="auto"/>
        <w:left w:val="none" w:sz="0" w:space="0" w:color="auto"/>
        <w:bottom w:val="none" w:sz="0" w:space="0" w:color="auto"/>
        <w:right w:val="none" w:sz="0" w:space="0" w:color="auto"/>
      </w:divBdr>
    </w:div>
    <w:div w:id="229772304">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391201291">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48458924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766773360">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3916156">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79337219">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819297679">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53074587">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 w:id="2131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26&amp;dst=60" TargetMode="External"/><Relationship Id="rId117" Type="http://schemas.openxmlformats.org/officeDocument/2006/relationships/hyperlink" Target="https://login.consultant.ru/link/?req=doc&amp;base=LAW&amp;n=501324&amp;dst=587" TargetMode="External"/><Relationship Id="rId21" Type="http://schemas.openxmlformats.org/officeDocument/2006/relationships/hyperlink" Target="https://login.consultant.ru/link/?req=doc&amp;base=LAW&amp;n=501324&amp;dst=443" TargetMode="External"/><Relationship Id="rId42" Type="http://schemas.openxmlformats.org/officeDocument/2006/relationships/hyperlink" Target="https://login.consultant.ru/link/?req=doc&amp;base=LAW&amp;n=481298" TargetMode="External"/><Relationship Id="rId47" Type="http://schemas.openxmlformats.org/officeDocument/2006/relationships/hyperlink" Target="https://login.consultant.ru/link/?req=doc&amp;base=LAW&amp;n=481298" TargetMode="External"/><Relationship Id="rId63" Type="http://schemas.openxmlformats.org/officeDocument/2006/relationships/hyperlink" Target="https://login.consultant.ru/link/?req=doc&amp;base=LAW&amp;n=501324&amp;dst=2541" TargetMode="External"/><Relationship Id="rId68" Type="http://schemas.openxmlformats.org/officeDocument/2006/relationships/hyperlink" Target="https://login.consultant.ru/link/?req=doc&amp;base=LAW&amp;n=501326&amp;dst=171" TargetMode="External"/><Relationship Id="rId84" Type="http://schemas.openxmlformats.org/officeDocument/2006/relationships/hyperlink" Target="https://login.consultant.ru/link/?req=doc&amp;base=LAW&amp;n=501324&amp;dst=1151" TargetMode="External"/><Relationship Id="rId89" Type="http://schemas.openxmlformats.org/officeDocument/2006/relationships/hyperlink" Target="https://login.consultant.ru/link/?req=doc&amp;base=LAW&amp;n=501324&amp;dst=494" TargetMode="External"/><Relationship Id="rId112" Type="http://schemas.openxmlformats.org/officeDocument/2006/relationships/hyperlink" Target="https://login.consultant.ru/link/?req=doc&amp;base=LAW&amp;n=501324&amp;dst=101159" TargetMode="External"/><Relationship Id="rId133" Type="http://schemas.openxmlformats.org/officeDocument/2006/relationships/theme" Target="theme/theme1.xml"/><Relationship Id="rId16" Type="http://schemas.openxmlformats.org/officeDocument/2006/relationships/hyperlink" Target="https://login.consultant.ru/link/?req=doc&amp;base=RLAW444&amp;n=198795&amp;dst=100305&amp;field=134&amp;date=02.07.2025" TargetMode="External"/><Relationship Id="rId107" Type="http://schemas.openxmlformats.org/officeDocument/2006/relationships/hyperlink" Target="https://login.consultant.ru/link/?req=doc&amp;base=LAW&amp;n=501324&amp;dst=2548" TargetMode="External"/><Relationship Id="rId11" Type="http://schemas.openxmlformats.org/officeDocument/2006/relationships/hyperlink" Target="http://www.&#1084;&#1086;-&#1090;&#1083;&#1103;&#1088;&#1072;&#1090;&#1072;.&#1088;&#1092;" TargetMode="External"/><Relationship Id="rId32" Type="http://schemas.openxmlformats.org/officeDocument/2006/relationships/hyperlink" Target="https://login.consultant.ru/link/?req=doc&amp;base=LAW&amp;n=501324" TargetMode="External"/><Relationship Id="rId37" Type="http://schemas.openxmlformats.org/officeDocument/2006/relationships/hyperlink" Target="https://login.consultant.ru/link/?req=doc&amp;base=LAW&amp;n=481298" TargetMode="External"/><Relationship Id="rId53" Type="http://schemas.openxmlformats.org/officeDocument/2006/relationships/hyperlink" Target="https://login.consultant.ru/link/?req=doc&amp;base=LAW&amp;n=502622" TargetMode="External"/><Relationship Id="rId58" Type="http://schemas.openxmlformats.org/officeDocument/2006/relationships/hyperlink" Target="https://login.consultant.ru/link/?req=doc&amp;base=LAW&amp;n=201820" TargetMode="External"/><Relationship Id="rId74" Type="http://schemas.openxmlformats.org/officeDocument/2006/relationships/hyperlink" Target="https://login.consultant.ru/link/?req=doc&amp;base=LAW&amp;n=501324&amp;dst=481" TargetMode="External"/><Relationship Id="rId79" Type="http://schemas.openxmlformats.org/officeDocument/2006/relationships/hyperlink" Target="https://login.consultant.ru/link/?req=doc&amp;base=LAW&amp;n=501324&amp;dst=485" TargetMode="External"/><Relationship Id="rId102" Type="http://schemas.openxmlformats.org/officeDocument/2006/relationships/hyperlink" Target="https://login.consultant.ru/link/?req=doc&amp;base=LAW&amp;n=501324&amp;dst=576" TargetMode="External"/><Relationship Id="rId123" Type="http://schemas.openxmlformats.org/officeDocument/2006/relationships/hyperlink" Target="https://login.consultant.ru/link/?req=doc&amp;base=LAW&amp;n=501324&amp;dst=2689" TargetMode="External"/><Relationship Id="rId128" Type="http://schemas.openxmlformats.org/officeDocument/2006/relationships/hyperlink" Target="https://login.consultant.ru/link/?req=doc&amp;base=LAW&amp;n=455795&amp;dst=134"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01324&amp;dst=2715" TargetMode="External"/><Relationship Id="rId95" Type="http://schemas.openxmlformats.org/officeDocument/2006/relationships/hyperlink" Target="https://login.consultant.ru/link/?req=doc&amp;base=LAW&amp;n=501324&amp;dst=499" TargetMode="External"/><Relationship Id="rId14" Type="http://schemas.openxmlformats.org/officeDocument/2006/relationships/hyperlink" Target="https://login.consultant.ru/link/?req=doc&amp;base=RLAW444&amp;n=198795&amp;dst=100299&amp;field=134&amp;date=02.07.2025" TargetMode="External"/><Relationship Id="rId22" Type="http://schemas.openxmlformats.org/officeDocument/2006/relationships/hyperlink" Target="https://login.consultant.ru/link/?req=doc&amp;base=LAW&amp;n=501324&amp;dst=2663" TargetMode="External"/><Relationship Id="rId27" Type="http://schemas.openxmlformats.org/officeDocument/2006/relationships/hyperlink" Target="https://login.consultant.ru/link/?req=doc&amp;base=LAW&amp;n=501324" TargetMode="External"/><Relationship Id="rId30" Type="http://schemas.openxmlformats.org/officeDocument/2006/relationships/hyperlink" Target="https://login.consultant.ru/link/?req=doc&amp;base=LAW&amp;n=501326&amp;dst=299" TargetMode="External"/><Relationship Id="rId35" Type="http://schemas.openxmlformats.org/officeDocument/2006/relationships/hyperlink" Target="https://login.consultant.ru/link/?req=doc&amp;base=LAW&amp;n=501324" TargetMode="External"/><Relationship Id="rId43" Type="http://schemas.openxmlformats.org/officeDocument/2006/relationships/hyperlink" Target="https://login.consultant.ru/link/?req=doc&amp;base=LAW&amp;n=501326&amp;dst=290" TargetMode="External"/><Relationship Id="rId48" Type="http://schemas.openxmlformats.org/officeDocument/2006/relationships/hyperlink" Target="https://login.consultant.ru/link/?req=doc&amp;base=LAW&amp;n=481298" TargetMode="External"/><Relationship Id="rId56" Type="http://schemas.openxmlformats.org/officeDocument/2006/relationships/hyperlink" Target="https://login.consultant.ru/link/?req=doc&amp;base=LAW&amp;n=501324&amp;dst=471" TargetMode="External"/><Relationship Id="rId64" Type="http://schemas.openxmlformats.org/officeDocument/2006/relationships/hyperlink" Target="https://login.consultant.ru/link/?req=doc&amp;base=LAW&amp;n=501324&amp;dst=2543" TargetMode="External"/><Relationship Id="rId69" Type="http://schemas.openxmlformats.org/officeDocument/2006/relationships/hyperlink" Target="https://login.consultant.ru/link/?req=doc&amp;base=LAW&amp;n=501324&amp;dst=2525" TargetMode="External"/><Relationship Id="rId77" Type="http://schemas.openxmlformats.org/officeDocument/2006/relationships/hyperlink" Target="https://login.consultant.ru/link/?req=doc&amp;base=LAW&amp;n=501324&amp;dst=484" TargetMode="External"/><Relationship Id="rId100" Type="http://schemas.openxmlformats.org/officeDocument/2006/relationships/hyperlink" Target="https://login.consultant.ru/link/?req=doc&amp;base=LAW&amp;n=501324&amp;dst=565" TargetMode="External"/><Relationship Id="rId105" Type="http://schemas.openxmlformats.org/officeDocument/2006/relationships/hyperlink" Target="https://login.consultant.ru/link/?req=doc&amp;base=LAW&amp;n=501324&amp;dst=578" TargetMode="External"/><Relationship Id="rId113" Type="http://schemas.openxmlformats.org/officeDocument/2006/relationships/hyperlink" Target="https://login.consultant.ru/link/?req=doc&amp;base=LAW&amp;n=501324&amp;dst=2550" TargetMode="External"/><Relationship Id="rId118" Type="http://schemas.openxmlformats.org/officeDocument/2006/relationships/hyperlink" Target="https://login.consultant.ru/link/?req=doc&amp;base=LAW&amp;n=501324&amp;dst=589" TargetMode="External"/><Relationship Id="rId126" Type="http://schemas.openxmlformats.org/officeDocument/2006/relationships/hyperlink" Target="https://login.consultant.ru/link/?req=doc&amp;base=LAW&amp;n=494451&amp;dst=289" TargetMode="External"/><Relationship Id="rId8" Type="http://schemas.openxmlformats.org/officeDocument/2006/relationships/hyperlink" Target="https://login.consultant.ru/link/?req=doc&amp;base=RLAW444&amp;n=198795&amp;dst=100079&amp;field=134&amp;date=02.07.2025" TargetMode="External"/><Relationship Id="rId51" Type="http://schemas.openxmlformats.org/officeDocument/2006/relationships/hyperlink" Target="https://login.consultant.ru/link/?req=doc&amp;base=LAW&amp;n=501324&amp;dst=2387" TargetMode="External"/><Relationship Id="rId72" Type="http://schemas.openxmlformats.org/officeDocument/2006/relationships/hyperlink" Target="https://login.consultant.ru/link/?req=doc&amp;base=LAW&amp;n=481298" TargetMode="External"/><Relationship Id="rId80" Type="http://schemas.openxmlformats.org/officeDocument/2006/relationships/hyperlink" Target="https://login.consultant.ru/link/?req=doc&amp;base=LAW&amp;n=501324&amp;dst=486" TargetMode="External"/><Relationship Id="rId85" Type="http://schemas.openxmlformats.org/officeDocument/2006/relationships/hyperlink" Target="https://login.consultant.ru/link/?req=doc&amp;base=LAW&amp;n=501324&amp;dst=1583" TargetMode="External"/><Relationship Id="rId93" Type="http://schemas.openxmlformats.org/officeDocument/2006/relationships/hyperlink" Target="https://login.consultant.ru/link/?req=doc&amp;base=LAW&amp;n=501324&amp;dst=497" TargetMode="External"/><Relationship Id="rId98" Type="http://schemas.openxmlformats.org/officeDocument/2006/relationships/hyperlink" Target="https://login.consultant.ru/link/?req=doc&amp;base=LAW&amp;n=501324&amp;dst=2688" TargetMode="External"/><Relationship Id="rId121" Type="http://schemas.openxmlformats.org/officeDocument/2006/relationships/hyperlink" Target="https://login.consultant.ru/link/?req=doc&amp;base=LAW&amp;n=501324&amp;dst=590" TargetMode="External"/><Relationship Id="rId3" Type="http://schemas.openxmlformats.org/officeDocument/2006/relationships/styles" Target="styles.xml"/><Relationship Id="rId12" Type="http://schemas.openxmlformats.org/officeDocument/2006/relationships/hyperlink" Target="https://login.consultant.ru/link/?req=doc&amp;base=RLAW444&amp;n=198795&amp;dst=100263&amp;field=134&amp;date=02.07.2025" TargetMode="External"/><Relationship Id="rId17" Type="http://schemas.openxmlformats.org/officeDocument/2006/relationships/hyperlink" Target="https://login.consultant.ru/link/?req=doc&amp;base=RLAW444&amp;n=198795&amp;dst=100311&amp;field=134&amp;date=02.07.2025" TargetMode="External"/><Relationship Id="rId25" Type="http://schemas.openxmlformats.org/officeDocument/2006/relationships/hyperlink" Target="https://login.consultant.ru/link/?req=doc&amp;base=LAW&amp;n=501324&amp;dst=460" TargetMode="External"/><Relationship Id="rId33" Type="http://schemas.openxmlformats.org/officeDocument/2006/relationships/hyperlink" Target="https://login.consultant.ru/link/?req=doc&amp;base=LAW&amp;n=501326&amp;dst=129" TargetMode="External"/><Relationship Id="rId38" Type="http://schemas.openxmlformats.org/officeDocument/2006/relationships/hyperlink" Target="https://login.consultant.ru/link/?req=doc&amp;base=LAW&amp;n=481298" TargetMode="External"/><Relationship Id="rId46" Type="http://schemas.openxmlformats.org/officeDocument/2006/relationships/hyperlink" Target="https://login.consultant.ru/link/?req=doc&amp;base=LAW&amp;n=501326&amp;dst=298" TargetMode="External"/><Relationship Id="rId59" Type="http://schemas.openxmlformats.org/officeDocument/2006/relationships/hyperlink" Target="https://login.consultant.ru/link/?req=doc&amp;base=LAW&amp;n=501324&amp;dst=101206" TargetMode="External"/><Relationship Id="rId67" Type="http://schemas.openxmlformats.org/officeDocument/2006/relationships/hyperlink" Target="https://login.consultant.ru/link/?req=doc&amp;base=LAW&amp;n=501324&amp;dst=477" TargetMode="External"/><Relationship Id="rId103" Type="http://schemas.openxmlformats.org/officeDocument/2006/relationships/hyperlink" Target="https://login.consultant.ru/link/?req=doc&amp;base=LAW&amp;n=501324&amp;dst=576" TargetMode="External"/><Relationship Id="rId108" Type="http://schemas.openxmlformats.org/officeDocument/2006/relationships/hyperlink" Target="https://login.consultant.ru/link/?req=doc&amp;base=LAW&amp;n=501324&amp;dst=2549" TargetMode="External"/><Relationship Id="rId116" Type="http://schemas.openxmlformats.org/officeDocument/2006/relationships/hyperlink" Target="https://login.consultant.ru/link/?req=doc&amp;base=LAW&amp;n=501324&amp;dst=1706" TargetMode="External"/><Relationship Id="rId124" Type="http://schemas.openxmlformats.org/officeDocument/2006/relationships/hyperlink" Target="https://login.consultant.ru/link/?req=doc&amp;base=LAW&amp;n=502622&amp;dst=101007" TargetMode="External"/><Relationship Id="rId129" Type="http://schemas.openxmlformats.org/officeDocument/2006/relationships/hyperlink" Target="https://login.consultant.ru/link/?req=doc&amp;base=LAW&amp;n=455795&amp;dst=134" TargetMode="External"/><Relationship Id="rId20" Type="http://schemas.openxmlformats.org/officeDocument/2006/relationships/hyperlink" Target="https://login.consultant.ru/link/?req=doc&amp;base=LAW&amp;n=501324&amp;dst=442" TargetMode="External"/><Relationship Id="rId41" Type="http://schemas.openxmlformats.org/officeDocument/2006/relationships/hyperlink" Target="https://login.consultant.ru/link/?req=doc&amp;base=LAW&amp;n=501326&amp;dst=361" TargetMode="External"/><Relationship Id="rId54" Type="http://schemas.openxmlformats.org/officeDocument/2006/relationships/hyperlink" Target="https://login.consultant.ru/link/?req=doc&amp;base=LAW&amp;n=502622&amp;dst=101007" TargetMode="External"/><Relationship Id="rId62" Type="http://schemas.openxmlformats.org/officeDocument/2006/relationships/hyperlink" Target="https://login.consultant.ru/link/?req=doc&amp;base=LAW&amp;n=501324&amp;dst=2401" TargetMode="External"/><Relationship Id="rId70" Type="http://schemas.openxmlformats.org/officeDocument/2006/relationships/hyperlink" Target="https://login.consultant.ru/link/?req=doc&amp;base=LAW&amp;n=501324&amp;dst=479" TargetMode="External"/><Relationship Id="rId75" Type="http://schemas.openxmlformats.org/officeDocument/2006/relationships/hyperlink" Target="https://login.consultant.ru/link/?req=doc&amp;base=LAW&amp;n=501324&amp;dst=2664" TargetMode="External"/><Relationship Id="rId83" Type="http://schemas.openxmlformats.org/officeDocument/2006/relationships/hyperlink" Target="https://login.consultant.ru/link/?req=doc&amp;base=LAW&amp;n=501324&amp;dst=1151" TargetMode="External"/><Relationship Id="rId88" Type="http://schemas.openxmlformats.org/officeDocument/2006/relationships/hyperlink" Target="https://login.consultant.ru/link/?req=doc&amp;base=LAW&amp;n=501324&amp;dst=493" TargetMode="External"/><Relationship Id="rId91" Type="http://schemas.openxmlformats.org/officeDocument/2006/relationships/hyperlink" Target="https://login.consultant.ru/link/?req=doc&amp;base=LAW&amp;n=501324&amp;dst=1700" TargetMode="External"/><Relationship Id="rId96" Type="http://schemas.openxmlformats.org/officeDocument/2006/relationships/hyperlink" Target="https://login.consultant.ru/link/?req=doc&amp;base=LAW&amp;n=501324&amp;dst=2688" TargetMode="External"/><Relationship Id="rId111" Type="http://schemas.openxmlformats.org/officeDocument/2006/relationships/hyperlink" Target="https://login.consultant.ru/link/?req=doc&amp;base=LAW&amp;n=501324&amp;dst=2409"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444&amp;n=198795&amp;dst=100311&amp;field=134&amp;date=02.07.2025" TargetMode="External"/><Relationship Id="rId23" Type="http://schemas.openxmlformats.org/officeDocument/2006/relationships/hyperlink" Target="https://login.consultant.ru/link/?req=doc&amp;base=LAW&amp;n=501324&amp;dst=458" TargetMode="External"/><Relationship Id="rId28" Type="http://schemas.openxmlformats.org/officeDocument/2006/relationships/hyperlink" Target="https://login.consultant.ru/link/?req=doc&amp;base=LAW&amp;n=501326&amp;dst=100215" TargetMode="External"/><Relationship Id="rId36" Type="http://schemas.openxmlformats.org/officeDocument/2006/relationships/hyperlink" Target="https://login.consultant.ru/link/?req=doc&amp;base=LAW&amp;n=501326&amp;dst=260" TargetMode="External"/><Relationship Id="rId49" Type="http://schemas.openxmlformats.org/officeDocument/2006/relationships/hyperlink" Target="https://login.consultant.ru/link/?req=doc&amp;base=RLAW444&amp;n=195978&amp;dst=100457" TargetMode="External"/><Relationship Id="rId57" Type="http://schemas.openxmlformats.org/officeDocument/2006/relationships/hyperlink" Target="https://login.consultant.ru/link/?req=doc&amp;base=LAW&amp;n=501324&amp;dst=101206" TargetMode="External"/><Relationship Id="rId106" Type="http://schemas.openxmlformats.org/officeDocument/2006/relationships/hyperlink" Target="https://login.consultant.ru/link/?req=doc&amp;base=LAW&amp;n=501324&amp;dst=579" TargetMode="External"/><Relationship Id="rId114" Type="http://schemas.openxmlformats.org/officeDocument/2006/relationships/hyperlink" Target="https://login.consultant.ru/link/?req=doc&amp;base=LAW&amp;n=501324&amp;dst=583" TargetMode="External"/><Relationship Id="rId119" Type="http://schemas.openxmlformats.org/officeDocument/2006/relationships/hyperlink" Target="https://login.consultant.ru/link/?req=doc&amp;base=LAW&amp;n=495210" TargetMode="External"/><Relationship Id="rId127" Type="http://schemas.openxmlformats.org/officeDocument/2006/relationships/hyperlink" Target="https://login.consultant.ru/link/?req=doc&amp;base=LAW&amp;n=455795&amp;dst=134" TargetMode="External"/><Relationship Id="rId10" Type="http://schemas.openxmlformats.org/officeDocument/2006/relationships/hyperlink" Target="https://tarusskij-r40.gosweb.gosuslugi.ru" TargetMode="External"/><Relationship Id="rId31" Type="http://schemas.openxmlformats.org/officeDocument/2006/relationships/hyperlink" Target="https://login.consultant.ru/link/?req=doc&amp;base=LAW&amp;n=501324" TargetMode="External"/><Relationship Id="rId44" Type="http://schemas.openxmlformats.org/officeDocument/2006/relationships/hyperlink" Target="https://login.consultant.ru/link/?req=doc&amp;base=LAW&amp;n=481298" TargetMode="External"/><Relationship Id="rId52" Type="http://schemas.openxmlformats.org/officeDocument/2006/relationships/hyperlink" Target="https://login.consultant.ru/link/?req=doc&amp;base=LAW&amp;n=495067" TargetMode="External"/><Relationship Id="rId60" Type="http://schemas.openxmlformats.org/officeDocument/2006/relationships/hyperlink" Target="https://login.consultant.ru/link/?req=doc&amp;base=LAW&amp;n=501324&amp;dst=1696" TargetMode="External"/><Relationship Id="rId65" Type="http://schemas.openxmlformats.org/officeDocument/2006/relationships/hyperlink" Target="https://login.consultant.ru/link/?req=doc&amp;base=LAW&amp;n=501324&amp;dst=884" TargetMode="External"/><Relationship Id="rId73" Type="http://schemas.openxmlformats.org/officeDocument/2006/relationships/hyperlink" Target="https://login.consultant.ru/link/?req=doc&amp;base=LAW&amp;n=481298" TargetMode="External"/><Relationship Id="rId78" Type="http://schemas.openxmlformats.org/officeDocument/2006/relationships/hyperlink" Target="https://login.consultant.ru/link/?req=doc&amp;base=LAW&amp;n=501324&amp;dst=484" TargetMode="External"/><Relationship Id="rId81" Type="http://schemas.openxmlformats.org/officeDocument/2006/relationships/hyperlink" Target="https://login.consultant.ru/link/?req=doc&amp;base=LAW&amp;n=501324&amp;dst=2542" TargetMode="External"/><Relationship Id="rId86" Type="http://schemas.openxmlformats.org/officeDocument/2006/relationships/hyperlink" Target="https://login.consultant.ru/link/?req=doc&amp;base=LAW&amp;n=501324&amp;dst=491" TargetMode="External"/><Relationship Id="rId94" Type="http://schemas.openxmlformats.org/officeDocument/2006/relationships/hyperlink" Target="https://login.consultant.ru/link/?req=doc&amp;base=LAW&amp;n=501324&amp;dst=1581" TargetMode="External"/><Relationship Id="rId99" Type="http://schemas.openxmlformats.org/officeDocument/2006/relationships/hyperlink" Target="https://login.consultant.ru/link/?req=doc&amp;base=LAW&amp;n=502622&amp;dst=101007" TargetMode="External"/><Relationship Id="rId101" Type="http://schemas.openxmlformats.org/officeDocument/2006/relationships/hyperlink" Target="https://login.consultant.ru/link/?req=doc&amp;base=LAW&amp;n=501324&amp;dst=566" TargetMode="External"/><Relationship Id="rId122" Type="http://schemas.openxmlformats.org/officeDocument/2006/relationships/hyperlink" Target="https://login.consultant.ru/link/?req=doc&amp;base=LAW&amp;n=501324&amp;dst=591" TargetMode="External"/><Relationship Id="rId130" Type="http://schemas.openxmlformats.org/officeDocument/2006/relationships/hyperlink" Target="https://login.consultant.ru/link/?req=doc&amp;base=LAW&amp;n=455795&amp;dst=134"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LAW&amp;n=501324&amp;dst=1692" TargetMode="External"/><Relationship Id="rId39" Type="http://schemas.openxmlformats.org/officeDocument/2006/relationships/hyperlink" Target="https://login.consultant.ru/link/?req=doc&amp;base=LAW&amp;n=501326&amp;dst=361" TargetMode="External"/><Relationship Id="rId109" Type="http://schemas.openxmlformats.org/officeDocument/2006/relationships/hyperlink" Target="https://login.consultant.ru/link/?req=doc&amp;base=LAW&amp;n=501324&amp;dst=580" TargetMode="External"/><Relationship Id="rId34" Type="http://schemas.openxmlformats.org/officeDocument/2006/relationships/hyperlink" Target="https://login.consultant.ru/link/?req=doc&amp;base=LAW&amp;n=501324" TargetMode="External"/><Relationship Id="rId50" Type="http://schemas.openxmlformats.org/officeDocument/2006/relationships/hyperlink" Target="https://login.consultant.ru/link/?req=doc&amp;base=LAW&amp;n=501324&amp;dst=470" TargetMode="External"/><Relationship Id="rId55" Type="http://schemas.openxmlformats.org/officeDocument/2006/relationships/hyperlink" Target="https://login.consultant.ru/link/?req=doc&amp;base=LAW&amp;n=501324&amp;dst=471" TargetMode="External"/><Relationship Id="rId76" Type="http://schemas.openxmlformats.org/officeDocument/2006/relationships/hyperlink" Target="https://login.consultant.ru/link/?req=doc&amp;base=LAW&amp;n=501324&amp;dst=483" TargetMode="External"/><Relationship Id="rId97" Type="http://schemas.openxmlformats.org/officeDocument/2006/relationships/hyperlink" Target="https://login.consultant.ru/link/?req=doc&amp;base=LAW&amp;n=502622&amp;dst=101007" TargetMode="External"/><Relationship Id="rId104" Type="http://schemas.openxmlformats.org/officeDocument/2006/relationships/hyperlink" Target="https://login.consultant.ru/link/?req=doc&amp;base=LAW&amp;n=501324&amp;dst=577" TargetMode="External"/><Relationship Id="rId120" Type="http://schemas.openxmlformats.org/officeDocument/2006/relationships/hyperlink" Target="https://login.consultant.ru/link/?req=doc&amp;base=LAW&amp;n=483361" TargetMode="External"/><Relationship Id="rId125" Type="http://schemas.openxmlformats.org/officeDocument/2006/relationships/hyperlink" Target="https://login.consultant.ru/link/?req=doc&amp;base=LAW&amp;n=501324&amp;dst=479" TargetMode="External"/><Relationship Id="rId7" Type="http://schemas.openxmlformats.org/officeDocument/2006/relationships/endnotes" Target="endnotes.xml"/><Relationship Id="rId71" Type="http://schemas.openxmlformats.org/officeDocument/2006/relationships/hyperlink" Target="https://login.consultant.ru/link/?req=doc&amp;base=LAW&amp;n=501324&amp;dst=2443" TargetMode="External"/><Relationship Id="rId92" Type="http://schemas.openxmlformats.org/officeDocument/2006/relationships/hyperlink" Target="https://login.consultant.ru/link/?req=doc&amp;base=LAW&amp;n=501324&amp;dst=2280" TargetMode="External"/><Relationship Id="rId2" Type="http://schemas.openxmlformats.org/officeDocument/2006/relationships/numbering" Target="numbering.xml"/><Relationship Id="rId29" Type="http://schemas.openxmlformats.org/officeDocument/2006/relationships/hyperlink" Target="https://login.consultant.ru/link/?req=doc&amp;base=LAW&amp;n=501326&amp;dst=100215" TargetMode="External"/><Relationship Id="rId24" Type="http://schemas.openxmlformats.org/officeDocument/2006/relationships/hyperlink" Target="https://login.consultant.ru/link/?req=doc&amp;base=LAW&amp;n=501324&amp;dst=1695" TargetMode="External"/><Relationship Id="rId40" Type="http://schemas.openxmlformats.org/officeDocument/2006/relationships/hyperlink" Target="https://login.consultant.ru/link/?req=doc&amp;base=LAW&amp;n=481298" TargetMode="External"/><Relationship Id="rId45" Type="http://schemas.openxmlformats.org/officeDocument/2006/relationships/hyperlink" Target="https://login.consultant.ru/link/?req=doc&amp;base=LAW&amp;n=481298" TargetMode="External"/><Relationship Id="rId66" Type="http://schemas.openxmlformats.org/officeDocument/2006/relationships/hyperlink" Target="https://login.consultant.ru/link/?req=doc&amp;base=LAW&amp;n=471085" TargetMode="External"/><Relationship Id="rId87" Type="http://schemas.openxmlformats.org/officeDocument/2006/relationships/hyperlink" Target="https://login.consultant.ru/link/?req=doc&amp;base=LAW&amp;n=501324&amp;dst=492" TargetMode="External"/><Relationship Id="rId110" Type="http://schemas.openxmlformats.org/officeDocument/2006/relationships/hyperlink" Target="https://login.consultant.ru/link/?req=doc&amp;base=LAW&amp;n=483361" TargetMode="External"/><Relationship Id="rId115" Type="http://schemas.openxmlformats.org/officeDocument/2006/relationships/hyperlink" Target="https://login.consultant.ru/link/?req=doc&amp;base=LAW&amp;n=501324&amp;dst=584" TargetMode="External"/><Relationship Id="rId131" Type="http://schemas.openxmlformats.org/officeDocument/2006/relationships/header" Target="header1.xml"/><Relationship Id="rId61" Type="http://schemas.openxmlformats.org/officeDocument/2006/relationships/hyperlink" Target="https://login.consultant.ru/link/?req=doc&amp;base=LAW&amp;n=501324&amp;dst=1697" TargetMode="External"/><Relationship Id="rId82" Type="http://schemas.openxmlformats.org/officeDocument/2006/relationships/hyperlink" Target="https://login.consultant.ru/link/?req=doc&amp;base=LAW&amp;n=501324&amp;dst=1523" TargetMode="External"/><Relationship Id="rId19" Type="http://schemas.openxmlformats.org/officeDocument/2006/relationships/hyperlink" Target="https://login.consultant.ru/link/?req=doc&amp;base=LAW&amp;n=501324&amp;dst=4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ACC5A-A939-47BE-8834-49FB8AED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96</Pages>
  <Words>24095</Words>
  <Characters>137346</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user</cp:lastModifiedBy>
  <cp:revision>51</cp:revision>
  <dcterms:created xsi:type="dcterms:W3CDTF">2025-07-02T11:55:00Z</dcterms:created>
  <dcterms:modified xsi:type="dcterms:W3CDTF">2025-09-11T14:09:00Z</dcterms:modified>
</cp:coreProperties>
</file>