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A5" w:rsidRPr="00ED0EC4" w:rsidRDefault="006263A5" w:rsidP="000366D2">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rsidR="006263A5" w:rsidRPr="00291089" w:rsidRDefault="006263A5" w:rsidP="006263A5">
      <w:pPr>
        <w:pStyle w:val="ConsPlusNormal"/>
        <w:jc w:val="right"/>
        <w:rPr>
          <w:rFonts w:ascii="Times New Roman" w:hAnsi="Times New Roman" w:cs="Times New Roman"/>
          <w:sz w:val="28"/>
          <w:szCs w:val="28"/>
        </w:rPr>
      </w:pPr>
      <w:r w:rsidRPr="00291089">
        <w:rPr>
          <w:rFonts w:ascii="Times New Roman" w:hAnsi="Times New Roman" w:cs="Times New Roman"/>
          <w:sz w:val="28"/>
          <w:szCs w:val="28"/>
        </w:rPr>
        <w:t>к Постановлению Администрации</w:t>
      </w:r>
    </w:p>
    <w:p w:rsidR="00291089" w:rsidRPr="00291089" w:rsidRDefault="00291089" w:rsidP="00A63AEF">
      <w:pPr>
        <w:pStyle w:val="ConsPlusNormal"/>
        <w:jc w:val="right"/>
        <w:rPr>
          <w:rFonts w:ascii="Times New Roman" w:hAnsi="Times New Roman" w:cs="Times New Roman"/>
          <w:sz w:val="28"/>
          <w:szCs w:val="28"/>
        </w:rPr>
      </w:pPr>
      <w:r w:rsidRPr="00291089">
        <w:rPr>
          <w:rFonts w:ascii="Times New Roman" w:hAnsi="Times New Roman" w:cs="Times New Roman"/>
          <w:sz w:val="28"/>
          <w:szCs w:val="28"/>
        </w:rPr>
        <w:t>МР «Тляратинский район»</w:t>
      </w:r>
    </w:p>
    <w:p w:rsidR="00530C3D" w:rsidRPr="00ED0EC4" w:rsidRDefault="006263A5" w:rsidP="00A63AEF">
      <w:pPr>
        <w:pStyle w:val="ConsPlusNormal"/>
        <w:jc w:val="right"/>
        <w:rPr>
          <w:rFonts w:ascii="Times New Roman" w:hAnsi="Times New Roman" w:cs="Times New Roman"/>
          <w:sz w:val="28"/>
          <w:szCs w:val="28"/>
        </w:rPr>
      </w:pPr>
      <w:r w:rsidRPr="00291089">
        <w:rPr>
          <w:rFonts w:ascii="Times New Roman" w:hAnsi="Times New Roman" w:cs="Times New Roman"/>
          <w:sz w:val="28"/>
          <w:szCs w:val="28"/>
        </w:rPr>
        <w:t xml:space="preserve">от </w:t>
      </w:r>
      <w:r w:rsidR="000366D2">
        <w:rPr>
          <w:rFonts w:ascii="Times New Roman" w:hAnsi="Times New Roman" w:cs="Times New Roman"/>
          <w:sz w:val="28"/>
          <w:szCs w:val="28"/>
        </w:rPr>
        <w:t xml:space="preserve">«11» сентябрь </w:t>
      </w:r>
      <w:r w:rsidRPr="00291089">
        <w:rPr>
          <w:rFonts w:ascii="Times New Roman" w:hAnsi="Times New Roman" w:cs="Times New Roman"/>
          <w:sz w:val="28"/>
          <w:szCs w:val="28"/>
        </w:rPr>
        <w:t>20</w:t>
      </w:r>
      <w:r w:rsidR="009233A2" w:rsidRPr="00291089">
        <w:rPr>
          <w:rFonts w:ascii="Times New Roman" w:hAnsi="Times New Roman" w:cs="Times New Roman"/>
          <w:sz w:val="28"/>
          <w:szCs w:val="28"/>
        </w:rPr>
        <w:t>25</w:t>
      </w:r>
      <w:r w:rsidRPr="00291089">
        <w:rPr>
          <w:rFonts w:ascii="Times New Roman" w:hAnsi="Times New Roman" w:cs="Times New Roman"/>
          <w:sz w:val="28"/>
          <w:szCs w:val="28"/>
        </w:rPr>
        <w:t xml:space="preserve"> г. №</w:t>
      </w:r>
      <w:r w:rsidR="000366D2">
        <w:rPr>
          <w:rFonts w:ascii="Times New Roman" w:hAnsi="Times New Roman" w:cs="Times New Roman"/>
          <w:sz w:val="28"/>
          <w:szCs w:val="28"/>
        </w:rPr>
        <w:t xml:space="preserve"> 146</w:t>
      </w:r>
    </w:p>
    <w:p w:rsidR="00A63AEF" w:rsidRPr="00ED0EC4" w:rsidRDefault="00A63AEF" w:rsidP="00A63AEF">
      <w:pPr>
        <w:pStyle w:val="ConsPlusNormal"/>
        <w:jc w:val="right"/>
        <w:rPr>
          <w:rFonts w:ascii="Times New Roman" w:hAnsi="Times New Roman" w:cs="Times New Roman"/>
          <w:sz w:val="28"/>
          <w:szCs w:val="28"/>
        </w:rPr>
      </w:pPr>
    </w:p>
    <w:p w:rsidR="00F50444" w:rsidRPr="00ED0EC4" w:rsidRDefault="00F50444">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171E90" w:rsidRPr="00ED0EC4" w:rsidRDefault="001801B0" w:rsidP="00962E20">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962E20" w:rsidRPr="00962E20">
        <w:rPr>
          <w:rFonts w:ascii="Times New Roman" w:eastAsia="Times New Roman" w:hAnsi="Times New Roman" w:cs="Times New Roman"/>
          <w:b/>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171E90" w:rsidRPr="00ED0EC4" w:rsidRDefault="00171E90">
      <w:pPr>
        <w:pStyle w:val="ConsPlusNormal"/>
        <w:jc w:val="both"/>
        <w:rPr>
          <w:rFonts w:ascii="Times New Roman" w:hAnsi="Times New Roman" w:cs="Times New Roman"/>
          <w:sz w:val="28"/>
          <w:szCs w:val="28"/>
        </w:rPr>
      </w:pPr>
    </w:p>
    <w:p w:rsidR="00661C46" w:rsidRDefault="00661C46" w:rsidP="00AA3F0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 xml:space="preserve">Перераспределение земель и (или) земельных участков, находящихся </w:t>
      </w:r>
      <w:r w:rsidR="00962E20">
        <w:rPr>
          <w:rFonts w:ascii="Times New Roman" w:hAnsi="Times New Roman" w:cs="Times New Roman"/>
          <w:sz w:val="28"/>
          <w:szCs w:val="28"/>
        </w:rPr>
        <w:br/>
      </w:r>
      <w:r w:rsidR="00962E20" w:rsidRPr="00962E20">
        <w:rPr>
          <w:rFonts w:ascii="Times New Roman" w:hAnsi="Times New Roman" w:cs="Times New Roman"/>
          <w:sz w:val="28"/>
          <w:szCs w:val="28"/>
        </w:rPr>
        <w:t>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661C46" w:rsidRPr="00ED0725" w:rsidRDefault="00ED0725" w:rsidP="00ED0725">
      <w:pPr>
        <w:pStyle w:val="ConsPlusNormal"/>
        <w:spacing w:line="360" w:lineRule="auto"/>
        <w:ind w:firstLine="709"/>
        <w:jc w:val="both"/>
        <w:rPr>
          <w:rFonts w:ascii="Times New Roman" w:hAnsi="Times New Roman" w:cs="Times New Roman"/>
          <w:sz w:val="28"/>
          <w:szCs w:val="28"/>
        </w:rPr>
      </w:pPr>
      <w:bookmarkStart w:id="0" w:name="P53"/>
      <w:bookmarkEnd w:id="0"/>
      <w:r w:rsidRPr="00ED0725">
        <w:rPr>
          <w:rFonts w:ascii="Times New Roman" w:hAnsi="Times New Roman" w:cs="Times New Roman"/>
          <w:sz w:val="28"/>
          <w:szCs w:val="28"/>
        </w:rPr>
        <w:t>1.</w:t>
      </w:r>
      <w:r w:rsidR="00C256E1">
        <w:rPr>
          <w:rFonts w:ascii="Times New Roman" w:hAnsi="Times New Roman" w:cs="Times New Roman"/>
          <w:sz w:val="28"/>
          <w:szCs w:val="28"/>
        </w:rPr>
        <w:t>2</w:t>
      </w:r>
      <w:r w:rsidRPr="00ED0725">
        <w:rPr>
          <w:rFonts w:ascii="Times New Roman" w:hAnsi="Times New Roman" w:cs="Times New Roman"/>
          <w:sz w:val="28"/>
          <w:szCs w:val="28"/>
        </w:rPr>
        <w:t xml:space="preserve">. </w:t>
      </w:r>
      <w:r w:rsidR="00C256E1" w:rsidRPr="00C256E1">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собственниками земельных участков,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4671A9" w:rsidRDefault="0094517B" w:rsidP="007F026A">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lastRenderedPageBreak/>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rsidR="0094517B" w:rsidRPr="00ED0EC4" w:rsidRDefault="007F0AC6" w:rsidP="00D6701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rsidR="00171E90" w:rsidRPr="00ED0EC4" w:rsidRDefault="00171E90" w:rsidP="00D6701A">
      <w:pPr>
        <w:pStyle w:val="ConsPlusNormal"/>
        <w:ind w:firstLine="709"/>
        <w:jc w:val="both"/>
        <w:rPr>
          <w:rFonts w:ascii="Times New Roman" w:hAnsi="Times New Roman" w:cs="Times New Roman"/>
          <w:sz w:val="28"/>
          <w:szCs w:val="28"/>
        </w:rPr>
      </w:pPr>
    </w:p>
    <w:p w:rsidR="00171E90" w:rsidRDefault="00171E90" w:rsidP="004671A9">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rsidR="004671A9" w:rsidRDefault="004671A9" w:rsidP="004671A9">
      <w:pPr>
        <w:pStyle w:val="ConsPlusTitle"/>
        <w:ind w:firstLine="709"/>
        <w:jc w:val="center"/>
        <w:rPr>
          <w:rFonts w:ascii="Times New Roman" w:hAnsi="Times New Roman" w:cs="Times New Roman"/>
          <w:sz w:val="28"/>
          <w:szCs w:val="28"/>
        </w:rPr>
      </w:pPr>
    </w:p>
    <w:p w:rsidR="005119A3" w:rsidRPr="00ED0EC4" w:rsidRDefault="005119A3" w:rsidP="0087448D">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rsidR="005119A3" w:rsidRPr="00ED0EC4" w:rsidRDefault="005119A3" w:rsidP="005119A3">
      <w:pPr>
        <w:pStyle w:val="ConsPlusNormal"/>
        <w:ind w:firstLine="709"/>
        <w:jc w:val="both"/>
        <w:rPr>
          <w:rFonts w:ascii="Times New Roman" w:hAnsi="Times New Roman" w:cs="Times New Roman"/>
          <w:sz w:val="28"/>
          <w:szCs w:val="28"/>
        </w:rPr>
      </w:pPr>
    </w:p>
    <w:p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1801B0">
        <w:rPr>
          <w:rFonts w:ascii="Times New Roman" w:hAnsi="Times New Roman" w:cs="Times New Roman"/>
          <w:sz w:val="28"/>
          <w:szCs w:val="28"/>
        </w:rPr>
        <w:t>«</w:t>
      </w:r>
      <w:r w:rsidR="00962E20"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hAnsi="Times New Roman" w:cs="Times New Roman"/>
          <w:sz w:val="28"/>
          <w:szCs w:val="28"/>
        </w:rPr>
        <w:t>»</w:t>
      </w:r>
      <w:r w:rsidRPr="00ED0EC4">
        <w:rPr>
          <w:rFonts w:ascii="Times New Roman" w:hAnsi="Times New Roman" w:cs="Times New Roman"/>
          <w:sz w:val="28"/>
          <w:szCs w:val="28"/>
        </w:rPr>
        <w:t>.</w:t>
      </w:r>
    </w:p>
    <w:p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A2255A">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291089" w:rsidRPr="005B6953">
        <w:rPr>
          <w:rFonts w:ascii="Times New Roman" w:hAnsi="Times New Roman" w:cs="Times New Roman"/>
          <w:sz w:val="28"/>
          <w:szCs w:val="28"/>
        </w:rPr>
        <w:t>МР «Тляратинский район»</w:t>
      </w:r>
      <w:r w:rsidR="00291089">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625BD5" w:rsidRPr="005B6953">
        <w:rPr>
          <w:rFonts w:ascii="Times New Roman" w:hAnsi="Times New Roman" w:cs="Times New Roman"/>
          <w:sz w:val="28"/>
          <w:szCs w:val="28"/>
        </w:rPr>
        <w:t>отдела</w:t>
      </w:r>
      <w:r w:rsidR="00625BD5">
        <w:rPr>
          <w:rFonts w:ascii="Times New Roman" w:hAnsi="Times New Roman" w:cs="Times New Roman"/>
          <w:sz w:val="28"/>
          <w:szCs w:val="28"/>
        </w:rPr>
        <w:t xml:space="preserve"> экономики и имущественных отношений МР «Тляратинский район»</w:t>
      </w:r>
      <w:r w:rsidR="00625BD5" w:rsidRPr="005B6953">
        <w:rPr>
          <w:rFonts w:ascii="Times New Roman" w:hAnsi="Times New Roman" w:cs="Times New Roman"/>
          <w:sz w:val="28"/>
          <w:szCs w:val="28"/>
        </w:rPr>
        <w:t>.</w:t>
      </w:r>
      <w:r w:rsidR="00625BD5">
        <w:rPr>
          <w:rFonts w:ascii="Times New Roman" w:hAnsi="Times New Roman" w:cs="Times New Roman"/>
          <w:sz w:val="28"/>
          <w:szCs w:val="28"/>
        </w:rPr>
        <w:t xml:space="preserve"> </w:t>
      </w:r>
    </w:p>
    <w:p w:rsidR="0087448D" w:rsidRPr="00ED0EC4" w:rsidRDefault="005119A3" w:rsidP="0087448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291089">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r>
      <w:r>
        <w:rPr>
          <w:rFonts w:ascii="Times New Roman" w:hAnsi="Times New Roman" w:cs="Times New Roman"/>
          <w:sz w:val="28"/>
          <w:szCs w:val="28"/>
        </w:rPr>
        <w:lastRenderedPageBreak/>
        <w:t xml:space="preserve">и многофункциональным центром решение об отказе в приеме </w:t>
      </w:r>
      <w:r w:rsidR="00E25DE9">
        <w:rPr>
          <w:rFonts w:ascii="Times New Roman" w:hAnsi="Times New Roman" w:cs="Times New Roman"/>
          <w:sz w:val="28"/>
          <w:szCs w:val="28"/>
        </w:rPr>
        <w:t xml:space="preserve">заявления </w:t>
      </w:r>
      <w:r w:rsidR="00E25DE9">
        <w:rPr>
          <w:rFonts w:ascii="Times New Roman" w:hAnsi="Times New Roman" w:cs="Times New Roman"/>
          <w:sz w:val="28"/>
          <w:szCs w:val="28"/>
        </w:rPr>
        <w:br/>
        <w:t>о перераспределении земельных участков</w:t>
      </w:r>
      <w:r>
        <w:rPr>
          <w:rFonts w:ascii="Times New Roman" w:hAnsi="Times New Roman" w:cs="Times New Roman"/>
          <w:sz w:val="28"/>
          <w:szCs w:val="28"/>
        </w:rPr>
        <w:t xml:space="preserve"> и прилагаемых к нему документов </w:t>
      </w:r>
      <w:r w:rsidR="00E25DE9">
        <w:rPr>
          <w:rFonts w:ascii="Times New Roman" w:hAnsi="Times New Roman" w:cs="Times New Roman"/>
          <w:sz w:val="28"/>
          <w:szCs w:val="28"/>
        </w:rPr>
        <w:br/>
      </w:r>
      <w:r>
        <w:rPr>
          <w:rFonts w:ascii="Times New Roman" w:hAnsi="Times New Roman" w:cs="Times New Roman"/>
          <w:sz w:val="28"/>
          <w:szCs w:val="28"/>
        </w:rPr>
        <w:t xml:space="preserve">в случае, если такое </w:t>
      </w:r>
      <w:r w:rsidR="00E25DE9">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C111E0" w:rsidRPr="00FB5F57" w:rsidRDefault="005119A3" w:rsidP="00C111E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56908">
        <w:rPr>
          <w:rFonts w:ascii="Times New Roman" w:hAnsi="Times New Roman" w:cs="Times New Roman"/>
          <w:sz w:val="28"/>
          <w:szCs w:val="28"/>
        </w:rPr>
        <w:t>.</w:t>
      </w:r>
      <w:r w:rsidRPr="00ED0EC4">
        <w:rPr>
          <w:rFonts w:ascii="Times New Roman" w:hAnsi="Times New Roman" w:cs="Times New Roman"/>
          <w:sz w:val="28"/>
          <w:szCs w:val="28"/>
        </w:rPr>
        <w:t xml:space="preserve"> </w:t>
      </w:r>
      <w:r w:rsidR="00C111E0"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87448D" w:rsidRDefault="00C111E0" w:rsidP="00C111E0">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rsidR="00A90B0D" w:rsidRP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90B0D">
        <w:rPr>
          <w:rFonts w:ascii="Times New Roman" w:hAnsi="Times New Roman" w:cs="Times New Roman"/>
          <w:sz w:val="28"/>
          <w:szCs w:val="28"/>
        </w:rPr>
        <w:t>проект соглашения о перераспределении земельных участков;</w:t>
      </w:r>
    </w:p>
    <w:p w:rsidR="00A90B0D"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p w:rsidR="00D15503" w:rsidRPr="00D15503" w:rsidRDefault="00A90B0D" w:rsidP="00A90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15503" w:rsidRPr="00D15503">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15503" w:rsidRPr="00D15503">
        <w:rPr>
          <w:rFonts w:ascii="Times New Roman" w:hAnsi="Times New Roman" w:cs="Times New Roman"/>
          <w:sz w:val="28"/>
          <w:szCs w:val="28"/>
        </w:rPr>
        <w:t>) отказ в исправлении технической ошибки;</w:t>
      </w:r>
    </w:p>
    <w:p w:rsidR="00D15503" w:rsidRP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15503" w:rsidRPr="00D15503">
        <w:rPr>
          <w:rFonts w:ascii="Times New Roman" w:hAnsi="Times New Roman" w:cs="Times New Roman"/>
          <w:sz w:val="28"/>
          <w:szCs w:val="28"/>
        </w:rPr>
        <w:t xml:space="preserve">) выдача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w:t>
      </w:r>
      <w:r w:rsidR="00D15503" w:rsidRPr="00291089">
        <w:rPr>
          <w:rFonts w:ascii="Times New Roman" w:hAnsi="Times New Roman" w:cs="Times New Roman"/>
          <w:sz w:val="28"/>
          <w:szCs w:val="28"/>
        </w:rPr>
        <w:t xml:space="preserve">постановления администрации </w:t>
      </w:r>
      <w:r w:rsidR="00291089" w:rsidRPr="005B6953">
        <w:rPr>
          <w:rFonts w:ascii="Times New Roman" w:hAnsi="Times New Roman" w:cs="Times New Roman"/>
          <w:sz w:val="28"/>
          <w:szCs w:val="28"/>
        </w:rPr>
        <w:t>МР «Тляратинский район»</w:t>
      </w:r>
      <w:r w:rsidR="00D15503" w:rsidRPr="00D15503">
        <w:rPr>
          <w:rFonts w:ascii="Times New Roman" w:hAnsi="Times New Roman" w:cs="Times New Roman"/>
          <w:sz w:val="28"/>
          <w:szCs w:val="28"/>
        </w:rPr>
        <w:t xml:space="preserve">, ранее выданного по результатам предоставления муниципальной услуги (далее - </w:t>
      </w:r>
      <w:r w:rsidR="0042022A">
        <w:rPr>
          <w:rFonts w:ascii="Times New Roman" w:hAnsi="Times New Roman" w:cs="Times New Roman"/>
          <w:sz w:val="28"/>
          <w:szCs w:val="28"/>
        </w:rPr>
        <w:t>дубликат</w:t>
      </w:r>
      <w:r w:rsidR="00D15503" w:rsidRPr="00D15503">
        <w:rPr>
          <w:rFonts w:ascii="Times New Roman" w:hAnsi="Times New Roman" w:cs="Times New Roman"/>
          <w:sz w:val="28"/>
          <w:szCs w:val="28"/>
        </w:rPr>
        <w:t xml:space="preserve"> постановления);</w:t>
      </w:r>
    </w:p>
    <w:p w:rsidR="00D15503" w:rsidRDefault="00A90B0D"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15503" w:rsidRPr="00D15503">
        <w:rPr>
          <w:rFonts w:ascii="Times New Roman" w:hAnsi="Times New Roman" w:cs="Times New Roman"/>
          <w:sz w:val="28"/>
          <w:szCs w:val="28"/>
        </w:rPr>
        <w:t xml:space="preserve">) отказ в выдаче </w:t>
      </w:r>
      <w:r w:rsidR="0042022A">
        <w:rPr>
          <w:rFonts w:ascii="Times New Roman" w:hAnsi="Times New Roman" w:cs="Times New Roman"/>
          <w:sz w:val="28"/>
          <w:szCs w:val="28"/>
        </w:rPr>
        <w:t>дубликата</w:t>
      </w:r>
      <w:r w:rsidR="00D15503" w:rsidRPr="00D15503">
        <w:rPr>
          <w:rFonts w:ascii="Times New Roman" w:hAnsi="Times New Roman" w:cs="Times New Roman"/>
          <w:sz w:val="28"/>
          <w:szCs w:val="28"/>
        </w:rPr>
        <w:t xml:space="preserve"> постановления. </w:t>
      </w:r>
    </w:p>
    <w:p w:rsidR="0005350C" w:rsidRPr="0005350C" w:rsidRDefault="00756908" w:rsidP="00D1550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5350C">
        <w:rPr>
          <w:rFonts w:ascii="Times New Roman" w:hAnsi="Times New Roman" w:cs="Times New Roman"/>
          <w:sz w:val="28"/>
          <w:szCs w:val="28"/>
        </w:rPr>
        <w:t xml:space="preserve"> </w:t>
      </w:r>
      <w:r w:rsidR="0005350C"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A90B0D" w:rsidRDefault="00A90B0D" w:rsidP="00F85AE5">
      <w:pPr>
        <w:pStyle w:val="ConsPlusNormal"/>
        <w:spacing w:line="360" w:lineRule="auto"/>
        <w:ind w:firstLine="709"/>
        <w:jc w:val="both"/>
        <w:rPr>
          <w:rFonts w:ascii="Times New Roman" w:hAnsi="Times New Roman" w:cs="Times New Roman"/>
          <w:sz w:val="28"/>
          <w:szCs w:val="28"/>
        </w:rPr>
      </w:pPr>
      <w:r w:rsidRPr="00A90B0D">
        <w:rPr>
          <w:rFonts w:ascii="Times New Roman" w:hAnsi="Times New Roman" w:cs="Times New Roman"/>
          <w:sz w:val="28"/>
          <w:szCs w:val="28"/>
        </w:rPr>
        <w:t xml:space="preserve">Документом, содержащим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00CF6AFF">
        <w:rPr>
          <w:rFonts w:ascii="Times New Roman" w:hAnsi="Times New Roman" w:cs="Times New Roman"/>
          <w:sz w:val="28"/>
          <w:szCs w:val="28"/>
        </w:rPr>
        <w:br/>
      </w:r>
      <w:r w:rsidRPr="00A90B0D">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к настоящему Административному регламенту.</w:t>
      </w:r>
    </w:p>
    <w:p w:rsidR="00353152" w:rsidRPr="00291089" w:rsidRDefault="00353152" w:rsidP="00F85AE5">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00CF6AFF" w:rsidRPr="00291089">
        <w:rPr>
          <w:rFonts w:ascii="Times New Roman" w:hAnsi="Times New Roman" w:cs="Times New Roman"/>
          <w:sz w:val="28"/>
          <w:szCs w:val="28"/>
        </w:rPr>
        <w:t xml:space="preserve">постановление администрации </w:t>
      </w:r>
      <w:r w:rsidR="00291089" w:rsidRPr="00291089">
        <w:rPr>
          <w:rFonts w:ascii="Times New Roman" w:hAnsi="Times New Roman" w:cs="Times New Roman"/>
          <w:sz w:val="28"/>
          <w:szCs w:val="28"/>
        </w:rPr>
        <w:t xml:space="preserve">МР «Тляратинский район» </w:t>
      </w:r>
      <w:r w:rsidRPr="00291089">
        <w:rPr>
          <w:rFonts w:ascii="Times New Roman" w:hAnsi="Times New Roman" w:cs="Times New Roman"/>
          <w:sz w:val="28"/>
          <w:szCs w:val="28"/>
        </w:rPr>
        <w:t xml:space="preserve">об утверждении схемы расположения земельного участка </w:t>
      </w:r>
      <w:r w:rsidR="00CF6AFF" w:rsidRPr="00291089">
        <w:rPr>
          <w:rFonts w:ascii="Times New Roman" w:hAnsi="Times New Roman" w:cs="Times New Roman"/>
          <w:sz w:val="28"/>
          <w:szCs w:val="28"/>
        </w:rPr>
        <w:br/>
      </w:r>
      <w:r w:rsidRPr="00291089">
        <w:rPr>
          <w:rFonts w:ascii="Times New Roman" w:hAnsi="Times New Roman" w:cs="Times New Roman"/>
          <w:sz w:val="28"/>
          <w:szCs w:val="28"/>
        </w:rPr>
        <w:t>с приложением указанной схемы.</w:t>
      </w:r>
    </w:p>
    <w:p w:rsidR="00CF6AFF" w:rsidRPr="00291089" w:rsidRDefault="00CF6AFF" w:rsidP="00F85AE5">
      <w:pPr>
        <w:pStyle w:val="ConsPlusNormal"/>
        <w:spacing w:line="360" w:lineRule="auto"/>
        <w:ind w:firstLine="709"/>
        <w:jc w:val="both"/>
        <w:rPr>
          <w:rFonts w:ascii="Times New Roman" w:hAnsi="Times New Roman" w:cs="Times New Roman"/>
          <w:sz w:val="28"/>
          <w:szCs w:val="28"/>
        </w:rPr>
      </w:pPr>
      <w:r w:rsidRPr="00291089">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p>
    <w:p w:rsidR="00CF6AFF" w:rsidRDefault="00CF6AFF" w:rsidP="00F85AE5">
      <w:pPr>
        <w:pStyle w:val="ConsPlusNormal"/>
        <w:spacing w:line="360" w:lineRule="auto"/>
        <w:ind w:firstLine="709"/>
        <w:jc w:val="both"/>
        <w:rPr>
          <w:rFonts w:ascii="Times New Roman" w:hAnsi="Times New Roman" w:cs="Times New Roman"/>
          <w:sz w:val="28"/>
          <w:szCs w:val="28"/>
        </w:rPr>
      </w:pPr>
      <w:r w:rsidRPr="00291089">
        <w:rPr>
          <w:rFonts w:ascii="Times New Roman" w:hAnsi="Times New Roman" w:cs="Times New Roman"/>
          <w:sz w:val="28"/>
          <w:szCs w:val="28"/>
        </w:rPr>
        <w:t>Документом, содержащим решение об отказе в заключени</w:t>
      </w:r>
      <w:proofErr w:type="gramStart"/>
      <w:r w:rsidRPr="00291089">
        <w:rPr>
          <w:rFonts w:ascii="Times New Roman" w:hAnsi="Times New Roman" w:cs="Times New Roman"/>
          <w:sz w:val="28"/>
          <w:szCs w:val="28"/>
        </w:rPr>
        <w:t>и</w:t>
      </w:r>
      <w:proofErr w:type="gramEnd"/>
      <w:r w:rsidRPr="00291089">
        <w:rPr>
          <w:rFonts w:ascii="Times New Roman" w:hAnsi="Times New Roman" w:cs="Times New Roman"/>
          <w:sz w:val="28"/>
          <w:szCs w:val="28"/>
        </w:rPr>
        <w:t xml:space="preserve"> соглашения о перераспределении земельных участков, является постановление администрации </w:t>
      </w:r>
      <w:r w:rsidR="00291089" w:rsidRPr="005B6953">
        <w:rPr>
          <w:rFonts w:ascii="Times New Roman" w:hAnsi="Times New Roman" w:cs="Times New Roman"/>
          <w:sz w:val="28"/>
          <w:szCs w:val="28"/>
        </w:rPr>
        <w:t>МР «Тляратинский район»</w:t>
      </w:r>
      <w:r w:rsidR="00291089">
        <w:rPr>
          <w:rFonts w:ascii="Times New Roman" w:hAnsi="Times New Roman" w:cs="Times New Roman"/>
          <w:sz w:val="28"/>
          <w:szCs w:val="28"/>
        </w:rPr>
        <w:t xml:space="preserve"> </w:t>
      </w:r>
      <w:r w:rsidRPr="00CF6AFF">
        <w:rPr>
          <w:rFonts w:ascii="Times New Roman" w:hAnsi="Times New Roman" w:cs="Times New Roman"/>
          <w:sz w:val="28"/>
          <w:szCs w:val="28"/>
        </w:rPr>
        <w:t>об отказе в заключении соглашения о перераспределении земельных участков, содержащее данные заявителя, основания для отказа в заключении соглашения о перераспределении земельных участков.</w:t>
      </w:r>
    </w:p>
    <w:p w:rsidR="00CF6AFF" w:rsidRDefault="00CF6AFF" w:rsidP="00F85AE5">
      <w:pPr>
        <w:pStyle w:val="ConsPlusNormal"/>
        <w:spacing w:line="360" w:lineRule="auto"/>
        <w:ind w:firstLine="709"/>
        <w:jc w:val="both"/>
        <w:rPr>
          <w:rFonts w:ascii="Times New Roman" w:hAnsi="Times New Roman" w:cs="Times New Roman"/>
          <w:sz w:val="28"/>
          <w:szCs w:val="28"/>
        </w:rPr>
      </w:pPr>
      <w:proofErr w:type="gramStart"/>
      <w:r w:rsidRPr="00CF6AFF">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CF6AFF">
        <w:rPr>
          <w:rFonts w:ascii="Times New Roman" w:hAnsi="Times New Roman" w:cs="Times New Roman"/>
          <w:sz w:val="28"/>
          <w:szCs w:val="28"/>
        </w:rPr>
        <w:t xml:space="preserve"> 2 к настоящему Административному регламенту либо </w:t>
      </w:r>
      <w:r w:rsidRPr="00291089">
        <w:rPr>
          <w:rFonts w:ascii="Times New Roman" w:hAnsi="Times New Roman" w:cs="Times New Roman"/>
          <w:sz w:val="28"/>
          <w:szCs w:val="28"/>
        </w:rPr>
        <w:t xml:space="preserve">постановление администрации </w:t>
      </w:r>
      <w:r w:rsidR="00291089" w:rsidRPr="005B6953">
        <w:rPr>
          <w:rFonts w:ascii="Times New Roman" w:hAnsi="Times New Roman" w:cs="Times New Roman"/>
          <w:sz w:val="28"/>
          <w:szCs w:val="28"/>
        </w:rPr>
        <w:t>МР «Тляратинский район»</w:t>
      </w:r>
      <w:r w:rsidR="00291089">
        <w:rPr>
          <w:rFonts w:ascii="Times New Roman" w:hAnsi="Times New Roman" w:cs="Times New Roman"/>
          <w:sz w:val="28"/>
          <w:szCs w:val="28"/>
        </w:rPr>
        <w:t xml:space="preserve"> </w:t>
      </w:r>
      <w:r w:rsidRPr="00CF6AFF">
        <w:rPr>
          <w:rFonts w:ascii="Times New Roman" w:hAnsi="Times New Roman" w:cs="Times New Roman"/>
          <w:sz w:val="28"/>
          <w:szCs w:val="28"/>
        </w:rPr>
        <w:t>об утверждении схемы расположения земельного участка</w:t>
      </w:r>
      <w:r>
        <w:rPr>
          <w:rFonts w:ascii="Times New Roman" w:hAnsi="Times New Roman" w:cs="Times New Roman"/>
          <w:sz w:val="28"/>
          <w:szCs w:val="28"/>
        </w:rPr>
        <w:t xml:space="preserve"> </w:t>
      </w:r>
      <w:r w:rsidRPr="00CF6AFF">
        <w:rPr>
          <w:rFonts w:ascii="Times New Roman" w:hAnsi="Times New Roman" w:cs="Times New Roman"/>
          <w:sz w:val="28"/>
          <w:szCs w:val="28"/>
        </w:rPr>
        <w:t>с приложением указанной схемы либо проект соглашения о перераспределении</w:t>
      </w:r>
      <w:proofErr w:type="gramEnd"/>
      <w:r w:rsidRPr="00CF6AFF">
        <w:rPr>
          <w:rFonts w:ascii="Times New Roman" w:hAnsi="Times New Roman" w:cs="Times New Roman"/>
          <w:sz w:val="28"/>
          <w:szCs w:val="28"/>
        </w:rPr>
        <w:t xml:space="preserve"> земельных участков</w:t>
      </w:r>
      <w:r>
        <w:rPr>
          <w:rFonts w:ascii="Times New Roman" w:hAnsi="Times New Roman" w:cs="Times New Roman"/>
          <w:sz w:val="28"/>
          <w:szCs w:val="28"/>
        </w:rPr>
        <w:t>.</w:t>
      </w:r>
    </w:p>
    <w:p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F85AE5" w:rsidRP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w:t>
      </w:r>
      <w:r w:rsidR="0042022A">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rsidR="00F85AE5" w:rsidRDefault="00F85AE5" w:rsidP="00F85AE5">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lastRenderedPageBreak/>
        <w:t xml:space="preserve">Документом, содержащим решение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уведомление об отказе в выдаче </w:t>
      </w:r>
      <w:r w:rsidR="0042022A">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721F35">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00756908">
        <w:rPr>
          <w:rFonts w:ascii="Times New Roman" w:hAnsi="Times New Roman" w:cs="Times New Roman"/>
          <w:sz w:val="28"/>
          <w:szCs w:val="28"/>
        </w:rPr>
        <w:t>5</w:t>
      </w:r>
      <w:r w:rsidRPr="001678F2">
        <w:rPr>
          <w:rFonts w:ascii="Times New Roman" w:hAnsi="Times New Roman" w:cs="Times New Roman"/>
          <w:sz w:val="28"/>
          <w:szCs w:val="28"/>
        </w:rPr>
        <w:t xml:space="preserve"> настоящего Административного регламента:</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25DE9">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rsidR="005119A3" w:rsidRPr="00ED0EC4" w:rsidRDefault="00D20341"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801B0">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756908">
        <w:rPr>
          <w:rFonts w:ascii="Times New Roman" w:hAnsi="Times New Roman" w:cs="Times New Roman"/>
          <w:sz w:val="28"/>
          <w:szCs w:val="28"/>
        </w:rPr>
        <w:t xml:space="preserve">заявления о </w:t>
      </w:r>
      <w:r w:rsidR="00CF6AFF">
        <w:rPr>
          <w:rFonts w:ascii="Times New Roman" w:hAnsi="Times New Roman" w:cs="Times New Roman"/>
          <w:sz w:val="28"/>
          <w:szCs w:val="28"/>
        </w:rPr>
        <w:t>предоставлении муниципальной услуги</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56908">
        <w:rPr>
          <w:rFonts w:ascii="Times New Roman" w:hAnsi="Times New Roman" w:cs="Times New Roman"/>
          <w:sz w:val="28"/>
          <w:szCs w:val="28"/>
        </w:rPr>
        <w:t xml:space="preserve">заявления о </w:t>
      </w:r>
      <w:r w:rsidR="001801B0">
        <w:rPr>
          <w:rFonts w:ascii="Times New Roman" w:hAnsi="Times New Roman" w:cs="Times New Roman"/>
          <w:sz w:val="28"/>
          <w:szCs w:val="28"/>
        </w:rPr>
        <w:t>перераспределении</w:t>
      </w:r>
      <w:r w:rsidRPr="00717F7C">
        <w:rPr>
          <w:rFonts w:ascii="Times New Roman" w:hAnsi="Times New Roman" w:cs="Times New Roman"/>
          <w:sz w:val="28"/>
          <w:szCs w:val="28"/>
        </w:rPr>
        <w:t xml:space="preserve"> </w:t>
      </w:r>
      <w:r w:rsidR="001801B0" w:rsidRPr="005563B3">
        <w:rPr>
          <w:rFonts w:ascii="Times New Roman" w:hAnsi="Times New Roman" w:cs="Times New Roman"/>
          <w:sz w:val="28"/>
          <w:szCs w:val="28"/>
        </w:rPr>
        <w:t xml:space="preserve">земельных участков </w:t>
      </w:r>
      <w:r w:rsidRPr="00717F7C">
        <w:rPr>
          <w:rFonts w:ascii="Times New Roman" w:hAnsi="Times New Roman" w:cs="Times New Roman"/>
          <w:sz w:val="28"/>
          <w:szCs w:val="28"/>
        </w:rPr>
        <w:t xml:space="preserve">считается первый рабочий день, следующий за днем представления заявителем указанного </w:t>
      </w:r>
      <w:r w:rsidR="00E25DE9">
        <w:rPr>
          <w:rFonts w:ascii="Times New Roman" w:hAnsi="Times New Roman" w:cs="Times New Roman"/>
          <w:sz w:val="28"/>
          <w:szCs w:val="28"/>
        </w:rPr>
        <w:t>заявления</w:t>
      </w:r>
      <w:r>
        <w:rPr>
          <w:rFonts w:ascii="Times New Roman" w:hAnsi="Times New Roman" w:cs="Times New Roman"/>
          <w:sz w:val="28"/>
          <w:szCs w:val="28"/>
        </w:rPr>
        <w:t>.</w:t>
      </w:r>
    </w:p>
    <w:p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sidR="00E25DE9">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1801B0">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1801B0">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sidR="001F66F4">
        <w:rPr>
          <w:rFonts w:ascii="Times New Roman" w:hAnsi="Times New Roman" w:cs="Times New Roman"/>
          <w:sz w:val="28"/>
          <w:szCs w:val="28"/>
        </w:rPr>
        <w:t xml:space="preserve"> или МФЦ составляет: </w:t>
      </w:r>
    </w:p>
    <w:p w:rsidR="001F66F4" w:rsidRDefault="001F66F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- 20 календарных дней; </w:t>
      </w:r>
    </w:p>
    <w:p w:rsidR="00715DB3" w:rsidRPr="00715DB3" w:rsidRDefault="00715DB3" w:rsidP="00715DB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rsidR="001F66F4" w:rsidRPr="00ED0EC4" w:rsidRDefault="00715DB3" w:rsidP="00715DB3">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42022A">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rsidR="002D3ED6" w:rsidRDefault="005119A3" w:rsidP="002D3ED6">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Pr="00ED0EC4">
        <w:rPr>
          <w:rFonts w:ascii="Times New Roman" w:hAnsi="Times New Roman" w:cs="Times New Roman"/>
          <w:sz w:val="28"/>
          <w:szCs w:val="28"/>
        </w:rPr>
        <w:t xml:space="preserve">. </w:t>
      </w:r>
      <w:r w:rsidR="002D3ED6" w:rsidRPr="002D3ED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Default="005119A3" w:rsidP="002D3E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w:t>
      </w:r>
      <w:r w:rsidRPr="002F3058">
        <w:rPr>
          <w:rFonts w:ascii="Times New Roman" w:hAnsi="Times New Roman" w:cs="Times New Roman"/>
          <w:sz w:val="28"/>
          <w:szCs w:val="28"/>
        </w:rPr>
        <w:lastRenderedPageBreak/>
        <w:t>документы и которые заявитель вправе представить по собственной инициативе:</w:t>
      </w:r>
    </w:p>
    <w:p w:rsidR="002F36FB"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ED0EC4" w:rsidRDefault="005119A3" w:rsidP="002F36FB">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D3ED6">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D40885" w:rsidRDefault="005119A3" w:rsidP="002D3ED6">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2.12</w:t>
      </w:r>
      <w:r w:rsidR="00D40885">
        <w:rPr>
          <w:rFonts w:ascii="Times New Roman" w:hAnsi="Times New Roman" w:cs="Times New Roman"/>
          <w:sz w:val="28"/>
          <w:szCs w:val="28"/>
        </w:rPr>
        <w:t>.</w:t>
      </w:r>
      <w:r>
        <w:rPr>
          <w:rFonts w:ascii="Times New Roman" w:hAnsi="Times New Roman" w:cs="Times New Roman"/>
          <w:sz w:val="28"/>
          <w:szCs w:val="28"/>
        </w:rPr>
        <w:t xml:space="preserve"> </w:t>
      </w:r>
      <w:r w:rsidR="00D40885" w:rsidRPr="00D40885">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D3ED6" w:rsidRPr="00ED0EC4" w:rsidRDefault="00721F35" w:rsidP="002D3ED6">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D40885">
        <w:rPr>
          <w:rFonts w:ascii="Times New Roman" w:hAnsi="Times New Roman" w:cs="Times New Roman"/>
          <w:sz w:val="28"/>
          <w:szCs w:val="28"/>
        </w:rPr>
        <w:t xml:space="preserve">. </w:t>
      </w:r>
      <w:r w:rsidR="002D3ED6"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21F35">
        <w:rPr>
          <w:rFonts w:ascii="Times New Roman" w:hAnsi="Times New Roman" w:cs="Times New Roman"/>
          <w:sz w:val="28"/>
          <w:szCs w:val="28"/>
        </w:rPr>
        <w:t>.14</w:t>
      </w:r>
      <w:r w:rsidR="002D3ED6">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Default="005119A3" w:rsidP="000B7004">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lastRenderedPageBreak/>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rsidR="000B7004" w:rsidRDefault="00721F3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2.15</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2D3ED6">
        <w:rPr>
          <w:rFonts w:ascii="Times New Roman" w:hAnsi="Times New Roman" w:cs="Times New Roman"/>
          <w:sz w:val="28"/>
          <w:szCs w:val="28"/>
        </w:rPr>
        <w:t xml:space="preserve">заявления о </w:t>
      </w:r>
      <w:r w:rsidR="00E25DE9">
        <w:rPr>
          <w:rFonts w:ascii="Times New Roman" w:hAnsi="Times New Roman" w:cs="Times New Roman"/>
          <w:sz w:val="28"/>
          <w:szCs w:val="28"/>
        </w:rPr>
        <w:t>перераспределении земельных участков</w:t>
      </w:r>
      <w:r w:rsidR="002D3ED6">
        <w:rPr>
          <w:rFonts w:ascii="Times New Roman" w:hAnsi="Times New Roman" w:cs="Times New Roman"/>
          <w:sz w:val="28"/>
          <w:szCs w:val="28"/>
        </w:rPr>
        <w:t xml:space="preserve"> </w:t>
      </w:r>
      <w:r w:rsidR="005119A3">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режим работы;</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E25DE9">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E25DE9">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21F35">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CC45DE">
        <w:rPr>
          <w:rFonts w:ascii="Times New Roman" w:hAnsi="Times New Roman" w:cs="Times New Roman"/>
          <w:sz w:val="28"/>
          <w:szCs w:val="28"/>
        </w:rPr>
        <w:t>) по телефону уполномоченного органа или многофункционального центра;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625BD5">
        <w:rPr>
          <w:rFonts w:ascii="Times New Roman" w:hAnsi="Times New Roman" w:cs="Times New Roman"/>
          <w:sz w:val="28"/>
          <w:szCs w:val="28"/>
        </w:rPr>
        <w:t xml:space="preserve">д) </w:t>
      </w:r>
      <w:r w:rsidR="00CC45DE" w:rsidRPr="00625BD5">
        <w:rPr>
          <w:rFonts w:ascii="Times New Roman" w:hAnsi="Times New Roman" w:cs="Times New Roman"/>
          <w:sz w:val="28"/>
          <w:szCs w:val="28"/>
        </w:rPr>
        <w:t>на официальном сайте уполномоченного органа (</w:t>
      </w:r>
      <w:hyperlink r:id="rId10" w:history="1">
        <w:r w:rsidR="00CC45DE" w:rsidRPr="00625BD5">
          <w:rPr>
            <w:rFonts w:ascii="Times New Roman" w:hAnsi="Times New Roman" w:cs="Times New Roman"/>
            <w:color w:val="0000FF"/>
            <w:sz w:val="28"/>
            <w:szCs w:val="28"/>
          </w:rPr>
          <w:t>https://</w:t>
        </w:r>
      </w:hyperlink>
      <w:hyperlink r:id="rId11" w:history="1">
        <w:r w:rsidR="00625BD5" w:rsidRPr="00625BD5">
          <w:rPr>
            <w:rFonts w:ascii="Times New Roman" w:hAnsi="Times New Roman" w:cs="Times New Roman"/>
            <w:color w:val="000000"/>
            <w:sz w:val="28"/>
          </w:rPr>
          <w:t>www.мо-тлярата.рф</w:t>
        </w:r>
      </w:hyperlink>
      <w:r w:rsidR="00CC45DE" w:rsidRPr="00625BD5">
        <w:rPr>
          <w:rFonts w:ascii="Times New Roman" w:hAnsi="Times New Roman" w:cs="Times New Roman"/>
          <w:sz w:val="28"/>
          <w:szCs w:val="28"/>
        </w:rPr>
        <w:t>);</w:t>
      </w:r>
    </w:p>
    <w:p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Default="00721F3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D40885">
        <w:rPr>
          <w:rFonts w:ascii="Times New Roman" w:hAnsi="Times New Roman" w:cs="Times New Roman"/>
          <w:sz w:val="28"/>
          <w:szCs w:val="28"/>
        </w:rPr>
        <w:t xml:space="preserve">заявления </w:t>
      </w:r>
      <w:r w:rsidR="00CC45DE">
        <w:rPr>
          <w:rFonts w:ascii="Times New Roman" w:hAnsi="Times New Roman" w:cs="Times New Roman"/>
          <w:sz w:val="28"/>
          <w:szCs w:val="28"/>
        </w:rPr>
        <w:t>и о результатах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sidRPr="00AE258A">
        <w:rPr>
          <w:rFonts w:ascii="Times New Roman" w:hAnsi="Times New Roman" w:cs="Times New Roman"/>
          <w:sz w:val="28"/>
          <w:szCs w:val="28"/>
        </w:rPr>
        <w:t>.</w:t>
      </w:r>
      <w:r w:rsidR="00CC45DE">
        <w:rPr>
          <w:rFonts w:ascii="Times New Roman" w:hAnsi="Times New Roman" w:cs="Times New Roman"/>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4167A6">
        <w:rPr>
          <w:rFonts w:ascii="Times New Roman" w:hAnsi="Times New Roman" w:cs="Times New Roman"/>
          <w:sz w:val="28"/>
          <w:szCs w:val="28"/>
        </w:rPr>
        <w:t>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167A6">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Default="004167A6"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AE258A">
        <w:rPr>
          <w:rFonts w:ascii="Times New Roman" w:hAnsi="Times New Roman" w:cs="Times New Roman"/>
          <w:sz w:val="28"/>
          <w:szCs w:val="28"/>
        </w:rPr>
        <w:t xml:space="preserve">заявления о </w:t>
      </w:r>
      <w:r w:rsidR="00D40885">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327881" w:rsidRPr="00327881" w:rsidRDefault="004167A6"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00327881"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ED0EC4" w:rsidRDefault="004167A6"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2.28</w:t>
      </w:r>
      <w:r w:rsidR="00AE258A">
        <w:rPr>
          <w:rFonts w:ascii="Times New Roman" w:hAnsi="Times New Roman" w:cs="Times New Roman"/>
          <w:sz w:val="28"/>
          <w:szCs w:val="28"/>
        </w:rPr>
        <w:t>.</w:t>
      </w:r>
      <w:r w:rsidR="00327881">
        <w:rPr>
          <w:rFonts w:ascii="Times New Roman" w:hAnsi="Times New Roman" w:cs="Times New Roman"/>
          <w:sz w:val="28"/>
          <w:szCs w:val="28"/>
        </w:rPr>
        <w:t xml:space="preserve"> </w:t>
      </w:r>
      <w:r w:rsidR="00327881"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00327881"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00327881"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00327881" w:rsidRPr="00327881">
        <w:rPr>
          <w:rFonts w:ascii="Times New Roman" w:hAnsi="Times New Roman" w:cs="Times New Roman"/>
          <w:sz w:val="28"/>
          <w:szCs w:val="28"/>
        </w:rPr>
        <w:t xml:space="preserve"> государственная информационная система </w:t>
      </w:r>
      <w:r w:rsidR="001801B0">
        <w:rPr>
          <w:rFonts w:ascii="Times New Roman" w:hAnsi="Times New Roman" w:cs="Times New Roman"/>
          <w:sz w:val="28"/>
          <w:szCs w:val="28"/>
        </w:rPr>
        <w:t>«</w:t>
      </w:r>
      <w:r w:rsidR="00327881" w:rsidRPr="00327881">
        <w:rPr>
          <w:rFonts w:ascii="Times New Roman" w:hAnsi="Times New Roman" w:cs="Times New Roman"/>
          <w:sz w:val="28"/>
          <w:szCs w:val="28"/>
        </w:rPr>
        <w:t>Единая система межведомственн</w:t>
      </w:r>
      <w:r w:rsidR="00327881">
        <w:rPr>
          <w:rFonts w:ascii="Times New Roman" w:hAnsi="Times New Roman" w:cs="Times New Roman"/>
          <w:sz w:val="28"/>
          <w:szCs w:val="28"/>
        </w:rPr>
        <w:t>ого электронного взаимодействия</w:t>
      </w:r>
      <w:r w:rsidR="001801B0">
        <w:rPr>
          <w:rFonts w:ascii="Times New Roman" w:hAnsi="Times New Roman" w:cs="Times New Roman"/>
          <w:sz w:val="28"/>
          <w:szCs w:val="28"/>
        </w:rPr>
        <w:t>»</w:t>
      </w:r>
      <w:r w:rsidR="00327881" w:rsidRPr="00327881">
        <w:rPr>
          <w:rFonts w:ascii="Times New Roman" w:hAnsi="Times New Roman" w:cs="Times New Roman"/>
          <w:sz w:val="28"/>
          <w:szCs w:val="28"/>
        </w:rPr>
        <w:t xml:space="preserve">, </w:t>
      </w:r>
      <w:r w:rsidR="00327881">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1801B0">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3A220C">
        <w:rPr>
          <w:rFonts w:ascii="Times New Roman" w:hAnsi="Times New Roman" w:cs="Times New Roman"/>
          <w:sz w:val="28"/>
          <w:szCs w:val="28"/>
        </w:rPr>
        <w:t>анных</w:t>
      </w:r>
      <w:r w:rsidR="001801B0">
        <w:rPr>
          <w:rFonts w:ascii="Times New Roman" w:hAnsi="Times New Roman" w:cs="Times New Roman"/>
          <w:sz w:val="28"/>
          <w:szCs w:val="28"/>
        </w:rPr>
        <w:t>»</w:t>
      </w:r>
      <w:r w:rsidR="003A220C">
        <w:rPr>
          <w:rFonts w:ascii="Times New Roman" w:hAnsi="Times New Roman" w:cs="Times New Roman"/>
          <w:sz w:val="28"/>
          <w:szCs w:val="28"/>
        </w:rPr>
        <w:t xml:space="preserve"> (далее – ФГИС ЭЦП НСПД). </w:t>
      </w:r>
    </w:p>
    <w:p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FB6B35" w:rsidRPr="005A2B83" w:rsidRDefault="00FB6B35" w:rsidP="000B7004">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1. Перераспределение земельных участков в соответствии с утвержденным проектом межевания территории.</w:t>
      </w:r>
    </w:p>
    <w:p w:rsidR="00D40885" w:rsidRP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2. 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p>
    <w:p w:rsidR="00D40885" w:rsidRDefault="00D40885" w:rsidP="00D40885">
      <w:pPr>
        <w:pStyle w:val="ConsPlusNormal"/>
        <w:spacing w:line="360" w:lineRule="auto"/>
        <w:ind w:firstLine="709"/>
        <w:jc w:val="both"/>
        <w:rPr>
          <w:rFonts w:ascii="Times New Roman" w:hAnsi="Times New Roman" w:cs="Times New Roman"/>
          <w:sz w:val="28"/>
          <w:szCs w:val="28"/>
        </w:rPr>
      </w:pPr>
      <w:r w:rsidRPr="00D40885">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D40885">
        <w:rPr>
          <w:rFonts w:ascii="Times New Roman" w:hAnsi="Times New Roman" w:cs="Times New Roman"/>
          <w:sz w:val="28"/>
          <w:szCs w:val="28"/>
        </w:rPr>
        <w:t xml:space="preserve"> 3. Заключение соглашения о перераспределении земельного участка (после проведения государственного кадастрового учета земельного </w:t>
      </w:r>
      <w:r w:rsidRPr="00D40885">
        <w:rPr>
          <w:rFonts w:ascii="Times New Roman" w:hAnsi="Times New Roman" w:cs="Times New Roman"/>
          <w:sz w:val="28"/>
          <w:szCs w:val="28"/>
        </w:rPr>
        <w:lastRenderedPageBreak/>
        <w:t>участка или земельных участков, образуемых в результате перераспределения).</w:t>
      </w:r>
    </w:p>
    <w:p w:rsidR="000B7004"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4</w:t>
      </w:r>
      <w:r w:rsidRPr="005A2B83">
        <w:rPr>
          <w:rFonts w:ascii="Times New Roman" w:hAnsi="Times New Roman" w:cs="Times New Roman"/>
          <w:sz w:val="28"/>
          <w:szCs w:val="28"/>
        </w:rPr>
        <w:t xml:space="preserve">. Исправление технической ошибки. </w:t>
      </w:r>
    </w:p>
    <w:p w:rsidR="00171E90" w:rsidRDefault="00FB6B35" w:rsidP="00D40885">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w:t>
      </w:r>
      <w:r w:rsidR="00D40885">
        <w:rPr>
          <w:rFonts w:ascii="Times New Roman" w:hAnsi="Times New Roman" w:cs="Times New Roman"/>
          <w:sz w:val="28"/>
          <w:szCs w:val="28"/>
        </w:rPr>
        <w:t>5</w:t>
      </w:r>
      <w:r w:rsidRPr="005A2B83">
        <w:rPr>
          <w:rFonts w:ascii="Times New Roman" w:hAnsi="Times New Roman" w:cs="Times New Roman"/>
          <w:sz w:val="28"/>
          <w:szCs w:val="28"/>
        </w:rPr>
        <w:t xml:space="preserve">. Получение </w:t>
      </w:r>
      <w:r w:rsidR="0042022A">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rsidR="003A220C" w:rsidRPr="00ED0EC4" w:rsidRDefault="003A220C" w:rsidP="000B7004">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B93D4F" w:rsidRPr="002761CF" w:rsidRDefault="00B93D4F" w:rsidP="005563B3">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5563B3" w:rsidRPr="005563B3">
        <w:rPr>
          <w:rFonts w:ascii="Times New Roman" w:hAnsi="Times New Roman" w:cs="Times New Roman"/>
          <w:sz w:val="28"/>
          <w:szCs w:val="28"/>
        </w:rPr>
        <w:t xml:space="preserve">Перераспределение земельных участков </w:t>
      </w:r>
      <w:r w:rsidR="005563B3">
        <w:rPr>
          <w:rFonts w:ascii="Times New Roman" w:hAnsi="Times New Roman" w:cs="Times New Roman"/>
          <w:sz w:val="28"/>
          <w:szCs w:val="28"/>
        </w:rPr>
        <w:br/>
      </w:r>
      <w:r w:rsidR="005563B3" w:rsidRPr="005563B3">
        <w:rPr>
          <w:rFonts w:ascii="Times New Roman" w:hAnsi="Times New Roman" w:cs="Times New Roman"/>
          <w:sz w:val="28"/>
          <w:szCs w:val="28"/>
        </w:rPr>
        <w:t>в соответствии с утвержденным проектом межевания территории</w:t>
      </w:r>
    </w:p>
    <w:p w:rsidR="00AB3D04" w:rsidRPr="00AB3D04" w:rsidRDefault="00B93D4F" w:rsidP="00AB3D04">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AB3D04"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563B3" w:rsidRPr="005563B3">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Pr="002761CF">
        <w:rPr>
          <w:rFonts w:ascii="Times New Roman" w:hAnsi="Times New Roman" w:cs="Times New Roman"/>
          <w:sz w:val="28"/>
          <w:szCs w:val="28"/>
        </w:rPr>
        <w:t>;</w:t>
      </w:r>
    </w:p>
    <w:p w:rsidR="002761CF" w:rsidRPr="002761CF" w:rsidRDefault="002761CF" w:rsidP="002761C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563B3"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rsid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 xml:space="preserve">Документом, содержащим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lastRenderedPageBreak/>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3 к настоящему Административному регламенту.</w:t>
      </w:r>
    </w:p>
    <w:p w:rsidR="005563B3" w:rsidRPr="005563B3" w:rsidRDefault="005563B3" w:rsidP="002761CF">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Документом, содержащим 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291089">
        <w:rPr>
          <w:rFonts w:ascii="Times New Roman" w:hAnsi="Times New Roman" w:cs="Times New Roman"/>
          <w:sz w:val="28"/>
          <w:szCs w:val="28"/>
        </w:rPr>
        <w:t xml:space="preserve">постановление администрации </w:t>
      </w:r>
      <w:r w:rsidR="00291089" w:rsidRPr="00291089">
        <w:rPr>
          <w:rFonts w:ascii="Times New Roman" w:hAnsi="Times New Roman" w:cs="Times New Roman"/>
          <w:sz w:val="28"/>
          <w:szCs w:val="28"/>
        </w:rPr>
        <w:t xml:space="preserve">МР «Тляратинский район» </w:t>
      </w:r>
      <w:r w:rsidRPr="00291089">
        <w:rPr>
          <w:rFonts w:ascii="Times New Roman" w:hAnsi="Times New Roman" w:cs="Times New Roman"/>
          <w:sz w:val="28"/>
          <w:szCs w:val="28"/>
        </w:rPr>
        <w:t>об отказе в заключении соглашения</w:t>
      </w:r>
      <w:r w:rsidRPr="005563B3">
        <w:rPr>
          <w:rFonts w:ascii="Times New Roman" w:hAnsi="Times New Roman" w:cs="Times New Roman"/>
          <w:sz w:val="28"/>
          <w:szCs w:val="28"/>
        </w:rPr>
        <w:t xml:space="preserve"> о перераспределении земельных участков.</w:t>
      </w:r>
    </w:p>
    <w:p w:rsidR="00A55685" w:rsidRPr="00A55685" w:rsidRDefault="0072505E" w:rsidP="002761CF">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761CF">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5563B3"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005563B3" w:rsidRPr="005563B3">
        <w:rPr>
          <w:rFonts w:ascii="Times New Roman" w:hAnsi="Times New Roman" w:cs="Times New Roman"/>
          <w:sz w:val="28"/>
          <w:szCs w:val="28"/>
        </w:rPr>
        <w:t xml:space="preserve"> </w:t>
      </w:r>
      <w:r w:rsidR="005563B3"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A5FCE" w:rsidRDefault="00EA5FC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заявление о перераспределении земельных участков по форме, </w:t>
      </w:r>
      <w:r w:rsidR="005563B3" w:rsidRPr="005563B3">
        <w:rPr>
          <w:rFonts w:ascii="Times New Roman" w:hAnsi="Times New Roman" w:cs="Times New Roman"/>
          <w:sz w:val="28"/>
          <w:szCs w:val="28"/>
        </w:rPr>
        <w:lastRenderedPageBreak/>
        <w:t xml:space="preserve">приведенной в приложении </w:t>
      </w:r>
      <w:r w:rsidR="001801B0">
        <w:rPr>
          <w:rFonts w:ascii="Times New Roman" w:hAnsi="Times New Roman" w:cs="Times New Roman"/>
          <w:sz w:val="28"/>
          <w:szCs w:val="28"/>
        </w:rPr>
        <w:t>№</w:t>
      </w:r>
      <w:r w:rsidR="005563B3" w:rsidRPr="005563B3">
        <w:rPr>
          <w:rFonts w:ascii="Times New Roman" w:hAnsi="Times New Roman" w:cs="Times New Roman"/>
          <w:sz w:val="28"/>
          <w:szCs w:val="28"/>
        </w:rPr>
        <w:t xml:space="preserve"> </w:t>
      </w:r>
      <w:r w:rsidR="005563B3">
        <w:rPr>
          <w:rFonts w:ascii="Times New Roman" w:hAnsi="Times New Roman" w:cs="Times New Roman"/>
          <w:sz w:val="28"/>
          <w:szCs w:val="28"/>
        </w:rPr>
        <w:t>2</w:t>
      </w:r>
      <w:r w:rsidR="005563B3"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5563B3" w:rsidRPr="005563B3">
        <w:rPr>
          <w:rFonts w:ascii="Times New Roman" w:hAnsi="Times New Roman" w:cs="Times New Roman"/>
          <w:sz w:val="28"/>
          <w:szCs w:val="28"/>
        </w:rPr>
        <w:t xml:space="preserve">правоустанавливающие или </w:t>
      </w:r>
      <w:proofErr w:type="spellStart"/>
      <w:r w:rsidR="005563B3" w:rsidRPr="005563B3">
        <w:rPr>
          <w:rFonts w:ascii="Times New Roman" w:hAnsi="Times New Roman" w:cs="Times New Roman"/>
          <w:sz w:val="28"/>
          <w:szCs w:val="28"/>
        </w:rPr>
        <w:t>правоудостоверяющие</w:t>
      </w:r>
      <w:proofErr w:type="spellEnd"/>
      <w:r w:rsidR="005563B3"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2761CF" w:rsidRPr="002761CF">
        <w:rPr>
          <w:rFonts w:ascii="Times New Roman" w:hAnsi="Times New Roman" w:cs="Times New Roman"/>
          <w:sz w:val="28"/>
          <w:szCs w:val="28"/>
        </w:rPr>
        <w:t>;</w:t>
      </w:r>
    </w:p>
    <w:p w:rsidR="00EA5FCE" w:rsidRDefault="00EA5FCE" w:rsidP="00586A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009A5C7C">
        <w:rPr>
          <w:rFonts w:ascii="Times New Roman" w:hAnsi="Times New Roman" w:cs="Times New Roman"/>
          <w:sz w:val="28"/>
          <w:szCs w:val="28"/>
        </w:rPr>
        <w:t>д</w:t>
      </w:r>
      <w:r w:rsidRPr="00ED0EC4">
        <w:rPr>
          <w:rFonts w:ascii="Times New Roman" w:hAnsi="Times New Roman" w:cs="Times New Roman"/>
          <w:sz w:val="28"/>
          <w:szCs w:val="28"/>
        </w:rPr>
        <w:t>окумент, уд</w:t>
      </w:r>
      <w:r>
        <w:rPr>
          <w:rFonts w:ascii="Times New Roman" w:hAnsi="Times New Roman" w:cs="Times New Roman"/>
          <w:sz w:val="28"/>
          <w:szCs w:val="28"/>
        </w:rPr>
        <w:t>остоверяющий личность заявителя;</w:t>
      </w:r>
    </w:p>
    <w:p w:rsidR="009A5C7C" w:rsidRDefault="005563B3"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EA5FCE" w:rsidRPr="00ED0EC4">
        <w:rPr>
          <w:rFonts w:ascii="Times New Roman" w:hAnsi="Times New Roman" w:cs="Times New Roman"/>
          <w:sz w:val="28"/>
          <w:szCs w:val="28"/>
        </w:rPr>
        <w:t xml:space="preserve"> </w:t>
      </w:r>
      <w:r w:rsidR="00586A30" w:rsidRPr="00586A30">
        <w:rPr>
          <w:rFonts w:ascii="Times New Roman" w:hAnsi="Times New Roman" w:cs="Times New Roman"/>
          <w:sz w:val="28"/>
          <w:szCs w:val="28"/>
        </w:rPr>
        <w:t xml:space="preserve">документ, подтверждающий полномочия представителя заявителя </w:t>
      </w:r>
      <w:r w:rsidR="00586A30">
        <w:rPr>
          <w:rFonts w:ascii="Times New Roman" w:hAnsi="Times New Roman" w:cs="Times New Roman"/>
          <w:sz w:val="28"/>
          <w:szCs w:val="28"/>
        </w:rPr>
        <w:br/>
      </w:r>
      <w:r w:rsidR="00586A30" w:rsidRPr="00586A30">
        <w:rPr>
          <w:rFonts w:ascii="Times New Roman" w:hAnsi="Times New Roman" w:cs="Times New Roman"/>
          <w:sz w:val="28"/>
          <w:szCs w:val="28"/>
        </w:rPr>
        <w:t xml:space="preserve">(в случае обращения представителя заявителя); </w:t>
      </w:r>
    </w:p>
    <w:p w:rsidR="00767F24" w:rsidRDefault="00767F24" w:rsidP="009A5C7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rsidR="00767F24" w:rsidRP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rsidR="00767F24" w:rsidRDefault="00767F24" w:rsidP="00767F24">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rsidR="00A55685" w:rsidRPr="00A55685" w:rsidRDefault="00A55685" w:rsidP="00767F24">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111C1F" w:rsidRDefault="00A55685" w:rsidP="0055491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w:t>
      </w:r>
      <w:r w:rsidRPr="00A55685">
        <w:rPr>
          <w:rFonts w:ascii="Times New Roman" w:hAnsi="Times New Roman" w:cs="Times New Roman"/>
          <w:sz w:val="28"/>
          <w:szCs w:val="28"/>
        </w:rPr>
        <w:lastRenderedPageBreak/>
        <w:t xml:space="preserve">электронной подписью заявителя или нотариуса в формате SIG.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6921F0">
        <w:rPr>
          <w:rFonts w:ascii="Times New Roman" w:hAnsi="Times New Roman" w:cs="Times New Roman"/>
          <w:sz w:val="28"/>
          <w:szCs w:val="28"/>
        </w:rPr>
        <w:t>З</w:t>
      </w:r>
      <w:r w:rsidR="006921F0" w:rsidRPr="005563B3">
        <w:rPr>
          <w:rFonts w:ascii="Times New Roman" w:hAnsi="Times New Roman" w:cs="Times New Roman"/>
          <w:sz w:val="28"/>
          <w:szCs w:val="28"/>
        </w:rPr>
        <w:t xml:space="preserve">аявление о перераспределении земельных участков </w:t>
      </w:r>
      <w:r w:rsidR="00554917" w:rsidRPr="00A55685">
        <w:rPr>
          <w:rFonts w:ascii="Times New Roman" w:hAnsi="Times New Roman" w:cs="Times New Roman"/>
          <w:sz w:val="28"/>
          <w:szCs w:val="28"/>
        </w:rPr>
        <w:t>и документов</w:t>
      </w:r>
      <w:r w:rsidR="00554917">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sidR="00767F24">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sidR="00767F24">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Pr="00FF193F">
        <w:rPr>
          <w:rFonts w:ascii="Times New Roman" w:hAnsi="Times New Roman" w:cs="Times New Roman"/>
          <w:sz w:val="28"/>
          <w:szCs w:val="28"/>
        </w:rPr>
        <w:lastRenderedPageBreak/>
        <w:t>услуги указанным лицом);</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FF193F" w:rsidRP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rsidR="00FF193F" w:rsidRDefault="00FF193F" w:rsidP="00FF19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rsidR="00FF193F" w:rsidRPr="00A55685" w:rsidRDefault="00FF193F" w:rsidP="00FF193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w:t>
      </w:r>
      <w:r w:rsidR="00D40C4A">
        <w:rPr>
          <w:rFonts w:ascii="Times New Roman" w:hAnsi="Times New Roman" w:cs="Times New Roman"/>
          <w:sz w:val="28"/>
          <w:szCs w:val="28"/>
        </w:rPr>
        <w:t xml:space="preserve"> 5</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2774D" w:rsidRDefault="0027255E" w:rsidP="005556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w:t>
      </w:r>
      <w:r w:rsidRPr="00A55685">
        <w:rPr>
          <w:rFonts w:ascii="Times New Roman" w:hAnsi="Times New Roman" w:cs="Times New Roman"/>
          <w:sz w:val="28"/>
          <w:szCs w:val="28"/>
        </w:rPr>
        <w:lastRenderedPageBreak/>
        <w:t>система межведомственно</w:t>
      </w:r>
      <w:r w:rsidR="0027255E">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rsidR="00D752B6" w:rsidRPr="00D752B6" w:rsidRDefault="00D752B6" w:rsidP="00D752B6">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B491C">
        <w:rPr>
          <w:rFonts w:ascii="Times New Roman" w:hAnsi="Times New Roman" w:cs="Times New Roman"/>
          <w:sz w:val="28"/>
          <w:szCs w:val="28"/>
        </w:rPr>
        <w:t>9</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4167A6">
        <w:rPr>
          <w:rFonts w:ascii="Times New Roman" w:hAnsi="Times New Roman" w:cs="Times New Roman"/>
          <w:sz w:val="28"/>
          <w:szCs w:val="28"/>
        </w:rPr>
        <w:t xml:space="preserve"> услуги</w:t>
      </w:r>
      <w:r w:rsidR="000A66FD">
        <w:rPr>
          <w:rFonts w:ascii="Times New Roman" w:hAnsi="Times New Roman" w:cs="Times New Roman"/>
          <w:sz w:val="28"/>
          <w:szCs w:val="28"/>
        </w:rPr>
        <w:t>:</w:t>
      </w:r>
      <w:r w:rsidRPr="00A55685">
        <w:rPr>
          <w:rFonts w:ascii="Times New Roman" w:hAnsi="Times New Roman" w:cs="Times New Roman"/>
          <w:sz w:val="28"/>
          <w:szCs w:val="28"/>
        </w:rPr>
        <w:t xml:space="preserve"> </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lastRenderedPageBreak/>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B491C" w:rsidRPr="008B491C" w:rsidRDefault="008B491C" w:rsidP="008B491C">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rsidR="00D06C0C" w:rsidRDefault="00D06C0C"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F2951">
        <w:rPr>
          <w:rFonts w:ascii="Times New Roman" w:hAnsi="Times New Roman" w:cs="Times New Roman"/>
          <w:sz w:val="28"/>
          <w:szCs w:val="28"/>
        </w:rPr>
        <w:t xml:space="preserve"> </w:t>
      </w:r>
      <w:r w:rsidRPr="00D06C0C">
        <w:rPr>
          <w:rFonts w:ascii="Times New Roman" w:hAnsi="Times New Roman" w:cs="Times New Roman"/>
          <w:sz w:val="28"/>
          <w:szCs w:val="28"/>
        </w:rPr>
        <w:t>11 календарных дней</w:t>
      </w:r>
      <w:r w:rsidR="008F2951">
        <w:rPr>
          <w:rFonts w:ascii="Times New Roman" w:hAnsi="Times New Roman" w:cs="Times New Roman"/>
          <w:sz w:val="28"/>
          <w:szCs w:val="28"/>
        </w:rPr>
        <w:t>.</w:t>
      </w:r>
    </w:p>
    <w:p w:rsidR="00A55685" w:rsidRPr="00A55685" w:rsidRDefault="00DA6DCC" w:rsidP="00D06C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0</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8F2951">
        <w:rPr>
          <w:rFonts w:ascii="Times New Roman" w:hAnsi="Times New Roman" w:cs="Times New Roman"/>
          <w:sz w:val="28"/>
          <w:szCs w:val="28"/>
        </w:rPr>
        <w:t xml:space="preserve">заявлении о перераспределении </w:t>
      </w:r>
      <w:r w:rsidR="008F2951"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D06C0C" w:rsidRDefault="00DA6DCC"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1</w:t>
      </w:r>
      <w:r w:rsidR="00D06C0C">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w:t>
      </w:r>
      <w:r w:rsidR="00D06C0C">
        <w:rPr>
          <w:rFonts w:ascii="Times New Roman" w:hAnsi="Times New Roman" w:cs="Times New Roman"/>
          <w:sz w:val="28"/>
          <w:szCs w:val="28"/>
        </w:rPr>
        <w:t xml:space="preserve"> составляет</w:t>
      </w:r>
      <w:r w:rsidR="008F2951">
        <w:rPr>
          <w:rFonts w:ascii="Times New Roman" w:hAnsi="Times New Roman" w:cs="Times New Roman"/>
          <w:sz w:val="28"/>
          <w:szCs w:val="28"/>
        </w:rPr>
        <w:t xml:space="preserve"> </w:t>
      </w:r>
      <w:r w:rsidR="00D06C0C">
        <w:rPr>
          <w:rFonts w:ascii="Times New Roman" w:hAnsi="Times New Roman" w:cs="Times New Roman"/>
          <w:sz w:val="28"/>
          <w:szCs w:val="28"/>
        </w:rPr>
        <w:t>20 календарных дней</w:t>
      </w:r>
      <w:r w:rsidR="008F2951">
        <w:rPr>
          <w:rFonts w:ascii="Times New Roman" w:hAnsi="Times New Roman" w:cs="Times New Roman"/>
          <w:sz w:val="28"/>
          <w:szCs w:val="28"/>
        </w:rPr>
        <w:t xml:space="preserve">. </w:t>
      </w:r>
    </w:p>
    <w:p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8F2951">
        <w:rPr>
          <w:rFonts w:ascii="Times New Roman" w:hAnsi="Times New Roman" w:cs="Times New Roman"/>
          <w:sz w:val="28"/>
          <w:szCs w:val="28"/>
        </w:rPr>
        <w:t>2.</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w:t>
      </w:r>
      <w:r w:rsidR="008F2951">
        <w:rPr>
          <w:rFonts w:ascii="Times New Roman" w:hAnsi="Times New Roman" w:cs="Times New Roman"/>
          <w:sz w:val="28"/>
          <w:szCs w:val="28"/>
        </w:rPr>
        <w:t>9</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8F2951" w:rsidRPr="002761CF" w:rsidRDefault="008F2951" w:rsidP="00630B8F">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2</w:t>
      </w:r>
      <w:r w:rsidRPr="00B93D4F">
        <w:rPr>
          <w:rFonts w:ascii="Times New Roman" w:hAnsi="Times New Roman" w:cs="Times New Roman"/>
          <w:sz w:val="28"/>
          <w:szCs w:val="28"/>
        </w:rPr>
        <w:t xml:space="preserve">. </w:t>
      </w:r>
      <w:r w:rsidR="00630B8F" w:rsidRPr="00630B8F">
        <w:rPr>
          <w:rFonts w:ascii="Times New Roman" w:hAnsi="Times New Roman" w:cs="Times New Roman"/>
          <w:sz w:val="28"/>
          <w:szCs w:val="28"/>
        </w:rPr>
        <w:t>Перераспределение земельных участков</w:t>
      </w:r>
      <w:r w:rsidR="00630B8F">
        <w:rPr>
          <w:rFonts w:ascii="Times New Roman" w:hAnsi="Times New Roman" w:cs="Times New Roman"/>
          <w:sz w:val="28"/>
          <w:szCs w:val="28"/>
        </w:rPr>
        <w:br/>
      </w:r>
      <w:r w:rsidR="00630B8F" w:rsidRPr="00630B8F">
        <w:rPr>
          <w:rFonts w:ascii="Times New Roman" w:hAnsi="Times New Roman" w:cs="Times New Roman"/>
          <w:sz w:val="28"/>
          <w:szCs w:val="28"/>
        </w:rPr>
        <w:t>в соответствии с утвержденной схемой расположения земельного</w:t>
      </w:r>
      <w:r w:rsidR="00630B8F">
        <w:rPr>
          <w:rFonts w:ascii="Times New Roman" w:hAnsi="Times New Roman" w:cs="Times New Roman"/>
          <w:sz w:val="28"/>
          <w:szCs w:val="28"/>
        </w:rPr>
        <w:br/>
      </w:r>
      <w:r w:rsidR="00630B8F" w:rsidRPr="00630B8F">
        <w:rPr>
          <w:rFonts w:ascii="Times New Roman" w:hAnsi="Times New Roman" w:cs="Times New Roman"/>
          <w:sz w:val="28"/>
          <w:szCs w:val="28"/>
        </w:rPr>
        <w:t>участка (в случае отсутствия проекта межевания территории)</w:t>
      </w:r>
    </w:p>
    <w:p w:rsidR="008F2951" w:rsidRPr="00AB3D04" w:rsidRDefault="008F2951" w:rsidP="008F2951">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8F2951">
        <w:rPr>
          <w:rFonts w:ascii="Times New Roman" w:hAnsi="Times New Roman" w:cs="Times New Roman"/>
          <w:sz w:val="28"/>
          <w:szCs w:val="28"/>
        </w:rPr>
        <w:t>решение об утверждении схемы расположения земельного участка (с приложением указанной схемы)</w:t>
      </w:r>
      <w:r w:rsidRPr="002761CF">
        <w:rPr>
          <w:rFonts w:ascii="Times New Roman" w:hAnsi="Times New Roman" w:cs="Times New Roman"/>
          <w:sz w:val="28"/>
          <w:szCs w:val="28"/>
        </w:rPr>
        <w:t>;</w:t>
      </w:r>
    </w:p>
    <w:p w:rsidR="008F2951" w:rsidRPr="002761C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rsidR="00630B8F" w:rsidRPr="00291089" w:rsidRDefault="00630B8F" w:rsidP="00630B8F">
      <w:pPr>
        <w:pStyle w:val="ConsPlusNormal"/>
        <w:spacing w:line="360" w:lineRule="auto"/>
        <w:ind w:firstLine="709"/>
        <w:jc w:val="both"/>
        <w:rPr>
          <w:rFonts w:ascii="Times New Roman" w:hAnsi="Times New Roman" w:cs="Times New Roman"/>
          <w:sz w:val="28"/>
          <w:szCs w:val="28"/>
        </w:rPr>
      </w:pPr>
      <w:r w:rsidRPr="0035315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является </w:t>
      </w:r>
      <w:r w:rsidRPr="00291089">
        <w:rPr>
          <w:rFonts w:ascii="Times New Roman" w:hAnsi="Times New Roman" w:cs="Times New Roman"/>
          <w:sz w:val="28"/>
          <w:szCs w:val="28"/>
        </w:rPr>
        <w:t xml:space="preserve">постановление администрации </w:t>
      </w:r>
      <w:r w:rsidR="00291089" w:rsidRPr="00291089">
        <w:rPr>
          <w:rFonts w:ascii="Times New Roman" w:hAnsi="Times New Roman" w:cs="Times New Roman"/>
          <w:sz w:val="28"/>
          <w:szCs w:val="28"/>
        </w:rPr>
        <w:t xml:space="preserve">МР «Тляратинский район» </w:t>
      </w:r>
      <w:r w:rsidRPr="00291089">
        <w:rPr>
          <w:rFonts w:ascii="Times New Roman" w:hAnsi="Times New Roman" w:cs="Times New Roman"/>
          <w:sz w:val="28"/>
          <w:szCs w:val="28"/>
        </w:rPr>
        <w:t>об утверждении схемы расположения земельного участка с приложением указанной схемы.</w:t>
      </w:r>
    </w:p>
    <w:p w:rsidR="008F2951" w:rsidRPr="005563B3" w:rsidRDefault="008F2951" w:rsidP="008F2951">
      <w:pPr>
        <w:pStyle w:val="ConsPlusNormal"/>
        <w:spacing w:line="360" w:lineRule="auto"/>
        <w:ind w:firstLine="709"/>
        <w:jc w:val="both"/>
        <w:rPr>
          <w:rFonts w:ascii="Times New Roman" w:hAnsi="Times New Roman" w:cs="Times New Roman"/>
          <w:sz w:val="28"/>
          <w:szCs w:val="28"/>
        </w:rPr>
      </w:pPr>
      <w:r w:rsidRPr="00291089">
        <w:rPr>
          <w:rFonts w:ascii="Times New Roman" w:hAnsi="Times New Roman" w:cs="Times New Roman"/>
          <w:sz w:val="28"/>
          <w:szCs w:val="28"/>
        </w:rPr>
        <w:t>Документом, содержащим решение об отказе в заключени</w:t>
      </w:r>
      <w:proofErr w:type="gramStart"/>
      <w:r w:rsidRPr="00291089">
        <w:rPr>
          <w:rFonts w:ascii="Times New Roman" w:hAnsi="Times New Roman" w:cs="Times New Roman"/>
          <w:sz w:val="28"/>
          <w:szCs w:val="28"/>
        </w:rPr>
        <w:t>и</w:t>
      </w:r>
      <w:proofErr w:type="gramEnd"/>
      <w:r w:rsidRPr="00291089">
        <w:rPr>
          <w:rFonts w:ascii="Times New Roman" w:hAnsi="Times New Roman" w:cs="Times New Roman"/>
          <w:sz w:val="28"/>
          <w:szCs w:val="28"/>
        </w:rPr>
        <w:t xml:space="preserve"> соглашения </w:t>
      </w:r>
      <w:r w:rsidRPr="00291089">
        <w:rPr>
          <w:rFonts w:ascii="Times New Roman" w:hAnsi="Times New Roman" w:cs="Times New Roman"/>
          <w:sz w:val="28"/>
          <w:szCs w:val="28"/>
        </w:rPr>
        <w:br/>
        <w:t xml:space="preserve">о перераспределении земельных участков, является постановление администрации </w:t>
      </w:r>
      <w:r w:rsidR="00291089" w:rsidRPr="005B6953">
        <w:rPr>
          <w:rFonts w:ascii="Times New Roman" w:hAnsi="Times New Roman" w:cs="Times New Roman"/>
          <w:sz w:val="28"/>
          <w:szCs w:val="28"/>
        </w:rPr>
        <w:t>МР «Тляратинский район»</w:t>
      </w:r>
      <w:r w:rsidR="00291089">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630B8F">
        <w:rPr>
          <w:rFonts w:ascii="Times New Roman" w:hAnsi="Times New Roman" w:cs="Times New Roman"/>
          <w:sz w:val="28"/>
          <w:szCs w:val="28"/>
        </w:rPr>
        <w:t>14</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rsidR="00630B8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30B8F" w:rsidRPr="00630B8F">
        <w:rPr>
          <w:rFonts w:ascii="Times New Roman" w:hAnsi="Times New Roman" w:cs="Times New Roman"/>
          <w:sz w:val="28"/>
          <w:szCs w:val="28"/>
        </w:rPr>
        <w:t>схему расположения земельного участка</w:t>
      </w:r>
      <w:r w:rsidR="00630B8F">
        <w:rPr>
          <w:rFonts w:ascii="Times New Roman" w:hAnsi="Times New Roman" w:cs="Times New Roman"/>
          <w:sz w:val="28"/>
          <w:szCs w:val="28"/>
        </w:rPr>
        <w:t>.</w:t>
      </w:r>
    </w:p>
    <w:p w:rsidR="00630B8F" w:rsidRDefault="00630B8F" w:rsidP="00630B8F">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F2951" w:rsidRPr="005563B3">
        <w:rPr>
          <w:rFonts w:ascii="Times New Roman" w:hAnsi="Times New Roman" w:cs="Times New Roman"/>
          <w:sz w:val="28"/>
          <w:szCs w:val="28"/>
        </w:rPr>
        <w:t xml:space="preserve">правоустанавливающие или </w:t>
      </w:r>
      <w:proofErr w:type="spellStart"/>
      <w:r w:rsidR="008F2951" w:rsidRPr="005563B3">
        <w:rPr>
          <w:rFonts w:ascii="Times New Roman" w:hAnsi="Times New Roman" w:cs="Times New Roman"/>
          <w:sz w:val="28"/>
          <w:szCs w:val="28"/>
        </w:rPr>
        <w:t>правоудостоверяющие</w:t>
      </w:r>
      <w:proofErr w:type="spellEnd"/>
      <w:r w:rsidR="008F2951" w:rsidRPr="005563B3">
        <w:rPr>
          <w:rFonts w:ascii="Times New Roman" w:hAnsi="Times New Roman" w:cs="Times New Roman"/>
          <w:sz w:val="28"/>
          <w:szCs w:val="28"/>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8F2951" w:rsidRPr="002761CF">
        <w:rPr>
          <w:rFonts w:ascii="Times New Roman" w:hAnsi="Times New Roman" w:cs="Times New Roman"/>
          <w:sz w:val="28"/>
          <w:szCs w:val="28"/>
        </w:rPr>
        <w:t>;</w:t>
      </w:r>
    </w:p>
    <w:p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F2951" w:rsidRPr="00ED0EC4">
        <w:rPr>
          <w:rFonts w:ascii="Times New Roman" w:hAnsi="Times New Roman" w:cs="Times New Roman"/>
          <w:sz w:val="28"/>
          <w:szCs w:val="28"/>
        </w:rPr>
        <w:t xml:space="preserve">) </w:t>
      </w:r>
      <w:r w:rsidR="008F2951">
        <w:rPr>
          <w:rFonts w:ascii="Times New Roman" w:hAnsi="Times New Roman" w:cs="Times New Roman"/>
          <w:sz w:val="28"/>
          <w:szCs w:val="28"/>
        </w:rPr>
        <w:t>д</w:t>
      </w:r>
      <w:r w:rsidR="008F2951" w:rsidRPr="00ED0EC4">
        <w:rPr>
          <w:rFonts w:ascii="Times New Roman" w:hAnsi="Times New Roman" w:cs="Times New Roman"/>
          <w:sz w:val="28"/>
          <w:szCs w:val="28"/>
        </w:rPr>
        <w:t>окумент, уд</w:t>
      </w:r>
      <w:r w:rsidR="008F2951">
        <w:rPr>
          <w:rFonts w:ascii="Times New Roman" w:hAnsi="Times New Roman" w:cs="Times New Roman"/>
          <w:sz w:val="28"/>
          <w:szCs w:val="28"/>
        </w:rPr>
        <w:t>остоверяющий личность заявителя;</w:t>
      </w:r>
    </w:p>
    <w:p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F2951">
        <w:rPr>
          <w:rFonts w:ascii="Times New Roman" w:hAnsi="Times New Roman" w:cs="Times New Roman"/>
          <w:sz w:val="28"/>
          <w:szCs w:val="28"/>
        </w:rPr>
        <w:t>)</w:t>
      </w:r>
      <w:r w:rsidR="008F2951" w:rsidRPr="00ED0EC4">
        <w:rPr>
          <w:rFonts w:ascii="Times New Roman" w:hAnsi="Times New Roman" w:cs="Times New Roman"/>
          <w:sz w:val="28"/>
          <w:szCs w:val="28"/>
        </w:rPr>
        <w:t xml:space="preserve"> </w:t>
      </w:r>
      <w:r w:rsidR="008F2951" w:rsidRPr="00586A30">
        <w:rPr>
          <w:rFonts w:ascii="Times New Roman" w:hAnsi="Times New Roman" w:cs="Times New Roman"/>
          <w:sz w:val="28"/>
          <w:szCs w:val="28"/>
        </w:rPr>
        <w:t xml:space="preserve">документ, подтверждающий полномочия представителя заявителя </w:t>
      </w:r>
      <w:r w:rsidR="008F2951">
        <w:rPr>
          <w:rFonts w:ascii="Times New Roman" w:hAnsi="Times New Roman" w:cs="Times New Roman"/>
          <w:sz w:val="28"/>
          <w:szCs w:val="28"/>
        </w:rPr>
        <w:br/>
      </w:r>
      <w:r w:rsidR="008F2951" w:rsidRPr="00586A30">
        <w:rPr>
          <w:rFonts w:ascii="Times New Roman" w:hAnsi="Times New Roman" w:cs="Times New Roman"/>
          <w:sz w:val="28"/>
          <w:szCs w:val="28"/>
        </w:rPr>
        <w:t xml:space="preserve">(в случае обращения представителя заявителя); </w:t>
      </w:r>
    </w:p>
    <w:p w:rsidR="008F2951" w:rsidRDefault="00630B8F"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008F2951">
        <w:rPr>
          <w:rFonts w:ascii="Times New Roman" w:hAnsi="Times New Roman" w:cs="Times New Roman"/>
          <w:sz w:val="28"/>
          <w:szCs w:val="28"/>
        </w:rPr>
        <w:t xml:space="preserve"> </w:t>
      </w:r>
      <w:r w:rsidR="008F2951" w:rsidRPr="00767F2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rsidR="008F2951" w:rsidRPr="00767F24"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rsidR="008F2951" w:rsidRDefault="008F2951" w:rsidP="008F2951">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Pr="00A55685">
        <w:rPr>
          <w:rFonts w:ascii="Times New Roman" w:hAnsi="Times New Roman" w:cs="Times New Roman"/>
          <w:sz w:val="28"/>
          <w:szCs w:val="28"/>
        </w:rPr>
        <w:t xml:space="preserve">) при почтовом отправлении: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8F2951"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xml:space="preserve">) заявление не соответствует требованиям пункта </w:t>
      </w:r>
      <w:r>
        <w:rPr>
          <w:rFonts w:ascii="Times New Roman" w:hAnsi="Times New Roman" w:cs="Times New Roman"/>
          <w:sz w:val="28"/>
          <w:szCs w:val="28"/>
        </w:rPr>
        <w:t>2</w:t>
      </w:r>
      <w:r w:rsidRPr="00FF193F">
        <w:rPr>
          <w:rFonts w:ascii="Times New Roman" w:hAnsi="Times New Roman" w:cs="Times New Roman"/>
          <w:sz w:val="28"/>
          <w:szCs w:val="28"/>
        </w:rPr>
        <w:t xml:space="preserve"> статьи 39.</w:t>
      </w:r>
      <w:r>
        <w:rPr>
          <w:rFonts w:ascii="Times New Roman" w:hAnsi="Times New Roman" w:cs="Times New Roman"/>
          <w:sz w:val="28"/>
          <w:szCs w:val="28"/>
        </w:rPr>
        <w:t>29</w:t>
      </w:r>
      <w:r w:rsidRPr="00FF193F">
        <w:rPr>
          <w:rFonts w:ascii="Times New Roman" w:hAnsi="Times New Roman" w:cs="Times New Roman"/>
          <w:sz w:val="28"/>
          <w:szCs w:val="28"/>
        </w:rPr>
        <w:t xml:space="preserve"> Земельного кодекса Российской Федерации;</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w:t>
      </w:r>
      <w:r w:rsidR="00630B8F">
        <w:rPr>
          <w:rFonts w:ascii="Times New Roman" w:hAnsi="Times New Roman" w:cs="Times New Roman"/>
          <w:sz w:val="28"/>
          <w:szCs w:val="28"/>
        </w:rPr>
        <w:t>15</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Pr>
          <w:rFonts w:ascii="Times New Roman" w:hAnsi="Times New Roman" w:cs="Times New Roman"/>
          <w:sz w:val="28"/>
          <w:szCs w:val="28"/>
        </w:rPr>
        <w:t>«</w:t>
      </w:r>
      <w:r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Pr="00FF193F">
        <w:rPr>
          <w:rFonts w:ascii="Times New Roman" w:hAnsi="Times New Roman" w:cs="Times New Roman"/>
          <w:sz w:val="28"/>
          <w:szCs w:val="28"/>
        </w:rPr>
        <w:t>;</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xml:space="preserve">) подача заявления о предоставлении услуги и документов, необходимых для предоставления услуги в электронной форме, произведена с нарушением </w:t>
      </w:r>
      <w:r w:rsidRPr="00FF193F">
        <w:rPr>
          <w:rFonts w:ascii="Times New Roman" w:hAnsi="Times New Roman" w:cs="Times New Roman"/>
          <w:sz w:val="28"/>
          <w:szCs w:val="28"/>
        </w:rPr>
        <w:lastRenderedPageBreak/>
        <w:t>установленных требований;</w:t>
      </w:r>
    </w:p>
    <w:p w:rsidR="008F2951" w:rsidRPr="00FF193F"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.6. В приеме заявления участвуют: уполномоченный орган, МФЦ.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0B8F">
        <w:rPr>
          <w:rFonts w:ascii="Times New Roman" w:hAnsi="Times New Roman" w:cs="Times New Roman"/>
          <w:sz w:val="28"/>
          <w:szCs w:val="28"/>
        </w:rPr>
        <w:t>15</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1801B0">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8F2951"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rsidR="008F2951" w:rsidRPr="00D752B6"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 xml:space="preserve">выписка из ЕГРЮЛ в отношении садоводческого некоммерческого </w:t>
      </w:r>
      <w:r w:rsidRPr="00D752B6">
        <w:rPr>
          <w:rFonts w:ascii="Times New Roman" w:hAnsi="Times New Roman" w:cs="Times New Roman"/>
          <w:sz w:val="28"/>
          <w:szCs w:val="28"/>
        </w:rPr>
        <w:lastRenderedPageBreak/>
        <w:t>товарищества или огороднического некоммерческого товарищества;</w:t>
      </w:r>
    </w:p>
    <w:p w:rsidR="008F2951" w:rsidRDefault="008F2951" w:rsidP="008F295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rsidR="00FA48C5" w:rsidRDefault="00FA48C5"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Комитет по лесному хозяйству Республики Дагестан: </w:t>
      </w:r>
    </w:p>
    <w:p w:rsidR="00FA48C5" w:rsidRPr="00D752B6" w:rsidRDefault="00FA48C5" w:rsidP="008F2951">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уведомление о согласовании (об отказе в согласовании) схемы расположения земельного участка, подлежащей согласованию в соответствии со статьей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30B8F">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B91C58">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1) заявление о перераспределении земельных участков подано в случаях, не предусмотренных пунктом 1 статьи 39.28 ЗК РФ;</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w:t>
      </w:r>
      <w:r w:rsidRPr="008B491C">
        <w:rPr>
          <w:rFonts w:ascii="Times New Roman" w:hAnsi="Times New Roman" w:cs="Times New Roman"/>
          <w:sz w:val="28"/>
          <w:szCs w:val="28"/>
        </w:rPr>
        <w:lastRenderedPageBreak/>
        <w:t>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F2951" w:rsidRPr="008B491C"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lastRenderedPageBreak/>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F2951" w:rsidRDefault="008F2951" w:rsidP="008F2951">
      <w:pPr>
        <w:pStyle w:val="ConsPlusNormal"/>
        <w:spacing w:line="360" w:lineRule="auto"/>
        <w:ind w:firstLine="709"/>
        <w:jc w:val="both"/>
        <w:rPr>
          <w:rFonts w:ascii="Times New Roman" w:hAnsi="Times New Roman" w:cs="Times New Roman"/>
          <w:sz w:val="28"/>
          <w:szCs w:val="28"/>
        </w:rPr>
      </w:pPr>
      <w:r w:rsidRPr="008B491C">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Pr>
          <w:rFonts w:ascii="Times New Roman" w:hAnsi="Times New Roman" w:cs="Times New Roman"/>
          <w:sz w:val="28"/>
          <w:szCs w:val="28"/>
        </w:rPr>
        <w:t>№</w:t>
      </w:r>
      <w:r w:rsidRPr="008B491C">
        <w:rPr>
          <w:rFonts w:ascii="Times New Roman" w:hAnsi="Times New Roman" w:cs="Times New Roman"/>
          <w:sz w:val="28"/>
          <w:szCs w:val="28"/>
        </w:rPr>
        <w:t xml:space="preserve"> 218-ФЗ </w:t>
      </w:r>
      <w:r w:rsidR="001801B0">
        <w:rPr>
          <w:rFonts w:ascii="Times New Roman" w:hAnsi="Times New Roman" w:cs="Times New Roman"/>
          <w:sz w:val="28"/>
          <w:szCs w:val="28"/>
        </w:rPr>
        <w:t>«</w:t>
      </w:r>
      <w:r w:rsidRPr="008B491C">
        <w:rPr>
          <w:rFonts w:ascii="Times New Roman" w:hAnsi="Times New Roman" w:cs="Times New Roman"/>
          <w:sz w:val="28"/>
          <w:szCs w:val="28"/>
        </w:rPr>
        <w:t>О государственной регистрации недвижимости</w:t>
      </w:r>
      <w:r w:rsidR="001801B0">
        <w:rPr>
          <w:rFonts w:ascii="Times New Roman" w:hAnsi="Times New Roman" w:cs="Times New Roman"/>
          <w:sz w:val="28"/>
          <w:szCs w:val="28"/>
        </w:rPr>
        <w:t>»</w:t>
      </w:r>
      <w:r w:rsidRPr="008B491C">
        <w:rPr>
          <w:rFonts w:ascii="Times New Roman" w:hAnsi="Times New Roman" w:cs="Times New Roman"/>
          <w:sz w:val="28"/>
          <w:szCs w:val="28"/>
        </w:rPr>
        <w:t>;</w:t>
      </w:r>
    </w:p>
    <w:p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 пунктом 16 статьи 11.10 ЗК РФ;</w:t>
      </w:r>
    </w:p>
    <w:p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A48C5" w:rsidRPr="00FA48C5"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A48C5" w:rsidRPr="008B491C" w:rsidRDefault="00FA48C5" w:rsidP="00FA48C5">
      <w:pPr>
        <w:pStyle w:val="ConsPlusNormal"/>
        <w:spacing w:line="360" w:lineRule="auto"/>
        <w:ind w:firstLine="709"/>
        <w:jc w:val="both"/>
        <w:rPr>
          <w:rFonts w:ascii="Times New Roman" w:hAnsi="Times New Roman" w:cs="Times New Roman"/>
          <w:sz w:val="28"/>
          <w:szCs w:val="28"/>
        </w:rPr>
      </w:pPr>
      <w:r w:rsidRPr="00FA48C5">
        <w:rPr>
          <w:rFonts w:ascii="Times New Roman" w:hAnsi="Times New Roman" w:cs="Times New Roman"/>
          <w:sz w:val="28"/>
          <w:szCs w:val="28"/>
        </w:rPr>
        <w:t xml:space="preserve">14) поступившее в срок, указанный в пункте 4 статьи 3.5 Федерального закона от 25.10.2001 </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FA48C5">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FA48C5">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Pr="00FA48C5">
        <w:rPr>
          <w:rFonts w:ascii="Times New Roman" w:hAnsi="Times New Roman" w:cs="Times New Roman"/>
          <w:sz w:val="28"/>
          <w:szCs w:val="28"/>
        </w:rPr>
        <w:t xml:space="preserve"> об отказе в согласовании схемы расположения земельного участка.</w:t>
      </w:r>
    </w:p>
    <w:p w:rsidR="00FA48C5"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FA48C5">
        <w:rPr>
          <w:rFonts w:ascii="Times New Roman" w:hAnsi="Times New Roman" w:cs="Times New Roman"/>
          <w:sz w:val="28"/>
          <w:szCs w:val="28"/>
        </w:rPr>
        <w:t xml:space="preserve">: </w:t>
      </w:r>
    </w:p>
    <w:p w:rsidR="008F2951" w:rsidRDefault="008F2951" w:rsidP="008F295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r w:rsidR="00FA48C5">
        <w:rPr>
          <w:rFonts w:ascii="Times New Roman" w:hAnsi="Times New Roman" w:cs="Times New Roman"/>
          <w:sz w:val="28"/>
          <w:szCs w:val="28"/>
        </w:rPr>
        <w:t>;</w:t>
      </w:r>
    </w:p>
    <w:p w:rsidR="00FA48C5" w:rsidRDefault="00FA48C5" w:rsidP="00FA48C5">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26 календарных дней - в случае, если схема расположения земельного </w:t>
      </w:r>
      <w:r w:rsidRPr="00D06C0C">
        <w:rPr>
          <w:rFonts w:ascii="Times New Roman" w:hAnsi="Times New Roman" w:cs="Times New Roman"/>
          <w:sz w:val="28"/>
          <w:szCs w:val="28"/>
        </w:rPr>
        <w:lastRenderedPageBreak/>
        <w:t xml:space="preserve">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D06C0C">
        <w:rPr>
          <w:rFonts w:ascii="Times New Roman" w:hAnsi="Times New Roman" w:cs="Times New Roman"/>
          <w:sz w:val="28"/>
          <w:szCs w:val="28"/>
        </w:rPr>
        <w:t>.</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8F2951" w:rsidRPr="00A55685" w:rsidRDefault="008F2951" w:rsidP="008F295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FA48C5" w:rsidRDefault="008F2951" w:rsidP="008F295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30B8F">
        <w:rPr>
          <w:rFonts w:ascii="Times New Roman" w:hAnsi="Times New Roman" w:cs="Times New Roman"/>
          <w:sz w:val="28"/>
          <w:szCs w:val="28"/>
        </w:rPr>
        <w:t>9</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FA48C5">
        <w:rPr>
          <w:rFonts w:ascii="Times New Roman" w:hAnsi="Times New Roman" w:cs="Times New Roman"/>
          <w:sz w:val="28"/>
          <w:szCs w:val="28"/>
        </w:rPr>
        <w:t>:</w:t>
      </w:r>
    </w:p>
    <w:p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2951">
        <w:rPr>
          <w:rFonts w:ascii="Times New Roman" w:hAnsi="Times New Roman" w:cs="Times New Roman"/>
          <w:sz w:val="28"/>
          <w:szCs w:val="28"/>
        </w:rPr>
        <w:t>20 календарных дней</w:t>
      </w:r>
      <w:r>
        <w:rPr>
          <w:rFonts w:ascii="Times New Roman" w:hAnsi="Times New Roman" w:cs="Times New Roman"/>
          <w:sz w:val="28"/>
          <w:szCs w:val="28"/>
        </w:rPr>
        <w:t>;</w:t>
      </w:r>
    </w:p>
    <w:p w:rsidR="00FA48C5" w:rsidRDefault="00FA48C5" w:rsidP="00FA48C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sidR="001801B0">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sidR="001801B0">
        <w:rPr>
          <w:rFonts w:ascii="Times New Roman" w:hAnsi="Times New Roman" w:cs="Times New Roman"/>
          <w:sz w:val="28"/>
          <w:szCs w:val="28"/>
        </w:rPr>
        <w:t>»</w:t>
      </w:r>
      <w:r w:rsidRPr="00715DB3">
        <w:rPr>
          <w:rFonts w:ascii="Times New Roman" w:hAnsi="Times New Roman" w:cs="Times New Roman"/>
          <w:sz w:val="28"/>
          <w:szCs w:val="28"/>
        </w:rPr>
        <w:t>.</w:t>
      </w:r>
    </w:p>
    <w:p w:rsidR="008F2951" w:rsidRDefault="008F29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630B8F">
        <w:rPr>
          <w:rFonts w:ascii="Times New Roman" w:hAnsi="Times New Roman" w:cs="Times New Roman"/>
          <w:sz w:val="28"/>
          <w:szCs w:val="28"/>
        </w:rPr>
        <w:t>20</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пунктах 3.</w:t>
      </w:r>
      <w:r w:rsidR="00630B8F">
        <w:rPr>
          <w:rFonts w:ascii="Times New Roman" w:hAnsi="Times New Roman" w:cs="Times New Roman"/>
          <w:sz w:val="28"/>
          <w:szCs w:val="28"/>
        </w:rPr>
        <w:t>16</w:t>
      </w:r>
      <w:r>
        <w:rPr>
          <w:rFonts w:ascii="Times New Roman" w:hAnsi="Times New Roman" w:cs="Times New Roman"/>
          <w:sz w:val="28"/>
          <w:szCs w:val="28"/>
        </w:rPr>
        <w:t xml:space="preserve"> </w:t>
      </w:r>
      <w:r>
        <w:rPr>
          <w:rFonts w:ascii="Times New Roman" w:hAnsi="Times New Roman" w:cs="Times New Roman"/>
          <w:sz w:val="28"/>
          <w:szCs w:val="28"/>
        </w:rPr>
        <w:br/>
        <w:t>и 3.</w:t>
      </w:r>
      <w:r w:rsidR="00630B8F">
        <w:rPr>
          <w:rFonts w:ascii="Times New Roman" w:hAnsi="Times New Roman" w:cs="Times New Roman"/>
          <w:sz w:val="28"/>
          <w:szCs w:val="28"/>
        </w:rPr>
        <w:t>17</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DF3050" w:rsidRPr="002761CF" w:rsidRDefault="00DF3050" w:rsidP="00DF3050">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w:t>
      </w:r>
      <w:r>
        <w:rPr>
          <w:rFonts w:ascii="Times New Roman" w:hAnsi="Times New Roman" w:cs="Times New Roman"/>
          <w:sz w:val="28"/>
          <w:szCs w:val="28"/>
        </w:rPr>
        <w:t>3</w:t>
      </w:r>
      <w:r w:rsidRPr="00B93D4F">
        <w:rPr>
          <w:rFonts w:ascii="Times New Roman" w:hAnsi="Times New Roman" w:cs="Times New Roman"/>
          <w:sz w:val="28"/>
          <w:szCs w:val="28"/>
        </w:rPr>
        <w:t xml:space="preserve">. </w:t>
      </w:r>
      <w:r w:rsidRPr="00DF3050">
        <w:rPr>
          <w:rFonts w:ascii="Times New Roman" w:hAnsi="Times New Roman" w:cs="Times New Roman"/>
          <w:sz w:val="28"/>
          <w:szCs w:val="28"/>
        </w:rPr>
        <w:t>Заключение соглашения о перераспределении</w:t>
      </w:r>
      <w:r>
        <w:rPr>
          <w:rFonts w:ascii="Times New Roman" w:hAnsi="Times New Roman" w:cs="Times New Roman"/>
          <w:sz w:val="28"/>
          <w:szCs w:val="28"/>
        </w:rPr>
        <w:t xml:space="preserve"> </w:t>
      </w:r>
      <w:r w:rsidRPr="00DF3050">
        <w:rPr>
          <w:rFonts w:ascii="Times New Roman" w:hAnsi="Times New Roman" w:cs="Times New Roman"/>
          <w:sz w:val="28"/>
          <w:szCs w:val="28"/>
        </w:rPr>
        <w:t>земельного участка (после проведения государственного</w:t>
      </w:r>
      <w:r>
        <w:rPr>
          <w:rFonts w:ascii="Times New Roman" w:hAnsi="Times New Roman" w:cs="Times New Roman"/>
          <w:sz w:val="28"/>
          <w:szCs w:val="28"/>
        </w:rPr>
        <w:t xml:space="preserve"> </w:t>
      </w:r>
      <w:r w:rsidRPr="00DF3050">
        <w:rPr>
          <w:rFonts w:ascii="Times New Roman" w:hAnsi="Times New Roman" w:cs="Times New Roman"/>
          <w:sz w:val="28"/>
          <w:szCs w:val="28"/>
        </w:rPr>
        <w:t>кадастрового учета земельного участка или земельных</w:t>
      </w:r>
      <w:r>
        <w:rPr>
          <w:rFonts w:ascii="Times New Roman" w:hAnsi="Times New Roman" w:cs="Times New Roman"/>
          <w:sz w:val="28"/>
          <w:szCs w:val="28"/>
        </w:rPr>
        <w:t xml:space="preserve"> </w:t>
      </w:r>
      <w:r w:rsidRPr="00DF3050">
        <w:rPr>
          <w:rFonts w:ascii="Times New Roman" w:hAnsi="Times New Roman" w:cs="Times New Roman"/>
          <w:sz w:val="28"/>
          <w:szCs w:val="28"/>
        </w:rPr>
        <w:t>участков, образуемых в результате перераспределения)</w:t>
      </w:r>
    </w:p>
    <w:p w:rsidR="00DF3050" w:rsidRPr="00AB3D04" w:rsidRDefault="00DF3050" w:rsidP="00DF305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w:t>
      </w:r>
      <w:r>
        <w:rPr>
          <w:rFonts w:ascii="Times New Roman" w:hAnsi="Times New Roman" w:cs="Times New Roman"/>
          <w:sz w:val="28"/>
          <w:szCs w:val="28"/>
        </w:rPr>
        <w:t>1</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185C51" w:rsidRPr="00185C51">
        <w:rPr>
          <w:rFonts w:ascii="Times New Roman" w:hAnsi="Times New Roman" w:cs="Times New Roman"/>
          <w:sz w:val="28"/>
          <w:szCs w:val="28"/>
        </w:rPr>
        <w:t>проект соглашения о перераспределении земельных участков</w:t>
      </w:r>
      <w:r w:rsidRPr="002761CF">
        <w:rPr>
          <w:rFonts w:ascii="Times New Roman" w:hAnsi="Times New Roman" w:cs="Times New Roman"/>
          <w:sz w:val="28"/>
          <w:szCs w:val="28"/>
        </w:rPr>
        <w:t>;</w:t>
      </w:r>
    </w:p>
    <w:p w:rsidR="00DF3050" w:rsidRPr="002761C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63B3">
        <w:rPr>
          <w:rFonts w:ascii="Times New Roman" w:hAnsi="Times New Roman" w:cs="Times New Roman"/>
          <w:sz w:val="28"/>
          <w:szCs w:val="28"/>
        </w:rPr>
        <w:t>решение об отказе в заключении соглашения о перераспределении земельных участков</w:t>
      </w:r>
      <w:r w:rsidRPr="002761CF">
        <w:rPr>
          <w:rFonts w:ascii="Times New Roman" w:hAnsi="Times New Roman" w:cs="Times New Roman"/>
          <w:sz w:val="28"/>
          <w:szCs w:val="28"/>
        </w:rPr>
        <w:t>.</w:t>
      </w:r>
    </w:p>
    <w:p w:rsidR="00185C51" w:rsidRDefault="00185C51" w:rsidP="00DF3050">
      <w:pPr>
        <w:pStyle w:val="ConsPlusNormal"/>
        <w:spacing w:line="360" w:lineRule="auto"/>
        <w:ind w:firstLine="709"/>
        <w:jc w:val="both"/>
        <w:rPr>
          <w:rFonts w:ascii="Times New Roman" w:hAnsi="Times New Roman" w:cs="Times New Roman"/>
          <w:sz w:val="28"/>
          <w:szCs w:val="28"/>
        </w:rPr>
      </w:pPr>
      <w:r w:rsidRPr="00185C51">
        <w:rPr>
          <w:rFonts w:ascii="Times New Roman" w:hAnsi="Times New Roman" w:cs="Times New Roman"/>
          <w:sz w:val="28"/>
          <w:szCs w:val="28"/>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r>
        <w:rPr>
          <w:rFonts w:ascii="Times New Roman" w:hAnsi="Times New Roman" w:cs="Times New Roman"/>
          <w:sz w:val="28"/>
          <w:szCs w:val="28"/>
        </w:rPr>
        <w:t>.</w:t>
      </w:r>
      <w:r w:rsidRPr="00185C51">
        <w:rPr>
          <w:rFonts w:ascii="Times New Roman" w:hAnsi="Times New Roman" w:cs="Times New Roman"/>
          <w:sz w:val="28"/>
          <w:szCs w:val="28"/>
        </w:rPr>
        <w:t xml:space="preserve"> </w:t>
      </w:r>
    </w:p>
    <w:p w:rsidR="00DF3050" w:rsidRPr="005563B3" w:rsidRDefault="00DF3050" w:rsidP="00DF3050">
      <w:pPr>
        <w:pStyle w:val="ConsPlusNormal"/>
        <w:spacing w:line="360" w:lineRule="auto"/>
        <w:ind w:firstLine="709"/>
        <w:jc w:val="both"/>
        <w:rPr>
          <w:rFonts w:ascii="Times New Roman" w:hAnsi="Times New Roman" w:cs="Times New Roman"/>
          <w:sz w:val="28"/>
          <w:szCs w:val="28"/>
        </w:rPr>
      </w:pPr>
      <w:r w:rsidRPr="005563B3">
        <w:rPr>
          <w:rFonts w:ascii="Times New Roman" w:hAnsi="Times New Roman" w:cs="Times New Roman"/>
          <w:sz w:val="28"/>
          <w:szCs w:val="28"/>
        </w:rPr>
        <w:t>Документом, содержащим решение об отказе в заключени</w:t>
      </w:r>
      <w:proofErr w:type="gramStart"/>
      <w:r w:rsidRPr="005563B3">
        <w:rPr>
          <w:rFonts w:ascii="Times New Roman" w:hAnsi="Times New Roman" w:cs="Times New Roman"/>
          <w:sz w:val="28"/>
          <w:szCs w:val="28"/>
        </w:rPr>
        <w:t>и</w:t>
      </w:r>
      <w:proofErr w:type="gramEnd"/>
      <w:r w:rsidRPr="005563B3">
        <w:rPr>
          <w:rFonts w:ascii="Times New Roman" w:hAnsi="Times New Roman" w:cs="Times New Roman"/>
          <w:sz w:val="28"/>
          <w:szCs w:val="28"/>
        </w:rPr>
        <w:t xml:space="preserve"> соглашения </w:t>
      </w:r>
      <w:r>
        <w:rPr>
          <w:rFonts w:ascii="Times New Roman" w:hAnsi="Times New Roman" w:cs="Times New Roman"/>
          <w:sz w:val="28"/>
          <w:szCs w:val="28"/>
        </w:rPr>
        <w:br/>
      </w:r>
      <w:r w:rsidRPr="005563B3">
        <w:rPr>
          <w:rFonts w:ascii="Times New Roman" w:hAnsi="Times New Roman" w:cs="Times New Roman"/>
          <w:sz w:val="28"/>
          <w:szCs w:val="28"/>
        </w:rPr>
        <w:t xml:space="preserve">о перераспределении земельных участков, является </w:t>
      </w:r>
      <w:r w:rsidRPr="00291089">
        <w:rPr>
          <w:rFonts w:ascii="Times New Roman" w:hAnsi="Times New Roman" w:cs="Times New Roman"/>
          <w:sz w:val="28"/>
          <w:szCs w:val="28"/>
        </w:rPr>
        <w:t xml:space="preserve">постановление администрации </w:t>
      </w:r>
      <w:r w:rsidR="00291089" w:rsidRPr="005B6953">
        <w:rPr>
          <w:rFonts w:ascii="Times New Roman" w:hAnsi="Times New Roman" w:cs="Times New Roman"/>
          <w:sz w:val="28"/>
          <w:szCs w:val="28"/>
        </w:rPr>
        <w:t>МР «Тляратинский район»</w:t>
      </w:r>
      <w:r w:rsidR="00291089">
        <w:rPr>
          <w:rFonts w:ascii="Times New Roman" w:hAnsi="Times New Roman" w:cs="Times New Roman"/>
          <w:sz w:val="28"/>
          <w:szCs w:val="28"/>
        </w:rPr>
        <w:t xml:space="preserve"> </w:t>
      </w:r>
      <w:r w:rsidRPr="005563B3">
        <w:rPr>
          <w:rFonts w:ascii="Times New Roman" w:hAnsi="Times New Roman" w:cs="Times New Roman"/>
          <w:sz w:val="28"/>
          <w:szCs w:val="28"/>
        </w:rPr>
        <w:t>об отказе в заключении соглашения о перераспределении земельных участков.</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w:t>
      </w:r>
      <w:r w:rsidR="008C0875">
        <w:rPr>
          <w:rFonts w:ascii="Times New Roman" w:hAnsi="Times New Roman" w:cs="Times New Roman"/>
          <w:sz w:val="28"/>
          <w:szCs w:val="28"/>
        </w:rPr>
        <w:t>22</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DF3050" w:rsidRPr="00A55685" w:rsidRDefault="00185C51"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Pr>
          <w:rFonts w:ascii="Times New Roman" w:hAnsi="Times New Roman" w:cs="Times New Roman"/>
          <w:sz w:val="28"/>
          <w:szCs w:val="28"/>
        </w:rPr>
        <w:t xml:space="preserve">) </w:t>
      </w:r>
      <w:r w:rsidR="00DF3050" w:rsidRPr="00A55685">
        <w:rPr>
          <w:rFonts w:ascii="Times New Roman" w:hAnsi="Times New Roman" w:cs="Times New Roman"/>
          <w:sz w:val="28"/>
          <w:szCs w:val="28"/>
        </w:rPr>
        <w:t xml:space="preserve">предоставление результата 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w:t>
      </w:r>
      <w:r w:rsidRPr="005563B3">
        <w:rPr>
          <w:rFonts w:ascii="Times New Roman" w:hAnsi="Times New Roman" w:cs="Times New Roman"/>
          <w:sz w:val="28"/>
          <w:szCs w:val="28"/>
        </w:rPr>
        <w:t xml:space="preserve"> </w:t>
      </w:r>
      <w:r w:rsidR="00185C51" w:rsidRPr="00185C51">
        <w:rPr>
          <w:rFonts w:ascii="Times New Roman" w:hAnsi="Times New Roman" w:cs="Times New Roman"/>
          <w:sz w:val="28"/>
          <w:szCs w:val="28"/>
        </w:rPr>
        <w:t xml:space="preserve">межведомственное информационное </w:t>
      </w:r>
      <w:r w:rsidR="00185C51" w:rsidRPr="00185C51">
        <w:rPr>
          <w:rFonts w:ascii="Times New Roman" w:hAnsi="Times New Roman" w:cs="Times New Roman"/>
          <w:sz w:val="28"/>
          <w:szCs w:val="28"/>
        </w:rPr>
        <w:lastRenderedPageBreak/>
        <w:t>взаимодействие</w:t>
      </w:r>
      <w:r w:rsidR="00185C51">
        <w:rPr>
          <w:rFonts w:ascii="Times New Roman" w:hAnsi="Times New Roman" w:cs="Times New Roman"/>
          <w:sz w:val="28"/>
          <w:szCs w:val="28"/>
        </w:rPr>
        <w:t xml:space="preserve">; </w:t>
      </w:r>
      <w:r w:rsidRPr="002761CF">
        <w:rPr>
          <w:rFonts w:ascii="Times New Roman" w:hAnsi="Times New Roman" w:cs="Times New Roman"/>
          <w:sz w:val="28"/>
          <w:szCs w:val="28"/>
        </w:rPr>
        <w:t>приостановление предоставления муниципальной услуги;</w:t>
      </w:r>
      <w:r w:rsidRPr="00A55685">
        <w:rPr>
          <w:rFonts w:ascii="Times New Roman" w:hAnsi="Times New Roman" w:cs="Times New Roman"/>
          <w:sz w:val="28"/>
          <w:szCs w:val="28"/>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5563B3">
        <w:rPr>
          <w:rFonts w:ascii="Times New Roman" w:hAnsi="Times New Roman" w:cs="Times New Roman"/>
          <w:sz w:val="28"/>
          <w:szCs w:val="28"/>
        </w:rPr>
        <w:t xml:space="preserve">заявление о перераспределении земельных участков по форме, приведенной в приложении </w:t>
      </w:r>
      <w:r w:rsidR="001801B0">
        <w:rPr>
          <w:rFonts w:ascii="Times New Roman" w:hAnsi="Times New Roman" w:cs="Times New Roman"/>
          <w:sz w:val="28"/>
          <w:szCs w:val="28"/>
        </w:rPr>
        <w:t>№</w:t>
      </w:r>
      <w:r w:rsidRPr="005563B3">
        <w:rPr>
          <w:rFonts w:ascii="Times New Roman" w:hAnsi="Times New Roman" w:cs="Times New Roman"/>
          <w:sz w:val="28"/>
          <w:szCs w:val="28"/>
        </w:rPr>
        <w:t xml:space="preserve"> </w:t>
      </w:r>
      <w:r>
        <w:rPr>
          <w:rFonts w:ascii="Times New Roman" w:hAnsi="Times New Roman" w:cs="Times New Roman"/>
          <w:sz w:val="28"/>
          <w:szCs w:val="28"/>
        </w:rPr>
        <w:t>2</w:t>
      </w:r>
      <w:r w:rsidRPr="005563B3">
        <w:rPr>
          <w:rFonts w:ascii="Times New Roman" w:hAnsi="Times New Roman" w:cs="Times New Roman"/>
          <w:sz w:val="28"/>
          <w:szCs w:val="28"/>
        </w:rPr>
        <w:t xml:space="preserve"> к настоящему Административному регламенту</w:t>
      </w:r>
      <w:r w:rsidRPr="002761CF">
        <w:rPr>
          <w:rFonts w:ascii="Times New Roman" w:hAnsi="Times New Roman" w:cs="Times New Roman"/>
          <w:sz w:val="28"/>
          <w:szCs w:val="28"/>
        </w:rPr>
        <w:t>;</w:t>
      </w:r>
    </w:p>
    <w:p w:rsidR="00DF3050" w:rsidRDefault="00DF3050" w:rsidP="006838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6838B4" w:rsidRPr="006838B4">
        <w:rPr>
          <w:rFonts w:ascii="Times New Roman" w:hAnsi="Times New Roman" w:cs="Times New Roman"/>
          <w:sz w:val="28"/>
          <w:szCs w:val="28"/>
        </w:rPr>
        <w:t>кадастровый паспорт земельного участка или земельных участков, образуемых в результате перераспределения</w:t>
      </w:r>
      <w:r>
        <w:rPr>
          <w:rFonts w:ascii="Times New Roman" w:hAnsi="Times New Roman" w:cs="Times New Roman"/>
          <w:sz w:val="28"/>
          <w:szCs w:val="28"/>
        </w:rPr>
        <w:t>;</w:t>
      </w:r>
    </w:p>
    <w:p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ED0EC4">
        <w:rPr>
          <w:rFonts w:ascii="Times New Roman" w:hAnsi="Times New Roman" w:cs="Times New Roman"/>
          <w:sz w:val="28"/>
          <w:szCs w:val="28"/>
        </w:rPr>
        <w:t xml:space="preserve">) </w:t>
      </w:r>
      <w:r w:rsidR="00DF3050">
        <w:rPr>
          <w:rFonts w:ascii="Times New Roman" w:hAnsi="Times New Roman" w:cs="Times New Roman"/>
          <w:sz w:val="28"/>
          <w:szCs w:val="28"/>
        </w:rPr>
        <w:t>д</w:t>
      </w:r>
      <w:r w:rsidR="00DF3050" w:rsidRPr="00ED0EC4">
        <w:rPr>
          <w:rFonts w:ascii="Times New Roman" w:hAnsi="Times New Roman" w:cs="Times New Roman"/>
          <w:sz w:val="28"/>
          <w:szCs w:val="28"/>
        </w:rPr>
        <w:t>окумент, уд</w:t>
      </w:r>
      <w:r w:rsidR="00DF3050">
        <w:rPr>
          <w:rFonts w:ascii="Times New Roman" w:hAnsi="Times New Roman" w:cs="Times New Roman"/>
          <w:sz w:val="28"/>
          <w:szCs w:val="28"/>
        </w:rPr>
        <w:t>остоверяющий личность заявителя;</w:t>
      </w:r>
    </w:p>
    <w:p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Pr>
          <w:rFonts w:ascii="Times New Roman" w:hAnsi="Times New Roman" w:cs="Times New Roman"/>
          <w:sz w:val="28"/>
          <w:szCs w:val="28"/>
        </w:rPr>
        <w:t>)</w:t>
      </w:r>
      <w:r w:rsidR="00DF3050" w:rsidRPr="00ED0EC4">
        <w:rPr>
          <w:rFonts w:ascii="Times New Roman" w:hAnsi="Times New Roman" w:cs="Times New Roman"/>
          <w:sz w:val="28"/>
          <w:szCs w:val="28"/>
        </w:rPr>
        <w:t xml:space="preserve"> </w:t>
      </w:r>
      <w:r w:rsidR="00DF3050" w:rsidRPr="00586A30">
        <w:rPr>
          <w:rFonts w:ascii="Times New Roman" w:hAnsi="Times New Roman" w:cs="Times New Roman"/>
          <w:sz w:val="28"/>
          <w:szCs w:val="28"/>
        </w:rPr>
        <w:t xml:space="preserve">документ, подтверждающий полномочия представителя заявителя </w:t>
      </w:r>
      <w:r w:rsidR="00DF3050">
        <w:rPr>
          <w:rFonts w:ascii="Times New Roman" w:hAnsi="Times New Roman" w:cs="Times New Roman"/>
          <w:sz w:val="28"/>
          <w:szCs w:val="28"/>
        </w:rPr>
        <w:br/>
      </w:r>
      <w:r w:rsidR="00DF3050" w:rsidRPr="00586A30">
        <w:rPr>
          <w:rFonts w:ascii="Times New Roman" w:hAnsi="Times New Roman" w:cs="Times New Roman"/>
          <w:sz w:val="28"/>
          <w:szCs w:val="28"/>
        </w:rPr>
        <w:t xml:space="preserve">(в случае обращения представителя заявителя); </w:t>
      </w:r>
    </w:p>
    <w:p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rsidR="00DF3050" w:rsidRPr="00767F24"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ЕГРЮЛ (в случае обращения юридического лица);</w:t>
      </w:r>
    </w:p>
    <w:p w:rsidR="00DF3050" w:rsidRDefault="00DF3050" w:rsidP="00DF3050">
      <w:pPr>
        <w:pStyle w:val="ConsPlusNormal"/>
        <w:spacing w:line="360" w:lineRule="auto"/>
        <w:ind w:firstLine="709"/>
        <w:jc w:val="both"/>
        <w:rPr>
          <w:rFonts w:ascii="Times New Roman" w:hAnsi="Times New Roman" w:cs="Times New Roman"/>
          <w:sz w:val="28"/>
          <w:szCs w:val="28"/>
        </w:rPr>
      </w:pPr>
      <w:r w:rsidRPr="00767F24">
        <w:rPr>
          <w:rFonts w:ascii="Times New Roman" w:hAnsi="Times New Roman" w:cs="Times New Roman"/>
          <w:sz w:val="28"/>
          <w:szCs w:val="28"/>
        </w:rPr>
        <w:t>- выписка из ЕГРИП (в случае обращения индивидуального предпринимателя).</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1801B0">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A55685">
        <w:rPr>
          <w:rFonts w:ascii="Times New Roman" w:hAnsi="Times New Roman" w:cs="Times New Roman"/>
          <w:sz w:val="28"/>
          <w:szCs w:val="28"/>
        </w:rPr>
        <w:lastRenderedPageBreak/>
        <w:t xml:space="preserve">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DF3050"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5563B3">
        <w:rPr>
          <w:rFonts w:ascii="Times New Roman" w:hAnsi="Times New Roman" w:cs="Times New Roman"/>
          <w:sz w:val="28"/>
          <w:szCs w:val="28"/>
        </w:rPr>
        <w:t xml:space="preserve">аявление о перераспределении земельных участков </w:t>
      </w:r>
      <w:r w:rsidRPr="00A55685">
        <w:rPr>
          <w:rFonts w:ascii="Times New Roman" w:hAnsi="Times New Roman" w:cs="Times New Roman"/>
          <w:sz w:val="28"/>
          <w:szCs w:val="28"/>
        </w:rPr>
        <w:t>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rsidR="00DF3050" w:rsidRPr="00FF193F"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 xml:space="preserve">ы, предусмотренные </w:t>
      </w:r>
      <w:r w:rsidRPr="001801B0">
        <w:rPr>
          <w:rFonts w:ascii="Times New Roman" w:hAnsi="Times New Roman" w:cs="Times New Roman"/>
          <w:sz w:val="28"/>
          <w:szCs w:val="28"/>
        </w:rPr>
        <w:t>пунктом 3.</w:t>
      </w:r>
      <w:r w:rsidR="001801B0" w:rsidRPr="001801B0">
        <w:rPr>
          <w:rFonts w:ascii="Times New Roman" w:hAnsi="Times New Roman" w:cs="Times New Roman"/>
          <w:sz w:val="28"/>
          <w:szCs w:val="28"/>
        </w:rPr>
        <w:t>23</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F3050"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sidR="00DF3050">
        <w:rPr>
          <w:rFonts w:ascii="Times New Roman" w:hAnsi="Times New Roman" w:cs="Times New Roman"/>
          <w:sz w:val="28"/>
          <w:szCs w:val="28"/>
        </w:rPr>
        <w:t>мразвития России от 14.01.2015 №</w:t>
      </w:r>
      <w:r w:rsidR="00DF3050" w:rsidRPr="00FF193F">
        <w:rPr>
          <w:rFonts w:ascii="Times New Roman" w:hAnsi="Times New Roman" w:cs="Times New Roman"/>
          <w:sz w:val="28"/>
          <w:szCs w:val="28"/>
        </w:rPr>
        <w:t xml:space="preserve"> 7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w:t>
      </w:r>
      <w:r w:rsidR="00DF3050" w:rsidRPr="00FF193F">
        <w:rPr>
          <w:rFonts w:ascii="Times New Roman" w:hAnsi="Times New Roman" w:cs="Times New Roman"/>
          <w:sz w:val="28"/>
          <w:szCs w:val="28"/>
        </w:rPr>
        <w:lastRenderedPageBreak/>
        <w:t xml:space="preserve">телекоммуникационной сети </w:t>
      </w:r>
      <w:r w:rsidR="001801B0">
        <w:rPr>
          <w:rFonts w:ascii="Times New Roman" w:hAnsi="Times New Roman" w:cs="Times New Roman"/>
          <w:sz w:val="28"/>
          <w:szCs w:val="28"/>
        </w:rPr>
        <w:t>«</w:t>
      </w:r>
      <w:r w:rsidR="00DF3050" w:rsidRPr="00FF193F">
        <w:rPr>
          <w:rFonts w:ascii="Times New Roman" w:hAnsi="Times New Roman" w:cs="Times New Roman"/>
          <w:sz w:val="28"/>
          <w:szCs w:val="28"/>
        </w:rPr>
        <w:t>Интернет</w:t>
      </w:r>
      <w:r w:rsidR="001801B0">
        <w:rPr>
          <w:rFonts w:ascii="Times New Roman" w:hAnsi="Times New Roman" w:cs="Times New Roman"/>
          <w:sz w:val="28"/>
          <w:szCs w:val="28"/>
        </w:rPr>
        <w:t>»</w:t>
      </w:r>
      <w:r w:rsidR="00DF3050" w:rsidRPr="00FF193F">
        <w:rPr>
          <w:rFonts w:ascii="Times New Roman" w:hAnsi="Times New Roman" w:cs="Times New Roman"/>
          <w:sz w:val="28"/>
          <w:szCs w:val="28"/>
        </w:rPr>
        <w:t>, а также требований к их формату</w:t>
      </w:r>
      <w:r w:rsidR="001801B0">
        <w:rPr>
          <w:rFonts w:ascii="Times New Roman" w:hAnsi="Times New Roman" w:cs="Times New Roman"/>
          <w:sz w:val="28"/>
          <w:szCs w:val="28"/>
        </w:rPr>
        <w:t>»</w:t>
      </w:r>
      <w:r w:rsidR="00DF3050" w:rsidRPr="00FF193F">
        <w:rPr>
          <w:rFonts w:ascii="Times New Roman" w:hAnsi="Times New Roman" w:cs="Times New Roman"/>
          <w:sz w:val="28"/>
          <w:szCs w:val="28"/>
        </w:rPr>
        <w:t>;</w:t>
      </w:r>
    </w:p>
    <w:p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F3050"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F3050" w:rsidRPr="00FF193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F3050"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DF3050"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DF3050" w:rsidRPr="00FF193F"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F3050"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rsidR="00DF3050"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F3050"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0875">
        <w:rPr>
          <w:rFonts w:ascii="Times New Roman" w:hAnsi="Times New Roman" w:cs="Times New Roman"/>
          <w:sz w:val="28"/>
          <w:szCs w:val="28"/>
        </w:rPr>
        <w:t>23</w:t>
      </w:r>
      <w:r w:rsidRPr="00A55685">
        <w:rPr>
          <w:rFonts w:ascii="Times New Roman" w:hAnsi="Times New Roman" w:cs="Times New Roman"/>
          <w:sz w:val="28"/>
          <w:szCs w:val="28"/>
        </w:rPr>
        <w:t xml:space="preserve">.6. В приеме заявления участвуют: уполномоченный орган, МФЦ.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24</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w:t>
      </w:r>
      <w:r w:rsidRPr="00A55685">
        <w:rPr>
          <w:rFonts w:ascii="Times New Roman" w:hAnsi="Times New Roman" w:cs="Times New Roman"/>
          <w:sz w:val="28"/>
          <w:szCs w:val="28"/>
        </w:rPr>
        <w:lastRenderedPageBreak/>
        <w:t xml:space="preserve">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8C0875" w:rsidRDefault="008C0875"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0875">
        <w:rPr>
          <w:rFonts w:ascii="Times New Roman" w:hAnsi="Times New Roman" w:cs="Times New Roman"/>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F3050" w:rsidRDefault="00DF3050" w:rsidP="00DF3050">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C0875">
        <w:rPr>
          <w:rFonts w:ascii="Times New Roman" w:hAnsi="Times New Roman" w:cs="Times New Roman"/>
          <w:sz w:val="28"/>
          <w:szCs w:val="28"/>
        </w:rPr>
        <w:t xml:space="preserve"> </w:t>
      </w:r>
      <w:r w:rsidRPr="00D06C0C">
        <w:rPr>
          <w:rFonts w:ascii="Times New Roman" w:hAnsi="Times New Roman" w:cs="Times New Roman"/>
          <w:sz w:val="28"/>
          <w:szCs w:val="28"/>
        </w:rPr>
        <w:t>1</w:t>
      </w:r>
      <w:r w:rsidR="008C0875">
        <w:rPr>
          <w:rFonts w:ascii="Times New Roman" w:hAnsi="Times New Roman" w:cs="Times New Roman"/>
          <w:sz w:val="28"/>
          <w:szCs w:val="28"/>
        </w:rPr>
        <w:t>8</w:t>
      </w:r>
      <w:r w:rsidRPr="00D06C0C">
        <w:rPr>
          <w:rFonts w:ascii="Times New Roman" w:hAnsi="Times New Roman" w:cs="Times New Roman"/>
          <w:sz w:val="28"/>
          <w:szCs w:val="28"/>
        </w:rPr>
        <w:t xml:space="preserve"> календарных дней</w:t>
      </w:r>
      <w:r w:rsidR="008C0875">
        <w:rPr>
          <w:rFonts w:ascii="Times New Roman" w:hAnsi="Times New Roman" w:cs="Times New Roman"/>
          <w:sz w:val="28"/>
          <w:szCs w:val="28"/>
        </w:rPr>
        <w:t>.</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25</w:t>
      </w:r>
      <w:r>
        <w:rPr>
          <w:rFonts w:ascii="Times New Roman" w:hAnsi="Times New Roman" w:cs="Times New Roman"/>
          <w:sz w:val="28"/>
          <w:szCs w:val="28"/>
        </w:rPr>
        <w:t>.</w:t>
      </w:r>
      <w:r w:rsidRPr="00A55685">
        <w:rPr>
          <w:rFonts w:ascii="Times New Roman" w:hAnsi="Times New Roman" w:cs="Times New Roman"/>
          <w:sz w:val="28"/>
          <w:szCs w:val="28"/>
        </w:rPr>
        <w:t xml:space="preserve"> Предоставление результата 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Pr>
          <w:rFonts w:ascii="Times New Roman" w:hAnsi="Times New Roman" w:cs="Times New Roman"/>
          <w:sz w:val="28"/>
          <w:szCs w:val="28"/>
        </w:rPr>
        <w:t xml:space="preserve">заявлении о перераспределении </w:t>
      </w:r>
      <w:r w:rsidRPr="005563B3">
        <w:rPr>
          <w:rFonts w:ascii="Times New Roman" w:hAnsi="Times New Roman" w:cs="Times New Roman"/>
          <w:sz w:val="28"/>
          <w:szCs w:val="28"/>
        </w:rPr>
        <w:t>земельных участков</w:t>
      </w:r>
      <w:r w:rsidRPr="00A55685">
        <w:rPr>
          <w:rFonts w:ascii="Times New Roman" w:hAnsi="Times New Roman" w:cs="Times New Roman"/>
          <w:sz w:val="28"/>
          <w:szCs w:val="28"/>
        </w:rPr>
        <w:t xml:space="preserve">: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DF3050" w:rsidRPr="00A55685" w:rsidRDefault="00DF3050" w:rsidP="00DF305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DF3050" w:rsidRDefault="00DF3050" w:rsidP="00DF305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26</w:t>
      </w:r>
      <w:r>
        <w:rPr>
          <w:rFonts w:ascii="Times New Roman" w:hAnsi="Times New Roman" w:cs="Times New Roman"/>
          <w:sz w:val="28"/>
          <w:szCs w:val="28"/>
        </w:rPr>
        <w:t>.</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тавления муниципальной услуги составляет</w:t>
      </w:r>
      <w:r w:rsidR="008C0875">
        <w:rPr>
          <w:rFonts w:ascii="Times New Roman" w:hAnsi="Times New Roman" w:cs="Times New Roman"/>
          <w:sz w:val="28"/>
          <w:szCs w:val="28"/>
        </w:rPr>
        <w:t xml:space="preserve"> 3</w:t>
      </w:r>
      <w:r>
        <w:rPr>
          <w:rFonts w:ascii="Times New Roman" w:hAnsi="Times New Roman" w:cs="Times New Roman"/>
          <w:sz w:val="28"/>
          <w:szCs w:val="28"/>
        </w:rPr>
        <w:t>0 календарных дней</w:t>
      </w:r>
      <w:r w:rsidR="008C0875">
        <w:rPr>
          <w:rFonts w:ascii="Times New Roman" w:hAnsi="Times New Roman" w:cs="Times New Roman"/>
          <w:sz w:val="28"/>
          <w:szCs w:val="28"/>
        </w:rPr>
        <w:t>.</w:t>
      </w:r>
    </w:p>
    <w:p w:rsidR="00DF3050" w:rsidRPr="00A55685" w:rsidRDefault="00DF3050" w:rsidP="001C4D4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5277C">
        <w:rPr>
          <w:rFonts w:ascii="Times New Roman" w:hAnsi="Times New Roman" w:cs="Times New Roman"/>
          <w:sz w:val="28"/>
          <w:szCs w:val="28"/>
        </w:rPr>
        <w:t>27</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w:t>
      </w:r>
      <w:r w:rsidR="00B5277C">
        <w:rPr>
          <w:rFonts w:ascii="Times New Roman" w:hAnsi="Times New Roman" w:cs="Times New Roman"/>
          <w:sz w:val="28"/>
          <w:szCs w:val="28"/>
        </w:rPr>
        <w:t>е</w:t>
      </w:r>
      <w:r>
        <w:rPr>
          <w:rFonts w:ascii="Times New Roman" w:hAnsi="Times New Roman" w:cs="Times New Roman"/>
          <w:sz w:val="28"/>
          <w:szCs w:val="28"/>
        </w:rPr>
        <w:t xml:space="preserve"> 3.</w:t>
      </w:r>
      <w:r w:rsidR="00B5277C">
        <w:rPr>
          <w:rFonts w:ascii="Times New Roman" w:hAnsi="Times New Roman" w:cs="Times New Roman"/>
          <w:sz w:val="28"/>
          <w:szCs w:val="28"/>
        </w:rPr>
        <w:t>24</w:t>
      </w:r>
      <w:r>
        <w:rPr>
          <w:rFonts w:ascii="Times New Roman" w:hAnsi="Times New Roman" w:cs="Times New Roman"/>
          <w:sz w:val="28"/>
          <w:szCs w:val="28"/>
        </w:rPr>
        <w:t xml:space="preserve">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8F2951">
        <w:rPr>
          <w:rFonts w:ascii="Times New Roman" w:hAnsi="Times New Roman" w:cs="Times New Roman"/>
          <w:b/>
          <w:sz w:val="28"/>
          <w:szCs w:val="28"/>
        </w:rPr>
        <w:t>4</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rsidR="00A55685" w:rsidRPr="00A55685" w:rsidRDefault="0010711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rsidR="001801B0" w:rsidRDefault="001801B0" w:rsidP="00D6701A">
      <w:pPr>
        <w:pStyle w:val="ConsPlusNormal"/>
        <w:spacing w:line="360" w:lineRule="auto"/>
        <w:ind w:firstLine="709"/>
        <w:jc w:val="both"/>
        <w:rPr>
          <w:rFonts w:ascii="Times New Roman" w:hAnsi="Times New Roman" w:cs="Times New Roman"/>
          <w:sz w:val="28"/>
          <w:szCs w:val="28"/>
        </w:rPr>
      </w:pPr>
      <w:proofErr w:type="gramStart"/>
      <w:r w:rsidRPr="001801B0">
        <w:rPr>
          <w:rFonts w:ascii="Times New Roman" w:hAnsi="Times New Roman" w:cs="Times New Roman"/>
          <w:sz w:val="28"/>
          <w:szCs w:val="28"/>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Pr>
          <w:rFonts w:ascii="Times New Roman" w:hAnsi="Times New Roman" w:cs="Times New Roman"/>
          <w:sz w:val="28"/>
          <w:szCs w:val="28"/>
        </w:rPr>
        <w:t>№</w:t>
      </w:r>
      <w:r w:rsidRPr="001801B0">
        <w:rPr>
          <w:rFonts w:ascii="Times New Roman" w:hAnsi="Times New Roman" w:cs="Times New Roman"/>
          <w:sz w:val="28"/>
          <w:szCs w:val="28"/>
        </w:rPr>
        <w:t xml:space="preserve"> </w:t>
      </w:r>
      <w:r>
        <w:rPr>
          <w:rFonts w:ascii="Times New Roman" w:hAnsi="Times New Roman" w:cs="Times New Roman"/>
          <w:sz w:val="28"/>
          <w:szCs w:val="28"/>
        </w:rPr>
        <w:t>3</w:t>
      </w:r>
      <w:r w:rsidRPr="001801B0">
        <w:rPr>
          <w:rFonts w:ascii="Times New Roman" w:hAnsi="Times New Roman" w:cs="Times New Roman"/>
          <w:sz w:val="28"/>
          <w:szCs w:val="28"/>
        </w:rPr>
        <w:t xml:space="preserve"> к настоящему Административному регламенту либо </w:t>
      </w:r>
      <w:r w:rsidRPr="00291089">
        <w:rPr>
          <w:rFonts w:ascii="Times New Roman" w:hAnsi="Times New Roman" w:cs="Times New Roman"/>
          <w:sz w:val="28"/>
          <w:szCs w:val="28"/>
        </w:rPr>
        <w:t xml:space="preserve">постановление администрации </w:t>
      </w:r>
      <w:r w:rsidR="00291089" w:rsidRPr="00291089">
        <w:rPr>
          <w:rFonts w:ascii="Times New Roman" w:hAnsi="Times New Roman" w:cs="Times New Roman"/>
          <w:sz w:val="28"/>
          <w:szCs w:val="28"/>
        </w:rPr>
        <w:t xml:space="preserve">МР «Тляратинский район» </w:t>
      </w:r>
      <w:r w:rsidRPr="00291089">
        <w:rPr>
          <w:rFonts w:ascii="Times New Roman" w:hAnsi="Times New Roman" w:cs="Times New Roman"/>
          <w:sz w:val="28"/>
          <w:szCs w:val="28"/>
        </w:rPr>
        <w:t xml:space="preserve">о внесении изменений в ранее принятое постановление администрации </w:t>
      </w:r>
      <w:r w:rsidR="00291089" w:rsidRPr="005B6953">
        <w:rPr>
          <w:rFonts w:ascii="Times New Roman" w:hAnsi="Times New Roman" w:cs="Times New Roman"/>
          <w:sz w:val="28"/>
          <w:szCs w:val="28"/>
        </w:rPr>
        <w:t>МР «Тляратинский район»</w:t>
      </w:r>
      <w:r w:rsidR="00291089">
        <w:rPr>
          <w:rFonts w:ascii="Times New Roman" w:hAnsi="Times New Roman" w:cs="Times New Roman"/>
          <w:sz w:val="28"/>
          <w:szCs w:val="28"/>
        </w:rPr>
        <w:t xml:space="preserve"> </w:t>
      </w:r>
      <w:r w:rsidRPr="001801B0">
        <w:rPr>
          <w:rFonts w:ascii="Times New Roman" w:hAnsi="Times New Roman" w:cs="Times New Roman"/>
          <w:sz w:val="28"/>
          <w:szCs w:val="28"/>
        </w:rPr>
        <w:t>об утверждении схемы расположения</w:t>
      </w:r>
      <w:proofErr w:type="gramEnd"/>
      <w:r w:rsidRPr="001801B0">
        <w:rPr>
          <w:rFonts w:ascii="Times New Roman" w:hAnsi="Times New Roman" w:cs="Times New Roman"/>
          <w:sz w:val="28"/>
          <w:szCs w:val="28"/>
        </w:rPr>
        <w:t xml:space="preserve"> земельного участка, либо проект соглашения о перераспределении земельных участков</w:t>
      </w:r>
      <w:r>
        <w:rPr>
          <w:rFonts w:ascii="Times New Roman" w:hAnsi="Times New Roman" w:cs="Times New Roman"/>
          <w:sz w:val="28"/>
          <w:szCs w:val="28"/>
        </w:rPr>
        <w:t>.</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rsidR="00A55685" w:rsidRPr="00A55685" w:rsidRDefault="0072654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29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w:t>
      </w:r>
      <w:r w:rsidRPr="00A55685">
        <w:rPr>
          <w:rFonts w:ascii="Times New Roman" w:hAnsi="Times New Roman" w:cs="Times New Roman"/>
          <w:sz w:val="28"/>
          <w:szCs w:val="28"/>
        </w:rPr>
        <w:lastRenderedPageBreak/>
        <w:t xml:space="preserve">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72654C" w:rsidP="00D6701A">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w:t>
      </w:r>
      <w:r w:rsidR="00B5277C">
        <w:rPr>
          <w:rFonts w:ascii="Times New Roman" w:hAnsi="Times New Roman" w:cs="Times New Roman"/>
          <w:sz w:val="28"/>
          <w:szCs w:val="28"/>
        </w:rPr>
        <w:t>3</w:t>
      </w:r>
      <w:r>
        <w:rPr>
          <w:rFonts w:ascii="Times New Roman" w:hAnsi="Times New Roman" w:cs="Times New Roman"/>
          <w:sz w:val="28"/>
          <w:szCs w:val="28"/>
        </w:rPr>
        <w:t>1.</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DA73F9" w:rsidP="00D6701A">
      <w:pPr>
        <w:pStyle w:val="ConsPlusNormal"/>
        <w:spacing w:line="360" w:lineRule="auto"/>
        <w:ind w:firstLine="709"/>
        <w:jc w:val="both"/>
        <w:rPr>
          <w:rFonts w:ascii="Times New Roman" w:hAnsi="Times New Roman" w:cs="Times New Roman"/>
          <w:sz w:val="28"/>
          <w:szCs w:val="28"/>
        </w:rPr>
      </w:pPr>
      <w:hyperlink r:id="rId16"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1D20B9">
        <w:rPr>
          <w:rFonts w:ascii="Times New Roman" w:hAnsi="Times New Roman" w:cs="Times New Roman"/>
          <w:sz w:val="28"/>
          <w:szCs w:val="28"/>
        </w:rPr>
        <w:t xml:space="preserve">в приложении № </w:t>
      </w:r>
      <w:r w:rsidR="00B87F12">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33</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w:t>
      </w:r>
      <w:r w:rsidRPr="00A55685">
        <w:rPr>
          <w:rFonts w:ascii="Times New Roman" w:hAnsi="Times New Roman" w:cs="Times New Roman"/>
          <w:sz w:val="28"/>
          <w:szCs w:val="28"/>
        </w:rPr>
        <w:lastRenderedPageBreak/>
        <w:t xml:space="preserve">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sidR="00CD5FFB">
          <w:rPr>
            <w:rFonts w:ascii="Times New Roman" w:hAnsi="Times New Roman" w:cs="Times New Roman"/>
            <w:sz w:val="28"/>
            <w:szCs w:val="28"/>
          </w:rPr>
          <w:t>3.</w:t>
        </w:r>
        <w:r w:rsidR="0072654C">
          <w:rPr>
            <w:rFonts w:ascii="Times New Roman" w:hAnsi="Times New Roman" w:cs="Times New Roman"/>
            <w:sz w:val="28"/>
            <w:szCs w:val="28"/>
          </w:rPr>
          <w:t>15</w:t>
        </w:r>
      </w:hyperlink>
      <w:r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 xml:space="preserve">ументов приведена в приложении № </w:t>
      </w:r>
      <w:r w:rsidR="00B87F12">
        <w:rPr>
          <w:rFonts w:ascii="Times New Roman" w:hAnsi="Times New Roman" w:cs="Times New Roman"/>
          <w:sz w:val="28"/>
          <w:szCs w:val="28"/>
        </w:rPr>
        <w:t>4</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36</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38</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CD5FFB" w:rsidRDefault="00CD5FFB"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настоящего Административного регламента</w:t>
      </w:r>
    </w:p>
    <w:p w:rsidR="00A55685" w:rsidRPr="00A55685" w:rsidRDefault="00553BEA"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39</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Pr>
          <w:rFonts w:ascii="Times New Roman" w:hAnsi="Times New Roman" w:cs="Times New Roman"/>
          <w:sz w:val="28"/>
          <w:szCs w:val="28"/>
        </w:rPr>
        <w:t xml:space="preserve">тавления 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A55685" w:rsidRPr="00BF3844">
        <w:rPr>
          <w:rFonts w:ascii="Times New Roman" w:hAnsi="Times New Roman" w:cs="Times New Roman"/>
          <w:b/>
          <w:sz w:val="28"/>
          <w:szCs w:val="28"/>
        </w:rPr>
        <w:t xml:space="preserve"> </w:t>
      </w:r>
      <w:r w:rsidR="008F2951">
        <w:rPr>
          <w:rFonts w:ascii="Times New Roman" w:hAnsi="Times New Roman" w:cs="Times New Roman"/>
          <w:b/>
          <w:sz w:val="28"/>
          <w:szCs w:val="28"/>
        </w:rPr>
        <w:t>5</w:t>
      </w:r>
      <w:r w:rsidR="00A55685" w:rsidRPr="00BF3844">
        <w:rPr>
          <w:rFonts w:ascii="Times New Roman" w:hAnsi="Times New Roman" w:cs="Times New Roman"/>
          <w:b/>
          <w:sz w:val="28"/>
          <w:szCs w:val="28"/>
        </w:rPr>
        <w:t xml:space="preserve">. Получение </w:t>
      </w:r>
      <w:r w:rsidR="0042022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41</w:t>
      </w:r>
      <w:r w:rsidR="00CB331F">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sidR="0042022A">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42022A">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42</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w:t>
      </w:r>
      <w:r w:rsidRPr="00A55685">
        <w:rPr>
          <w:rFonts w:ascii="Times New Roman" w:hAnsi="Times New Roman" w:cs="Times New Roman"/>
          <w:sz w:val="28"/>
          <w:szCs w:val="28"/>
        </w:rPr>
        <w:lastRenderedPageBreak/>
        <w:t xml:space="preserve">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43</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w:t>
      </w:r>
      <w:r w:rsidR="00B5277C">
        <w:rPr>
          <w:rFonts w:ascii="Times New Roman" w:hAnsi="Times New Roman" w:cs="Times New Roman"/>
          <w:sz w:val="28"/>
          <w:szCs w:val="28"/>
        </w:rPr>
        <w:t>44</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8"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42022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C40170">
        <w:rPr>
          <w:rFonts w:ascii="Times New Roman" w:hAnsi="Times New Roman" w:cs="Times New Roman"/>
          <w:sz w:val="28"/>
          <w:szCs w:val="28"/>
        </w:rPr>
        <w:t xml:space="preserve"> </w:t>
      </w:r>
      <w:r w:rsidR="00B87F12">
        <w:rPr>
          <w:rFonts w:ascii="Times New Roman" w:hAnsi="Times New Roman" w:cs="Times New Roman"/>
          <w:sz w:val="28"/>
          <w:szCs w:val="28"/>
        </w:rPr>
        <w:t>7</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45</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5277C">
        <w:rPr>
          <w:rFonts w:ascii="Times New Roman" w:hAnsi="Times New Roman" w:cs="Times New Roman"/>
          <w:sz w:val="28"/>
          <w:szCs w:val="28"/>
        </w:rPr>
        <w:t>46</w:t>
      </w:r>
      <w:r w:rsidR="00CB331F">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47</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48</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w:t>
      </w:r>
      <w:r w:rsidR="00A55685" w:rsidRPr="00A55685">
        <w:rPr>
          <w:rFonts w:ascii="Times New Roman" w:hAnsi="Times New Roman" w:cs="Times New Roman"/>
          <w:sz w:val="28"/>
          <w:szCs w:val="28"/>
        </w:rPr>
        <w:lastRenderedPageBreak/>
        <w:t xml:space="preserve">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9"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49</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50</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51</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CD5FFB" w:rsidRDefault="00CD5F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sidR="001801B0">
        <w:rPr>
          <w:rFonts w:ascii="Times New Roman" w:hAnsi="Times New Roman" w:cs="Times New Roman"/>
          <w:sz w:val="28"/>
          <w:szCs w:val="28"/>
        </w:rPr>
        <w:t>2</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01B0" w:rsidRPr="001801B0">
        <w:rPr>
          <w:rFonts w:ascii="Times New Roman" w:hAnsi="Times New Roman" w:cs="Times New Roman"/>
          <w:sz w:val="28"/>
          <w:szCs w:val="28"/>
        </w:rPr>
        <w:t xml:space="preserve">отсутствие ранее принятого согласия на заключение соглашения </w:t>
      </w:r>
      <w:r w:rsidR="000649FA">
        <w:rPr>
          <w:rFonts w:ascii="Times New Roman" w:hAnsi="Times New Roman" w:cs="Times New Roman"/>
          <w:sz w:val="28"/>
          <w:szCs w:val="28"/>
        </w:rPr>
        <w:br/>
      </w:r>
      <w:r w:rsidR="001801B0" w:rsidRPr="001801B0">
        <w:rPr>
          <w:rFonts w:ascii="Times New Roman" w:hAnsi="Times New Roman" w:cs="Times New Roman"/>
          <w:sz w:val="28"/>
          <w:szCs w:val="28"/>
        </w:rPr>
        <w:t>о перераспределении земельных участков в соответствии с утвержденным проектом межевания территории либо постановления администрации города</w:t>
      </w:r>
      <w:r w:rsidR="001801B0">
        <w:rPr>
          <w:rFonts w:ascii="Times New Roman" w:hAnsi="Times New Roman" w:cs="Times New Roman"/>
          <w:sz w:val="28"/>
          <w:szCs w:val="28"/>
        </w:rPr>
        <w:t xml:space="preserve">/района </w:t>
      </w:r>
      <w:r w:rsidR="001801B0" w:rsidRPr="001801B0">
        <w:rPr>
          <w:rFonts w:ascii="Times New Roman" w:hAnsi="Times New Roman" w:cs="Times New Roman"/>
          <w:sz w:val="28"/>
          <w:szCs w:val="28"/>
        </w:rPr>
        <w:t xml:space="preserve">об утверждении схемы расположения земельного участка </w:t>
      </w:r>
      <w:r w:rsidR="000649FA">
        <w:rPr>
          <w:rFonts w:ascii="Times New Roman" w:hAnsi="Times New Roman" w:cs="Times New Roman"/>
          <w:sz w:val="28"/>
          <w:szCs w:val="28"/>
        </w:rPr>
        <w:br/>
      </w:r>
      <w:r w:rsidR="001801B0" w:rsidRPr="001801B0">
        <w:rPr>
          <w:rFonts w:ascii="Times New Roman" w:hAnsi="Times New Roman" w:cs="Times New Roman"/>
          <w:sz w:val="28"/>
          <w:szCs w:val="28"/>
        </w:rPr>
        <w:t>(с приложением указанной схемы), либо проекта соглашения о перераспределении земельных участков.</w:t>
      </w:r>
      <w:r w:rsidR="00A55685" w:rsidRPr="00A55685">
        <w:rPr>
          <w:rFonts w:ascii="Times New Roman" w:hAnsi="Times New Roman" w:cs="Times New Roman"/>
          <w:sz w:val="28"/>
          <w:szCs w:val="28"/>
        </w:rPr>
        <w:t xml:space="preserve">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5277C">
        <w:rPr>
          <w:rFonts w:ascii="Times New Roman" w:hAnsi="Times New Roman" w:cs="Times New Roman"/>
          <w:sz w:val="28"/>
          <w:szCs w:val="28"/>
        </w:rPr>
        <w:t>52</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w:t>
      </w:r>
      <w:r w:rsidRPr="00A55685">
        <w:rPr>
          <w:rFonts w:ascii="Times New Roman" w:hAnsi="Times New Roman" w:cs="Times New Roman"/>
          <w:sz w:val="28"/>
          <w:szCs w:val="28"/>
        </w:rPr>
        <w:lastRenderedPageBreak/>
        <w:t xml:space="preserve">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09E0">
        <w:rPr>
          <w:rFonts w:ascii="Times New Roman" w:hAnsi="Times New Roman" w:cs="Times New Roman"/>
          <w:sz w:val="28"/>
          <w:szCs w:val="28"/>
        </w:rPr>
        <w:t>53</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4E3847" w:rsidRDefault="004E3847" w:rsidP="009939C0">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1801B0" w:rsidP="00AA3F0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C256E1" w:rsidTr="00F9005B">
        <w:tc>
          <w:tcPr>
            <w:tcW w:w="4955" w:type="dxa"/>
          </w:tcPr>
          <w:p w:rsidR="00C256E1" w:rsidRDefault="00C256E1" w:rsidP="00C256E1">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 xml:space="preserve">1. О перераспределении земель и (или) земельных участков, государственная собственность на которые не </w:t>
            </w:r>
            <w:r w:rsidRPr="00C256E1">
              <w:rPr>
                <w:rFonts w:ascii="Times New Roman" w:hAnsi="Times New Roman" w:cs="Times New Roman"/>
                <w:sz w:val="28"/>
                <w:szCs w:val="28"/>
              </w:rPr>
              <w:lastRenderedPageBreak/>
              <w:t>разграничена, земельных участков, находящихся в муниципальной собственности, и земельных участков, находящихся в частной собственности (далее - перераспределение земельных участков) (в целях образования земельного участка для последующего перераспределения в соответствии с утвержденным проектом межевания территории).</w:t>
            </w:r>
          </w:p>
          <w:p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О перераспределении земельных участков (в целях образования земельного участка для последующего перераспределения в соответствии с утвержденной схемой расположения земельного участка или земельных участков на кадастровом плане территории).</w:t>
            </w:r>
          </w:p>
          <w:p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О перераспределении земельных участков (в целях заключения соглашения о перераспределении земельного участка)</w:t>
            </w:r>
          </w:p>
          <w:p w:rsidR="00C256E1" w:rsidRPr="00C256E1" w:rsidRDefault="00C256E1" w:rsidP="00C256E1">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4. Об исправлении допущенных опечаток и (или) ошибок в направленных (выданных) в результате предоставления муниципальной услуги документах.</w:t>
            </w:r>
          </w:p>
          <w:p w:rsidR="00C256E1" w:rsidRPr="00C256E1" w:rsidRDefault="00C256E1" w:rsidP="00C256E1">
            <w:pPr>
              <w:autoSpaceDE w:val="0"/>
              <w:autoSpaceDN w:val="0"/>
              <w:adjustRightInd w:val="0"/>
              <w:jc w:val="both"/>
              <w:rPr>
                <w:rFonts w:ascii="Times New Roman" w:eastAsia="Times New Roman" w:hAnsi="Times New Roman" w:cs="Times New Roman"/>
                <w:sz w:val="28"/>
                <w:szCs w:val="28"/>
                <w:lang w:eastAsia="ru-RU"/>
              </w:rPr>
            </w:pPr>
            <w:r w:rsidRPr="00C256E1">
              <w:rPr>
                <w:rFonts w:ascii="Times New Roman" w:eastAsia="Times New Roman" w:hAnsi="Times New Roman" w:cs="Times New Roman"/>
                <w:sz w:val="28"/>
                <w:szCs w:val="28"/>
                <w:lang w:eastAsia="ru-RU"/>
              </w:rPr>
              <w:t>5. О получении дубликата документа, ранее выданного по результатам предоставления муниципальной услуги</w:t>
            </w:r>
          </w:p>
        </w:tc>
      </w:tr>
      <w:tr w:rsidR="00B76694" w:rsidTr="00F9005B">
        <w:tc>
          <w:tcPr>
            <w:tcW w:w="4955" w:type="dxa"/>
          </w:tcPr>
          <w:p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w:t>
            </w:r>
            <w:r w:rsidR="00B76694" w:rsidRPr="00B76694">
              <w:rPr>
                <w:rFonts w:ascii="Times New Roman" w:hAnsi="Times New Roman" w:cs="Times New Roman"/>
                <w:sz w:val="28"/>
                <w:szCs w:val="28"/>
              </w:rPr>
              <w:t>.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rsidTr="00F9005B">
        <w:tc>
          <w:tcPr>
            <w:tcW w:w="4955" w:type="dxa"/>
          </w:tcPr>
          <w:p w:rsidR="00B76694" w:rsidRDefault="00C256E1"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76694" w:rsidRPr="00B76694">
              <w:rPr>
                <w:rFonts w:ascii="Times New Roman" w:hAnsi="Times New Roman" w:cs="Times New Roman"/>
                <w:sz w:val="28"/>
                <w:szCs w:val="28"/>
              </w:rPr>
              <w:t>. К какой категории относится заявитель?</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EC6D35" w:rsidTr="00F9005B">
        <w:tc>
          <w:tcPr>
            <w:tcW w:w="4955" w:type="dxa"/>
          </w:tcPr>
          <w:p w:rsidR="00EC6D35" w:rsidRPr="00B76694" w:rsidRDefault="00C256E1"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EC6D35">
              <w:rPr>
                <w:rFonts w:ascii="Times New Roman" w:hAnsi="Times New Roman" w:cs="Times New Roman"/>
                <w:sz w:val="28"/>
                <w:szCs w:val="28"/>
              </w:rPr>
              <w:t xml:space="preserve">. Заявитель является иностранным юридическим лицом? </w:t>
            </w:r>
            <w:r w:rsidR="00EC6D35">
              <w:rPr>
                <w:rFonts w:ascii="Times New Roman" w:hAnsi="Times New Roman" w:cs="Times New Roman"/>
                <w:i/>
                <w:iCs/>
                <w:sz w:val="28"/>
                <w:szCs w:val="28"/>
              </w:rPr>
              <w:t>(для юридических лиц)?</w:t>
            </w:r>
          </w:p>
        </w:tc>
        <w:tc>
          <w:tcPr>
            <w:tcW w:w="4956" w:type="dxa"/>
          </w:tcPr>
          <w:p w:rsidR="00EC6D35"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rsidR="00EC6D35" w:rsidRPr="00B76694" w:rsidRDefault="00EC6D35" w:rsidP="00EC6D3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C256E1" w:rsidTr="00F9005B">
        <w:tc>
          <w:tcPr>
            <w:tcW w:w="4955" w:type="dxa"/>
          </w:tcPr>
          <w:p w:rsidR="00C256E1" w:rsidRDefault="00C256E1" w:rsidP="00C256E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5. </w:t>
            </w:r>
            <w:r w:rsidRPr="00C256E1">
              <w:rPr>
                <w:rFonts w:ascii="Times New Roman" w:hAnsi="Times New Roman" w:cs="Times New Roman"/>
                <w:sz w:val="28"/>
                <w:szCs w:val="28"/>
              </w:rPr>
              <w:t>Право собственности заявителя на земельный участок зарегистрировано в ЕГРН?</w:t>
            </w:r>
          </w:p>
        </w:tc>
        <w:tc>
          <w:tcPr>
            <w:tcW w:w="4956" w:type="dxa"/>
          </w:tcPr>
          <w:p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Право зарегистрировано в ЕГРН</w:t>
            </w:r>
          </w:p>
          <w:p w:rsid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Право не зарегистрировано в ЕГРН</w:t>
            </w:r>
          </w:p>
        </w:tc>
      </w:tr>
      <w:tr w:rsidR="00B76694" w:rsidTr="00F9005B">
        <w:tc>
          <w:tcPr>
            <w:tcW w:w="4955" w:type="dxa"/>
          </w:tcPr>
          <w:p w:rsidR="00B76694" w:rsidRDefault="00B76694" w:rsidP="00537D85">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 xml:space="preserve">6. </w:t>
            </w:r>
            <w:r w:rsidR="00C256E1" w:rsidRPr="00C256E1">
              <w:rPr>
                <w:rFonts w:ascii="Times New Roman" w:hAnsi="Times New Roman" w:cs="Times New Roman"/>
                <w:sz w:val="28"/>
                <w:szCs w:val="28"/>
              </w:rPr>
              <w:t xml:space="preserve">Сколько правообладателей у земельного участка, находящегося в </w:t>
            </w:r>
            <w:r w:rsidR="00C256E1" w:rsidRPr="00C256E1">
              <w:rPr>
                <w:rFonts w:ascii="Times New Roman" w:hAnsi="Times New Roman" w:cs="Times New Roman"/>
                <w:sz w:val="28"/>
                <w:szCs w:val="28"/>
              </w:rPr>
              <w:lastRenderedPageBreak/>
              <w:t>частной собственности?</w:t>
            </w:r>
          </w:p>
        </w:tc>
        <w:tc>
          <w:tcPr>
            <w:tcW w:w="4956" w:type="dxa"/>
          </w:tcPr>
          <w:p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lastRenderedPageBreak/>
              <w:t>1. Один</w:t>
            </w:r>
          </w:p>
          <w:p w:rsid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Более одного</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C256E1" w:rsidRPr="00C256E1">
              <w:rPr>
                <w:rFonts w:ascii="Times New Roman" w:hAnsi="Times New Roman" w:cs="Times New Roman"/>
                <w:sz w:val="28"/>
                <w:szCs w:val="28"/>
              </w:rPr>
              <w:t>Земельный участок находится в залоге?</w:t>
            </w:r>
          </w:p>
        </w:tc>
        <w:tc>
          <w:tcPr>
            <w:tcW w:w="4956" w:type="dxa"/>
          </w:tcPr>
          <w:p w:rsidR="00C256E1" w:rsidRPr="00C256E1"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1. Земельный участок в залоге</w:t>
            </w:r>
          </w:p>
          <w:p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Земельный участок не в залоге</w:t>
            </w:r>
          </w:p>
        </w:tc>
      </w:tr>
      <w:tr w:rsidR="00537D85" w:rsidTr="00F9005B">
        <w:tc>
          <w:tcPr>
            <w:tcW w:w="4955" w:type="dxa"/>
          </w:tcPr>
          <w:p w:rsidR="00537D85" w:rsidRPr="00B76694" w:rsidRDefault="00537D85" w:rsidP="00537D8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8. </w:t>
            </w:r>
            <w:r w:rsidR="00C256E1" w:rsidRPr="00C256E1">
              <w:rPr>
                <w:rFonts w:ascii="Times New Roman" w:hAnsi="Times New Roman" w:cs="Times New Roman"/>
                <w:sz w:val="28"/>
                <w:szCs w:val="28"/>
              </w:rPr>
              <w:t>Договор о развитии застроенной территории заключен? (в целях образования земельного участка для последующего перераспределения в соответствии с утвержденным проектом межевания территории)</w:t>
            </w:r>
          </w:p>
        </w:tc>
        <w:tc>
          <w:tcPr>
            <w:tcW w:w="4956" w:type="dxa"/>
          </w:tcPr>
          <w:p w:rsidR="00C256E1" w:rsidRPr="00C256E1" w:rsidRDefault="00C256E1" w:rsidP="00C256E1">
            <w:pPr>
              <w:pStyle w:val="ConsPlusNormal"/>
              <w:rPr>
                <w:rFonts w:ascii="Times New Roman" w:eastAsiaTheme="minorHAnsi" w:hAnsi="Times New Roman" w:cs="Times New Roman"/>
                <w:sz w:val="28"/>
                <w:szCs w:val="28"/>
                <w:lang w:eastAsia="en-US"/>
              </w:rPr>
            </w:pPr>
            <w:r w:rsidRPr="00C256E1">
              <w:rPr>
                <w:rFonts w:ascii="Times New Roman" w:eastAsiaTheme="minorHAnsi" w:hAnsi="Times New Roman" w:cs="Times New Roman"/>
                <w:sz w:val="28"/>
                <w:szCs w:val="28"/>
                <w:lang w:eastAsia="en-US"/>
              </w:rPr>
              <w:t>1. Договор заключен</w:t>
            </w:r>
          </w:p>
          <w:p w:rsidR="00537D85" w:rsidRPr="00B76694" w:rsidRDefault="00C256E1" w:rsidP="00C256E1">
            <w:pPr>
              <w:autoSpaceDE w:val="0"/>
              <w:autoSpaceDN w:val="0"/>
              <w:adjustRightInd w:val="0"/>
              <w:rPr>
                <w:rFonts w:ascii="Times New Roman" w:hAnsi="Times New Roman" w:cs="Times New Roman"/>
                <w:sz w:val="28"/>
                <w:szCs w:val="28"/>
              </w:rPr>
            </w:pPr>
            <w:r w:rsidRPr="00C256E1">
              <w:rPr>
                <w:rFonts w:ascii="Times New Roman" w:hAnsi="Times New Roman" w:cs="Times New Roman"/>
                <w:sz w:val="28"/>
                <w:szCs w:val="28"/>
              </w:rPr>
              <w:t>2. Договор отсутствует</w:t>
            </w:r>
          </w:p>
        </w:tc>
      </w:tr>
    </w:tbl>
    <w:p w:rsidR="00372E68" w:rsidRDefault="00372E68">
      <w:pPr>
        <w:pStyle w:val="ConsPlusNormal"/>
        <w:jc w:val="both"/>
        <w:rPr>
          <w:rFonts w:ascii="Times New Roman" w:hAnsi="Times New Roman" w:cs="Times New Roman"/>
          <w:sz w:val="28"/>
          <w:szCs w:val="28"/>
        </w:rPr>
      </w:pPr>
    </w:p>
    <w:p w:rsidR="0023097F" w:rsidRPr="00ED0EC4" w:rsidRDefault="0023097F">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1801B0">
              <w:rPr>
                <w:rFonts w:ascii="Times New Roman" w:hAnsi="Times New Roman" w:cs="Times New Roman"/>
                <w:sz w:val="28"/>
                <w:szCs w:val="28"/>
              </w:rPr>
              <w:t>«</w:t>
            </w:r>
            <w:r w:rsidR="00C256E1" w:rsidRPr="00C256E1">
              <w:rPr>
                <w:rFonts w:ascii="Times New Roman" w:hAnsi="Times New Roman" w:cs="Times New Roman"/>
                <w:sz w:val="28"/>
                <w:szCs w:val="28"/>
              </w:rPr>
              <w:t>Перераспределение земельных участков в соответствии с утвержденным проектом межевания территории</w:t>
            </w:r>
            <w:r w:rsidR="001801B0">
              <w:rPr>
                <w:rFonts w:ascii="Times New Roman" w:hAnsi="Times New Roman" w:cs="Times New Roman"/>
                <w:sz w:val="28"/>
                <w:szCs w:val="28"/>
              </w:rPr>
              <w:t>»</w:t>
            </w:r>
          </w:p>
        </w:tc>
      </w:tr>
      <w:tr w:rsidR="00A90B0D" w:rsidTr="00EF2619">
        <w:tc>
          <w:tcPr>
            <w:tcW w:w="4955" w:type="dxa"/>
            <w:vMerge w:val="restart"/>
          </w:tcPr>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rsidR="00A90B0D" w:rsidTr="00EF2619">
        <w:tc>
          <w:tcPr>
            <w:tcW w:w="4955" w:type="dxa"/>
            <w:vMerge/>
          </w:tcPr>
          <w:p w:rsidR="00A90B0D" w:rsidRDefault="00A90B0D" w:rsidP="00A90B0D">
            <w:pPr>
              <w:pStyle w:val="ConsPlusNormal"/>
              <w:jc w:val="both"/>
              <w:rPr>
                <w:rFonts w:ascii="Times New Roman" w:hAnsi="Times New Roman" w:cs="Times New Roman"/>
                <w:sz w:val="28"/>
                <w:szCs w:val="28"/>
              </w:rPr>
            </w:pPr>
          </w:p>
        </w:tc>
        <w:tc>
          <w:tcPr>
            <w:tcW w:w="4956" w:type="dxa"/>
          </w:tcPr>
          <w:p w:rsidR="00A90B0D"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A90B0D" w:rsidTr="005563B3">
        <w:tc>
          <w:tcPr>
            <w:tcW w:w="9911" w:type="dxa"/>
            <w:gridSpan w:val="2"/>
          </w:tcPr>
          <w:p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2. </w:t>
            </w:r>
            <w:r w:rsidR="001801B0">
              <w:rPr>
                <w:rFonts w:ascii="Times New Roman" w:hAnsi="Times New Roman" w:cs="Times New Roman"/>
                <w:sz w:val="28"/>
                <w:szCs w:val="28"/>
              </w:rPr>
              <w:t>«</w:t>
            </w:r>
            <w:r w:rsidRPr="00A90B0D">
              <w:rPr>
                <w:rFonts w:ascii="Times New Roman" w:hAnsi="Times New Roman" w:cs="Times New Roman"/>
                <w:sz w:val="28"/>
                <w:szCs w:val="28"/>
              </w:rPr>
              <w:t>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r w:rsidR="001801B0">
              <w:rPr>
                <w:rFonts w:ascii="Times New Roman" w:hAnsi="Times New Roman" w:cs="Times New Roman"/>
                <w:sz w:val="28"/>
                <w:szCs w:val="28"/>
              </w:rPr>
              <w:t>»</w:t>
            </w:r>
          </w:p>
        </w:tc>
      </w:tr>
      <w:tr w:rsidR="00A90B0D" w:rsidTr="00EF2619">
        <w:tc>
          <w:tcPr>
            <w:tcW w:w="4955" w:type="dxa"/>
            <w:vMerge w:val="restart"/>
          </w:tcPr>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указанной схемы)</w:t>
            </w:r>
          </w:p>
        </w:tc>
      </w:tr>
      <w:tr w:rsidR="00A90B0D" w:rsidTr="00EF2619">
        <w:tc>
          <w:tcPr>
            <w:tcW w:w="4955" w:type="dxa"/>
            <w:vMerge/>
          </w:tcPr>
          <w:p w:rsidR="00A90B0D" w:rsidRDefault="00A90B0D" w:rsidP="00A90B0D">
            <w:pPr>
              <w:pStyle w:val="ConsPlusNormal"/>
              <w:jc w:val="both"/>
              <w:rPr>
                <w:rFonts w:ascii="Times New Roman" w:hAnsi="Times New Roman" w:cs="Times New Roman"/>
                <w:sz w:val="28"/>
                <w:szCs w:val="28"/>
              </w:rPr>
            </w:pPr>
          </w:p>
        </w:tc>
        <w:tc>
          <w:tcPr>
            <w:tcW w:w="4956" w:type="dxa"/>
          </w:tcPr>
          <w:p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A90B0D" w:rsidTr="005563B3">
        <w:tc>
          <w:tcPr>
            <w:tcW w:w="9911" w:type="dxa"/>
            <w:gridSpan w:val="2"/>
          </w:tcPr>
          <w:p w:rsidR="00A90B0D" w:rsidRPr="00537D85" w:rsidRDefault="00A90B0D" w:rsidP="00537D85">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 xml:space="preserve">Вариант </w:t>
            </w:r>
            <w:r w:rsidR="001801B0">
              <w:rPr>
                <w:rFonts w:ascii="Times New Roman" w:hAnsi="Times New Roman" w:cs="Times New Roman"/>
                <w:sz w:val="28"/>
                <w:szCs w:val="28"/>
              </w:rPr>
              <w:t>№</w:t>
            </w:r>
            <w:r w:rsidRPr="00A90B0D">
              <w:rPr>
                <w:rFonts w:ascii="Times New Roman" w:hAnsi="Times New Roman" w:cs="Times New Roman"/>
                <w:sz w:val="28"/>
                <w:szCs w:val="28"/>
              </w:rPr>
              <w:t xml:space="preserve"> 3. </w:t>
            </w:r>
            <w:r w:rsidR="001801B0">
              <w:rPr>
                <w:rFonts w:ascii="Times New Roman" w:hAnsi="Times New Roman" w:cs="Times New Roman"/>
                <w:sz w:val="28"/>
                <w:szCs w:val="28"/>
              </w:rPr>
              <w:t>«</w:t>
            </w:r>
            <w:r w:rsidRPr="00A90B0D">
              <w:rPr>
                <w:rFonts w:ascii="Times New Roman" w:hAnsi="Times New Roman" w:cs="Times New Roman"/>
                <w:sz w:val="28"/>
                <w:szCs w:val="28"/>
              </w:rPr>
              <w:t>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r w:rsidR="001801B0">
              <w:rPr>
                <w:rFonts w:ascii="Times New Roman" w:hAnsi="Times New Roman" w:cs="Times New Roman"/>
                <w:sz w:val="28"/>
                <w:szCs w:val="28"/>
              </w:rPr>
              <w:t>»</w:t>
            </w:r>
          </w:p>
        </w:tc>
      </w:tr>
      <w:tr w:rsidR="00A90B0D" w:rsidTr="00EF2619">
        <w:tc>
          <w:tcPr>
            <w:tcW w:w="4955" w:type="dxa"/>
            <w:vMerge w:val="restart"/>
          </w:tcPr>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rsidR="00A90B0D"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Проект соглашения о перераспределении земельных участков</w:t>
            </w:r>
          </w:p>
        </w:tc>
      </w:tr>
      <w:tr w:rsidR="00A90B0D" w:rsidTr="00EF2619">
        <w:tc>
          <w:tcPr>
            <w:tcW w:w="4955" w:type="dxa"/>
            <w:vMerge/>
          </w:tcPr>
          <w:p w:rsidR="00A90B0D" w:rsidRDefault="00A90B0D" w:rsidP="00A90B0D">
            <w:pPr>
              <w:pStyle w:val="ConsPlusNormal"/>
              <w:jc w:val="both"/>
              <w:rPr>
                <w:rFonts w:ascii="Times New Roman" w:hAnsi="Times New Roman" w:cs="Times New Roman"/>
                <w:sz w:val="28"/>
                <w:szCs w:val="28"/>
              </w:rPr>
            </w:pPr>
          </w:p>
        </w:tc>
        <w:tc>
          <w:tcPr>
            <w:tcW w:w="4956" w:type="dxa"/>
          </w:tcPr>
          <w:p w:rsidR="00A90B0D" w:rsidRPr="00537D85" w:rsidRDefault="00A90B0D" w:rsidP="00A90B0D">
            <w:pPr>
              <w:pStyle w:val="ConsPlusNormal"/>
              <w:jc w:val="both"/>
              <w:rPr>
                <w:rFonts w:ascii="Times New Roman" w:hAnsi="Times New Roman" w:cs="Times New Roman"/>
                <w:sz w:val="28"/>
                <w:szCs w:val="28"/>
              </w:rPr>
            </w:pPr>
            <w:r w:rsidRPr="00A90B0D">
              <w:rPr>
                <w:rFonts w:ascii="Times New Roman" w:hAnsi="Times New Roman" w:cs="Times New Roman"/>
                <w:sz w:val="28"/>
                <w:szCs w:val="28"/>
              </w:rPr>
              <w:t>Решение об отказе в заключении соглашения о перераспределении земельных участков</w:t>
            </w:r>
          </w:p>
        </w:tc>
      </w:tr>
      <w:tr w:rsidR="00EF2619" w:rsidTr="004D29CF">
        <w:tc>
          <w:tcPr>
            <w:tcW w:w="9911" w:type="dxa"/>
            <w:gridSpan w:val="2"/>
          </w:tcPr>
          <w:p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w:t>
            </w:r>
            <w:r w:rsidR="00A90B0D">
              <w:rPr>
                <w:rFonts w:ascii="Times New Roman" w:hAnsi="Times New Roman" w:cs="Times New Roman"/>
                <w:sz w:val="28"/>
                <w:szCs w:val="28"/>
              </w:rPr>
              <w:t>4</w:t>
            </w:r>
            <w:r w:rsidR="00EF2619" w:rsidRPr="005B6FA7">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r w:rsidR="001801B0">
              <w:rPr>
                <w:rFonts w:ascii="Times New Roman" w:hAnsi="Times New Roman" w:cs="Times New Roman"/>
                <w:sz w:val="28"/>
                <w:szCs w:val="28"/>
              </w:rPr>
              <w:t>»</w:t>
            </w:r>
          </w:p>
        </w:tc>
      </w:tr>
      <w:tr w:rsidR="00537D85" w:rsidTr="00EF2619">
        <w:tc>
          <w:tcPr>
            <w:tcW w:w="4955" w:type="dxa"/>
            <w:vMerge w:val="restart"/>
          </w:tcPr>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rsidTr="00EF2619">
        <w:tc>
          <w:tcPr>
            <w:tcW w:w="4955" w:type="dxa"/>
            <w:vMerge/>
          </w:tcPr>
          <w:p w:rsidR="00537D85" w:rsidRDefault="00537D85" w:rsidP="00EF2619">
            <w:pPr>
              <w:pStyle w:val="ConsPlusNormal"/>
              <w:jc w:val="both"/>
              <w:rPr>
                <w:rFonts w:ascii="Times New Roman" w:hAnsi="Times New Roman" w:cs="Times New Roman"/>
                <w:sz w:val="28"/>
                <w:szCs w:val="28"/>
              </w:rPr>
            </w:pP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rsidTr="004D29CF">
        <w:tc>
          <w:tcPr>
            <w:tcW w:w="9911" w:type="dxa"/>
            <w:gridSpan w:val="2"/>
          </w:tcPr>
          <w:p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A90B0D">
              <w:rPr>
                <w:rFonts w:ascii="Times New Roman" w:hAnsi="Times New Roman" w:cs="Times New Roman"/>
                <w:sz w:val="28"/>
                <w:szCs w:val="28"/>
              </w:rPr>
              <w:t>5</w:t>
            </w:r>
            <w:r>
              <w:rPr>
                <w:rFonts w:ascii="Times New Roman" w:hAnsi="Times New Roman" w:cs="Times New Roman"/>
                <w:sz w:val="28"/>
                <w:szCs w:val="28"/>
              </w:rPr>
              <w:t xml:space="preserve"> </w:t>
            </w:r>
            <w:r w:rsidR="001801B0">
              <w:rPr>
                <w:rFonts w:ascii="Times New Roman" w:hAnsi="Times New Roman" w:cs="Times New Roman"/>
                <w:sz w:val="28"/>
                <w:szCs w:val="28"/>
              </w:rPr>
              <w:t>«</w:t>
            </w:r>
            <w:r w:rsidR="00EF2619" w:rsidRPr="005B6FA7">
              <w:rPr>
                <w:rFonts w:ascii="Times New Roman" w:hAnsi="Times New Roman" w:cs="Times New Roman"/>
                <w:sz w:val="28"/>
                <w:szCs w:val="28"/>
              </w:rPr>
              <w:t xml:space="preserve">Получение </w:t>
            </w:r>
            <w:r w:rsidR="0042022A">
              <w:rPr>
                <w:rFonts w:ascii="Times New Roman" w:hAnsi="Times New Roman" w:cs="Times New Roman"/>
                <w:sz w:val="28"/>
                <w:szCs w:val="28"/>
              </w:rPr>
              <w:t>дубликата</w:t>
            </w:r>
            <w:r w:rsidR="00EF2619"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r w:rsidR="001801B0">
              <w:rPr>
                <w:rFonts w:ascii="Times New Roman" w:hAnsi="Times New Roman" w:cs="Times New Roman"/>
                <w:sz w:val="28"/>
                <w:szCs w:val="28"/>
              </w:rPr>
              <w:t>»</w:t>
            </w:r>
          </w:p>
        </w:tc>
      </w:tr>
      <w:tr w:rsidR="00537D85" w:rsidTr="00EF2619">
        <w:tc>
          <w:tcPr>
            <w:tcW w:w="4955" w:type="dxa"/>
            <w:vMerge w:val="restart"/>
          </w:tcPr>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1. Юридическое лицо</w:t>
            </w:r>
          </w:p>
          <w:p w:rsidR="00A90B0D" w:rsidRPr="00C256E1"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2. Физическое лицо</w:t>
            </w:r>
          </w:p>
          <w:p w:rsidR="00537D85" w:rsidRDefault="00A90B0D" w:rsidP="00A90B0D">
            <w:pPr>
              <w:pStyle w:val="ConsPlusNormal"/>
              <w:jc w:val="both"/>
              <w:rPr>
                <w:rFonts w:ascii="Times New Roman" w:hAnsi="Times New Roman" w:cs="Times New Roman"/>
                <w:sz w:val="28"/>
                <w:szCs w:val="28"/>
              </w:rPr>
            </w:pPr>
            <w:r w:rsidRPr="00C256E1">
              <w:rPr>
                <w:rFonts w:ascii="Times New Roman" w:hAnsi="Times New Roman" w:cs="Times New Roman"/>
                <w:sz w:val="28"/>
                <w:szCs w:val="28"/>
              </w:rPr>
              <w:t>3. Индивидуальный предприниматель</w:t>
            </w: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537D85" w:rsidTr="00EF2619">
        <w:tc>
          <w:tcPr>
            <w:tcW w:w="4955" w:type="dxa"/>
            <w:vMerge/>
          </w:tcPr>
          <w:p w:rsidR="00537D85" w:rsidRDefault="00537D85" w:rsidP="00EF2619">
            <w:pPr>
              <w:pStyle w:val="ConsPlusNormal"/>
              <w:jc w:val="both"/>
              <w:rPr>
                <w:rFonts w:ascii="Times New Roman" w:hAnsi="Times New Roman" w:cs="Times New Roman"/>
                <w:sz w:val="28"/>
                <w:szCs w:val="28"/>
              </w:rPr>
            </w:pPr>
          </w:p>
        </w:tc>
        <w:tc>
          <w:tcPr>
            <w:tcW w:w="4956" w:type="dxa"/>
          </w:tcPr>
          <w:p w:rsidR="00537D85" w:rsidRDefault="00537D85"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sidR="0042022A">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rsidR="00372E68" w:rsidRPr="00ED0EC4" w:rsidRDefault="00372E68">
      <w:pPr>
        <w:pStyle w:val="ConsPlusNormal"/>
        <w:jc w:val="both"/>
        <w:rPr>
          <w:rFonts w:ascii="Times New Roman" w:hAnsi="Times New Roman" w:cs="Times New Roman"/>
          <w:sz w:val="28"/>
          <w:szCs w:val="28"/>
        </w:rPr>
      </w:pPr>
    </w:p>
    <w:p w:rsidR="00372E68" w:rsidRDefault="00372E68">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554917" w:rsidRPr="00555627" w:rsidRDefault="00554917" w:rsidP="00554917">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rsidR="00554917" w:rsidRPr="00555627" w:rsidRDefault="00554917" w:rsidP="0055491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rsidR="00554917" w:rsidRPr="00555627" w:rsidRDefault="001801B0" w:rsidP="00554917">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rsidR="00B2590F" w:rsidRDefault="00B2590F"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731654" w:rsidTr="00ED0725">
        <w:tc>
          <w:tcPr>
            <w:tcW w:w="3419" w:type="dxa"/>
            <w:tcBorders>
              <w:top w:val="nil"/>
              <w:left w:val="nil"/>
              <w:bottom w:val="nil"/>
              <w:right w:val="nil"/>
            </w:tcBorders>
          </w:tcPr>
          <w:p w:rsidR="00731654" w:rsidRDefault="00731654" w:rsidP="00ED0725">
            <w:pPr>
              <w:pStyle w:val="ConsPlusNormal"/>
            </w:pPr>
          </w:p>
        </w:tc>
        <w:tc>
          <w:tcPr>
            <w:tcW w:w="5613" w:type="dxa"/>
            <w:tcBorders>
              <w:top w:val="nil"/>
              <w:left w:val="nil"/>
              <w:bottom w:val="nil"/>
              <w:right w:val="nil"/>
            </w:tcBorders>
          </w:tcPr>
          <w:p w:rsidR="00731654" w:rsidRPr="00871E71" w:rsidRDefault="00731654" w:rsidP="00ED0725">
            <w:pPr>
              <w:pStyle w:val="ConsPlusNormal"/>
              <w:jc w:val="both"/>
              <w:rPr>
                <w:rFonts w:ascii="Times New Roman" w:hAnsi="Times New Roman" w:cs="Times New Roman"/>
              </w:rPr>
            </w:pPr>
            <w:r>
              <w:rPr>
                <w:rFonts w:ascii="Times New Roman" w:hAnsi="Times New Roman" w:cs="Times New Roman"/>
                <w:sz w:val="24"/>
              </w:rPr>
              <w:t xml:space="preserve">В </w:t>
            </w:r>
            <w:r w:rsidR="00291089" w:rsidRPr="00291089">
              <w:rPr>
                <w:rFonts w:ascii="Times New Roman" w:hAnsi="Times New Roman" w:cs="Times New Roman"/>
                <w:sz w:val="24"/>
                <w:szCs w:val="28"/>
              </w:rPr>
              <w:t>МР «Тляратинский район»</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lastRenderedPageBreak/>
              <w:t>__________________________________________________________________________________________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rsidR="00731654" w:rsidRPr="00871E71" w:rsidRDefault="00731654" w:rsidP="00ED072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731654" w:rsidRDefault="00731654" w:rsidP="00ED072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387DA0" w:rsidRDefault="00387DA0" w:rsidP="00B2590F">
      <w:pPr>
        <w:pStyle w:val="ConsPlusNormal"/>
        <w:ind w:left="3402"/>
        <w:jc w:val="right"/>
        <w:rPr>
          <w:rFonts w:ascii="Times New Roman" w:hAnsi="Times New Roman" w:cs="Times New Roman"/>
          <w:sz w:val="28"/>
          <w:szCs w:val="28"/>
        </w:rPr>
      </w:pPr>
    </w:p>
    <w:p w:rsidR="00554917" w:rsidRPr="00554917" w:rsidRDefault="00554917" w:rsidP="009F1F59">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rsidR="008D0865" w:rsidRDefault="009F1F59" w:rsidP="009F1F59">
      <w:pPr>
        <w:pStyle w:val="ConsPlusNormal"/>
        <w:spacing w:after="240" w:line="276" w:lineRule="auto"/>
        <w:jc w:val="center"/>
        <w:rPr>
          <w:rFonts w:ascii="Times New Roman" w:hAnsi="Times New Roman" w:cs="Times New Roman"/>
          <w:sz w:val="28"/>
          <w:szCs w:val="28"/>
        </w:rPr>
      </w:pPr>
      <w:r w:rsidRPr="009F1F59">
        <w:rPr>
          <w:rFonts w:ascii="Times New Roman" w:hAnsi="Times New Roman" w:cs="Times New Roman"/>
          <w:sz w:val="28"/>
          <w:szCs w:val="28"/>
        </w:rPr>
        <w:t xml:space="preserve">о перераспределении земель и (или) земельных участков, </w:t>
      </w:r>
      <w:r>
        <w:rPr>
          <w:rFonts w:ascii="Times New Roman" w:hAnsi="Times New Roman" w:cs="Times New Roman"/>
          <w:sz w:val="28"/>
          <w:szCs w:val="28"/>
        </w:rPr>
        <w:br/>
      </w:r>
      <w:r w:rsidRPr="009F1F59">
        <w:rPr>
          <w:rFonts w:ascii="Times New Roman" w:hAnsi="Times New Roman" w:cs="Times New Roman"/>
          <w:sz w:val="28"/>
          <w:szCs w:val="28"/>
        </w:rPr>
        <w:t>государственная собственность на которые не разграничена, земельных</w:t>
      </w:r>
      <w:r>
        <w:rPr>
          <w:rFonts w:ascii="Times New Roman" w:hAnsi="Times New Roman" w:cs="Times New Roman"/>
          <w:sz w:val="28"/>
          <w:szCs w:val="28"/>
        </w:rPr>
        <w:t xml:space="preserve"> </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муниципальной собственности, и земельных</w:t>
      </w:r>
      <w:r>
        <w:rPr>
          <w:rFonts w:ascii="Times New Roman" w:hAnsi="Times New Roman" w:cs="Times New Roman"/>
          <w:sz w:val="28"/>
          <w:szCs w:val="28"/>
        </w:rPr>
        <w:br/>
      </w:r>
      <w:r w:rsidRPr="009F1F59">
        <w:rPr>
          <w:rFonts w:ascii="Times New Roman" w:hAnsi="Times New Roman" w:cs="Times New Roman"/>
          <w:sz w:val="28"/>
          <w:szCs w:val="28"/>
        </w:rPr>
        <w:t>участков, находящихся в частной собственности</w:t>
      </w:r>
    </w:p>
    <w:p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Прошу заключить соглашение о перераспределении земель/земельного</w:t>
      </w:r>
      <w:r>
        <w:rPr>
          <w:rFonts w:ascii="Times New Roman" w:hAnsi="Times New Roman" w:cs="Times New Roman"/>
          <w:sz w:val="28"/>
          <w:szCs w:val="28"/>
        </w:rPr>
        <w:t xml:space="preserve"> </w:t>
      </w:r>
      <w:r w:rsidRPr="009F1F59">
        <w:rPr>
          <w:rFonts w:ascii="Times New Roman" w:hAnsi="Times New Roman" w:cs="Times New Roman"/>
          <w:sz w:val="28"/>
          <w:szCs w:val="28"/>
        </w:rPr>
        <w:t>участка (земельных участков), находящегося (находящихся) в муниципальной</w:t>
      </w:r>
      <w:r>
        <w:rPr>
          <w:rFonts w:ascii="Times New Roman" w:hAnsi="Times New Roman" w:cs="Times New Roman"/>
          <w:sz w:val="28"/>
          <w:szCs w:val="28"/>
        </w:rPr>
        <w:t xml:space="preserve"> </w:t>
      </w:r>
      <w:r w:rsidRPr="009F1F59">
        <w:rPr>
          <w:rFonts w:ascii="Times New Roman" w:hAnsi="Times New Roman" w:cs="Times New Roman"/>
          <w:sz w:val="28"/>
          <w:szCs w:val="28"/>
        </w:rPr>
        <w:t>собственности, государственная  собственность на который (которые) не</w:t>
      </w:r>
      <w:r>
        <w:rPr>
          <w:rFonts w:ascii="Times New Roman" w:hAnsi="Times New Roman" w:cs="Times New Roman"/>
          <w:sz w:val="28"/>
          <w:szCs w:val="28"/>
        </w:rPr>
        <w:t xml:space="preserve"> </w:t>
      </w:r>
      <w:r w:rsidRPr="009F1F59">
        <w:rPr>
          <w:rFonts w:ascii="Times New Roman" w:hAnsi="Times New Roman" w:cs="Times New Roman"/>
          <w:sz w:val="28"/>
          <w:szCs w:val="28"/>
        </w:rPr>
        <w:t>разграничена __________________________________________________________</w:t>
      </w:r>
    </w:p>
    <w:p w:rsidR="009F1F59" w:rsidRPr="00522213" w:rsidRDefault="009F1F59" w:rsidP="00522213">
      <w:pPr>
        <w:pStyle w:val="ConsPlusNonformat"/>
        <w:spacing w:line="276" w:lineRule="auto"/>
        <w:ind w:left="2977" w:right="140"/>
        <w:jc w:val="both"/>
        <w:rPr>
          <w:rFonts w:ascii="Times New Roman" w:hAnsi="Times New Roman" w:cs="Times New Roman"/>
          <w:szCs w:val="28"/>
        </w:rPr>
      </w:pPr>
      <w:r w:rsidRPr="00522213">
        <w:rPr>
          <w:rFonts w:ascii="Times New Roman" w:hAnsi="Times New Roman" w:cs="Times New Roman"/>
          <w:szCs w:val="28"/>
        </w:rPr>
        <w:t>(указываются кадастровые номера, площадь земельных участков)</w:t>
      </w:r>
    </w:p>
    <w:p w:rsidR="00522213"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и земельного участка, находящегося в частной собственности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___</w:t>
      </w:r>
      <w:r w:rsidR="00522213">
        <w:rPr>
          <w:rFonts w:ascii="Times New Roman" w:hAnsi="Times New Roman" w:cs="Times New Roman"/>
          <w:sz w:val="28"/>
          <w:szCs w:val="28"/>
        </w:rPr>
        <w:t>__________</w:t>
      </w:r>
      <w:r w:rsidRPr="009F1F59">
        <w:rPr>
          <w:rFonts w:ascii="Times New Roman" w:hAnsi="Times New Roman" w:cs="Times New Roman"/>
          <w:sz w:val="28"/>
          <w:szCs w:val="28"/>
        </w:rPr>
        <w:t>____</w:t>
      </w:r>
      <w:r w:rsidR="00522213">
        <w:rPr>
          <w:rFonts w:ascii="Times New Roman" w:hAnsi="Times New Roman" w:cs="Times New Roman"/>
          <w:sz w:val="28"/>
          <w:szCs w:val="28"/>
        </w:rPr>
        <w:t xml:space="preserve"> </w:t>
      </w:r>
    </w:p>
    <w:p w:rsidR="00522213" w:rsidRPr="00522213" w:rsidRDefault="00522213" w:rsidP="00522213">
      <w:pPr>
        <w:pStyle w:val="ConsPlusNonformat"/>
        <w:spacing w:line="276" w:lineRule="auto"/>
        <w:ind w:left="7088" w:right="140"/>
        <w:jc w:val="both"/>
        <w:rPr>
          <w:rFonts w:ascii="Times New Roman" w:hAnsi="Times New Roman" w:cs="Times New Roman"/>
          <w:i/>
          <w:sz w:val="14"/>
        </w:rPr>
      </w:pPr>
      <w:r w:rsidRPr="00522213">
        <w:rPr>
          <w:rFonts w:ascii="Times New Roman" w:hAnsi="Times New Roman" w:cs="Times New Roman"/>
          <w:sz w:val="14"/>
        </w:rPr>
        <w:t>(</w:t>
      </w:r>
      <w:r w:rsidRPr="00522213">
        <w:rPr>
          <w:rFonts w:ascii="Times New Roman" w:hAnsi="Times New Roman" w:cs="Times New Roman"/>
          <w:i/>
          <w:sz w:val="14"/>
        </w:rPr>
        <w:t>Ф.И.О. собственника земельного участка)</w:t>
      </w:r>
    </w:p>
    <w:p w:rsidR="009F1F59" w:rsidRPr="009F1F59" w:rsidRDefault="00522213"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 кадастровым номером ______________________, площадью _____</w:t>
      </w:r>
      <w:r>
        <w:rPr>
          <w:rFonts w:ascii="Times New Roman" w:hAnsi="Times New Roman" w:cs="Times New Roman"/>
          <w:sz w:val="28"/>
          <w:szCs w:val="28"/>
        </w:rPr>
        <w:t>_______</w:t>
      </w:r>
      <w:r w:rsidRPr="009F1F59">
        <w:rPr>
          <w:rFonts w:ascii="Times New Roman" w:hAnsi="Times New Roman" w:cs="Times New Roman"/>
          <w:sz w:val="28"/>
          <w:szCs w:val="28"/>
        </w:rPr>
        <w:t xml:space="preserve"> кв</w:t>
      </w:r>
      <w:proofErr w:type="gramStart"/>
      <w:r w:rsidRPr="009F1F59">
        <w:rPr>
          <w:rFonts w:ascii="Times New Roman" w:hAnsi="Times New Roman" w:cs="Times New Roman"/>
          <w:sz w:val="28"/>
          <w:szCs w:val="28"/>
        </w:rPr>
        <w:t>.м</w:t>
      </w:r>
      <w:proofErr w:type="gramEnd"/>
      <w:r w:rsidRPr="009F1F59">
        <w:rPr>
          <w:rFonts w:ascii="Times New Roman" w:hAnsi="Times New Roman" w:cs="Times New Roman"/>
          <w:sz w:val="28"/>
          <w:szCs w:val="28"/>
        </w:rPr>
        <w:t xml:space="preserve">, </w:t>
      </w:r>
    </w:p>
    <w:p w:rsidR="009F1F59" w:rsidRPr="009F1F59" w:rsidRDefault="009F1F59" w:rsidP="00522213">
      <w:pPr>
        <w:pStyle w:val="ConsPlusNonformat"/>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согласно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w:t>
      </w:r>
      <w:r w:rsidRPr="009F1F59">
        <w:rPr>
          <w:rFonts w:ascii="Times New Roman" w:hAnsi="Times New Roman" w:cs="Times New Roman"/>
          <w:i/>
          <w:sz w:val="28"/>
          <w:szCs w:val="28"/>
        </w:rPr>
        <w:t>нужное подчеркнуть):</w:t>
      </w:r>
    </w:p>
    <w:p w:rsidR="009F1F59" w:rsidRPr="009F1F59"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1: </w:t>
      </w:r>
      <w:r w:rsidR="009F1F59" w:rsidRPr="009F1F59">
        <w:rPr>
          <w:rFonts w:ascii="Times New Roman" w:hAnsi="Times New Roman" w:cs="Times New Roman"/>
          <w:sz w:val="28"/>
          <w:szCs w:val="28"/>
        </w:rPr>
        <w:t xml:space="preserve">прилагаемому проекту межевания территории </w:t>
      </w:r>
      <w:r>
        <w:rPr>
          <w:rFonts w:ascii="Times New Roman" w:hAnsi="Times New Roman" w:cs="Times New Roman"/>
          <w:sz w:val="28"/>
          <w:szCs w:val="28"/>
        </w:rPr>
        <w:t xml:space="preserve">_______________ </w:t>
      </w:r>
      <w:r w:rsidR="009F1F59" w:rsidRPr="009F1F59">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____________________________________</w:t>
      </w:r>
    </w:p>
    <w:p w:rsidR="009F1F59" w:rsidRPr="00522213" w:rsidRDefault="009F1F59" w:rsidP="00522213">
      <w:pPr>
        <w:pStyle w:val="ConsPlusNonformat"/>
        <w:spacing w:line="276" w:lineRule="auto"/>
        <w:ind w:right="140" w:firstLine="709"/>
        <w:jc w:val="center"/>
        <w:rPr>
          <w:rFonts w:ascii="Times New Roman" w:hAnsi="Times New Roman" w:cs="Times New Roman"/>
          <w:szCs w:val="28"/>
        </w:rPr>
      </w:pPr>
      <w:r w:rsidRPr="00522213">
        <w:rPr>
          <w:rFonts w:ascii="Times New Roman" w:hAnsi="Times New Roman" w:cs="Times New Roman"/>
          <w:szCs w:val="28"/>
        </w:rPr>
        <w:t xml:space="preserve">(реквизиты утвержденного проекта межевания территории) </w:t>
      </w:r>
      <w:r w:rsidRPr="00522213">
        <w:rPr>
          <w:rFonts w:ascii="Times New Roman" w:hAnsi="Times New Roman" w:cs="Times New Roman"/>
          <w:i/>
          <w:szCs w:val="28"/>
        </w:rPr>
        <w:t>(указывается,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 планируется осуществить в соответствии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с данным проектом)</w:t>
      </w:r>
    </w:p>
    <w:p w:rsidR="00522213" w:rsidRDefault="00522213" w:rsidP="009F1F59">
      <w:pPr>
        <w:pStyle w:val="ConsPlusNonformat"/>
        <w:spacing w:line="276"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2: </w:t>
      </w:r>
      <w:r w:rsidR="009F1F59" w:rsidRPr="009F1F59">
        <w:rPr>
          <w:rFonts w:ascii="Times New Roman" w:hAnsi="Times New Roman" w:cs="Times New Roman"/>
          <w:sz w:val="28"/>
          <w:szCs w:val="28"/>
        </w:rPr>
        <w:t>утвержденной схемы расположения земельного участка или земельных</w:t>
      </w:r>
      <w:r>
        <w:rPr>
          <w:rFonts w:ascii="Times New Roman" w:hAnsi="Times New Roman" w:cs="Times New Roman"/>
          <w:sz w:val="28"/>
          <w:szCs w:val="28"/>
        </w:rPr>
        <w:t xml:space="preserve"> </w:t>
      </w:r>
      <w:r w:rsidR="009F1F59" w:rsidRPr="009F1F59">
        <w:rPr>
          <w:rFonts w:ascii="Times New Roman" w:hAnsi="Times New Roman" w:cs="Times New Roman"/>
          <w:sz w:val="28"/>
          <w:szCs w:val="28"/>
        </w:rPr>
        <w:t xml:space="preserve">участков на кадастровом плане территории </w:t>
      </w:r>
    </w:p>
    <w:p w:rsidR="009F1F59" w:rsidRPr="00522213" w:rsidRDefault="009F1F59" w:rsidP="009F1F59">
      <w:pPr>
        <w:pStyle w:val="ConsPlusNonformat"/>
        <w:spacing w:line="276" w:lineRule="auto"/>
        <w:ind w:right="140" w:firstLine="709"/>
        <w:jc w:val="both"/>
        <w:rPr>
          <w:rFonts w:ascii="Times New Roman" w:hAnsi="Times New Roman" w:cs="Times New Roman"/>
          <w:szCs w:val="28"/>
        </w:rPr>
      </w:pPr>
      <w:r w:rsidRPr="00522213">
        <w:rPr>
          <w:rFonts w:ascii="Times New Roman" w:hAnsi="Times New Roman" w:cs="Times New Roman"/>
          <w:i/>
          <w:szCs w:val="28"/>
        </w:rPr>
        <w:t>(указывается в случае, если</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 xml:space="preserve">отсутствует проект межевания территории, в границах которой </w:t>
      </w:r>
      <w:r w:rsidRPr="00522213">
        <w:rPr>
          <w:rFonts w:ascii="Times New Roman" w:hAnsi="Times New Roman" w:cs="Times New Roman"/>
          <w:i/>
          <w:szCs w:val="28"/>
        </w:rPr>
        <w:lastRenderedPageBreak/>
        <w:t>осуществляется</w:t>
      </w:r>
      <w:r w:rsidR="00522213" w:rsidRPr="00522213">
        <w:rPr>
          <w:rFonts w:ascii="Times New Roman" w:hAnsi="Times New Roman" w:cs="Times New Roman"/>
          <w:i/>
          <w:szCs w:val="28"/>
        </w:rPr>
        <w:t xml:space="preserve"> </w:t>
      </w:r>
      <w:r w:rsidRPr="00522213">
        <w:rPr>
          <w:rFonts w:ascii="Times New Roman" w:hAnsi="Times New Roman" w:cs="Times New Roman"/>
          <w:i/>
          <w:szCs w:val="28"/>
        </w:rPr>
        <w:t>перераспределение земельных участков)</w:t>
      </w:r>
      <w:r w:rsidRPr="00522213">
        <w:rPr>
          <w:rFonts w:ascii="Times New Roman" w:hAnsi="Times New Roman" w:cs="Times New Roman"/>
          <w:szCs w:val="28"/>
        </w:rPr>
        <w:t>.</w:t>
      </w:r>
    </w:p>
    <w:p w:rsid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Обоснование перераспределения: _______________________________</w:t>
      </w:r>
      <w:r w:rsidR="00522213">
        <w:rPr>
          <w:rFonts w:ascii="Times New Roman" w:hAnsi="Times New Roman" w:cs="Times New Roman"/>
          <w:sz w:val="28"/>
          <w:szCs w:val="28"/>
        </w:rPr>
        <w:t>____</w:t>
      </w:r>
    </w:p>
    <w:p w:rsidR="00522213" w:rsidRPr="009F1F59" w:rsidRDefault="00522213" w:rsidP="00522213">
      <w:pPr>
        <w:pStyle w:val="ConsPlusNonformat"/>
        <w:spacing w:line="276" w:lineRule="auto"/>
        <w:ind w:right="1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9F1F59" w:rsidRPr="00522213" w:rsidRDefault="009F1F59" w:rsidP="00522213">
      <w:pPr>
        <w:pStyle w:val="ConsPlusNonformat"/>
        <w:spacing w:line="276" w:lineRule="auto"/>
        <w:ind w:right="140"/>
        <w:jc w:val="center"/>
        <w:rPr>
          <w:rFonts w:ascii="Times New Roman" w:hAnsi="Times New Roman" w:cs="Times New Roman"/>
          <w:szCs w:val="28"/>
        </w:rPr>
      </w:pPr>
      <w:r w:rsidRPr="00522213">
        <w:rPr>
          <w:rFonts w:ascii="Times New Roman" w:hAnsi="Times New Roman" w:cs="Times New Roman"/>
          <w:szCs w:val="28"/>
        </w:rPr>
        <w:t xml:space="preserve">(указывается  соответствующий подпункт </w:t>
      </w:r>
      <w:hyperlink r:id="rId20" w:tooltip="&quot;Земельный кодекс Российской Федерации&quot; от 25.10.2001 N 136-ФЗ (ред. от 20.03.2025) (с изм. и доп., вступ. в силу с 27.06.2025) {КонсультантПлюс}">
        <w:r w:rsidRPr="00522213">
          <w:rPr>
            <w:rFonts w:ascii="Times New Roman" w:hAnsi="Times New Roman" w:cs="Times New Roman"/>
            <w:color w:val="0000FF"/>
            <w:szCs w:val="28"/>
          </w:rPr>
          <w:t>пункта 1 статьи 39.28</w:t>
        </w:r>
      </w:hyperlink>
      <w:r w:rsidRPr="00522213">
        <w:rPr>
          <w:rFonts w:ascii="Times New Roman" w:hAnsi="Times New Roman" w:cs="Times New Roman"/>
          <w:szCs w:val="28"/>
        </w:rPr>
        <w:t xml:space="preserve"> Земельного</w:t>
      </w:r>
      <w:r w:rsidR="00522213" w:rsidRPr="00522213">
        <w:rPr>
          <w:rFonts w:ascii="Times New Roman" w:hAnsi="Times New Roman" w:cs="Times New Roman"/>
          <w:szCs w:val="28"/>
        </w:rPr>
        <w:t xml:space="preserve"> </w:t>
      </w:r>
      <w:r w:rsidRPr="00522213">
        <w:rPr>
          <w:rFonts w:ascii="Times New Roman" w:hAnsi="Times New Roman" w:cs="Times New Roman"/>
          <w:szCs w:val="28"/>
        </w:rPr>
        <w:t>кодекса Российской Федерации)</w:t>
      </w:r>
    </w:p>
    <w:p w:rsidR="009F1F59" w:rsidRPr="009F1F59" w:rsidRDefault="009F1F59" w:rsidP="00FF6A50">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Реквизиты согласия </w:t>
      </w:r>
      <w:r w:rsidRPr="00291089">
        <w:rPr>
          <w:rFonts w:ascii="Times New Roman" w:hAnsi="Times New Roman" w:cs="Times New Roman"/>
          <w:sz w:val="28"/>
          <w:szCs w:val="28"/>
        </w:rPr>
        <w:t xml:space="preserve">администрации </w:t>
      </w:r>
      <w:r w:rsidR="00291089" w:rsidRPr="005B6953">
        <w:rPr>
          <w:rFonts w:ascii="Times New Roman" w:hAnsi="Times New Roman" w:cs="Times New Roman"/>
          <w:sz w:val="28"/>
          <w:szCs w:val="28"/>
        </w:rPr>
        <w:t>МР «Тляратинский район»</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на</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заключение соглашения о перераспределении земельных участков в соответствии</w:t>
      </w:r>
      <w:r w:rsidR="00522213">
        <w:rPr>
          <w:rFonts w:ascii="Times New Roman" w:hAnsi="Times New Roman" w:cs="Times New Roman"/>
          <w:sz w:val="28"/>
          <w:szCs w:val="28"/>
        </w:rPr>
        <w:t xml:space="preserve"> </w:t>
      </w:r>
      <w:r w:rsidR="00522213">
        <w:rPr>
          <w:rFonts w:ascii="Times New Roman" w:hAnsi="Times New Roman" w:cs="Times New Roman"/>
          <w:sz w:val="28"/>
          <w:szCs w:val="28"/>
        </w:rPr>
        <w:br/>
      </w:r>
      <w:r w:rsidRPr="009F1F59">
        <w:rPr>
          <w:rFonts w:ascii="Times New Roman" w:hAnsi="Times New Roman" w:cs="Times New Roman"/>
          <w:sz w:val="28"/>
          <w:szCs w:val="28"/>
        </w:rPr>
        <w:t>с утвержденным проектом межевания территории или решения об утверждении</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схемы</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расположения</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земельного</w:t>
      </w:r>
      <w:r w:rsidR="00522213">
        <w:rPr>
          <w:rFonts w:ascii="Times New Roman" w:hAnsi="Times New Roman" w:cs="Times New Roman"/>
          <w:sz w:val="28"/>
          <w:szCs w:val="28"/>
        </w:rPr>
        <w:t xml:space="preserve"> </w:t>
      </w:r>
      <w:r w:rsidRPr="009F1F59">
        <w:rPr>
          <w:rFonts w:ascii="Times New Roman" w:hAnsi="Times New Roman" w:cs="Times New Roman"/>
          <w:sz w:val="28"/>
          <w:szCs w:val="28"/>
        </w:rPr>
        <w:t>участка (при наличии):</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_____________________________________________________________________.</w:t>
      </w:r>
    </w:p>
    <w:p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Количество правообладателей у земельного участка, находящегося в</w:t>
      </w:r>
      <w:r w:rsidR="00FF6A50">
        <w:rPr>
          <w:rFonts w:ascii="Times New Roman" w:hAnsi="Times New Roman" w:cs="Times New Roman"/>
          <w:sz w:val="28"/>
          <w:szCs w:val="28"/>
        </w:rPr>
        <w:t xml:space="preserve"> </w:t>
      </w:r>
      <w:r w:rsidRPr="009F1F59">
        <w:rPr>
          <w:rFonts w:ascii="Times New Roman" w:hAnsi="Times New Roman" w:cs="Times New Roman"/>
          <w:sz w:val="28"/>
          <w:szCs w:val="28"/>
        </w:rPr>
        <w:t>частной собственности ________________.</w:t>
      </w:r>
    </w:p>
    <w:p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 xml:space="preserve">Земельный участок находится/не находится в залоге </w:t>
      </w:r>
      <w:r w:rsidRPr="009F1F59">
        <w:rPr>
          <w:rFonts w:ascii="Times New Roman" w:hAnsi="Times New Roman" w:cs="Times New Roman"/>
          <w:i/>
          <w:sz w:val="28"/>
          <w:szCs w:val="28"/>
        </w:rPr>
        <w:t>(нужное подчеркнуть)</w:t>
      </w:r>
      <w:r w:rsidRPr="009F1F59">
        <w:rPr>
          <w:rFonts w:ascii="Times New Roman" w:hAnsi="Times New Roman" w:cs="Times New Roman"/>
          <w:sz w:val="28"/>
          <w:szCs w:val="28"/>
        </w:rPr>
        <w:t>.</w:t>
      </w:r>
    </w:p>
    <w:p w:rsidR="009F1F59" w:rsidRPr="009F1F59" w:rsidRDefault="009F1F59" w:rsidP="009F1F59">
      <w:pPr>
        <w:pStyle w:val="ConsPlusNonformat"/>
        <w:spacing w:line="276" w:lineRule="auto"/>
        <w:ind w:right="140" w:firstLine="709"/>
        <w:jc w:val="both"/>
        <w:rPr>
          <w:rFonts w:ascii="Times New Roman" w:hAnsi="Times New Roman" w:cs="Times New Roman"/>
          <w:sz w:val="28"/>
          <w:szCs w:val="28"/>
        </w:rPr>
      </w:pPr>
      <w:r w:rsidRPr="009F1F59">
        <w:rPr>
          <w:rFonts w:ascii="Times New Roman" w:hAnsi="Times New Roman" w:cs="Times New Roman"/>
          <w:sz w:val="28"/>
          <w:szCs w:val="28"/>
        </w:rPr>
        <w:t>Сведения о заключенном договоре о развитии застроенной территории (при</w:t>
      </w:r>
    </w:p>
    <w:p w:rsidR="009F1F59" w:rsidRPr="009F1F59" w:rsidRDefault="009F1F59" w:rsidP="00FF6A50">
      <w:pPr>
        <w:pStyle w:val="ConsPlusNormal"/>
        <w:spacing w:line="276" w:lineRule="auto"/>
        <w:ind w:right="140"/>
        <w:jc w:val="both"/>
        <w:rPr>
          <w:rFonts w:ascii="Times New Roman" w:hAnsi="Times New Roman" w:cs="Times New Roman"/>
          <w:sz w:val="28"/>
          <w:szCs w:val="28"/>
        </w:rPr>
      </w:pPr>
      <w:r w:rsidRPr="009F1F59">
        <w:rPr>
          <w:rFonts w:ascii="Times New Roman" w:hAnsi="Times New Roman" w:cs="Times New Roman"/>
          <w:sz w:val="28"/>
          <w:szCs w:val="28"/>
        </w:rPr>
        <w:t>наличии) ___________________________________________</w:t>
      </w:r>
      <w:r w:rsidR="00FF6A50">
        <w:rPr>
          <w:rFonts w:ascii="Times New Roman" w:hAnsi="Times New Roman" w:cs="Times New Roman"/>
          <w:sz w:val="28"/>
          <w:szCs w:val="28"/>
        </w:rPr>
        <w:t>____</w:t>
      </w:r>
      <w:r w:rsidRPr="009F1F59">
        <w:rPr>
          <w:rFonts w:ascii="Times New Roman" w:hAnsi="Times New Roman" w:cs="Times New Roman"/>
          <w:sz w:val="28"/>
          <w:szCs w:val="28"/>
        </w:rPr>
        <w:t>______________.</w:t>
      </w:r>
    </w:p>
    <w:p w:rsidR="009F1F59" w:rsidRPr="009F1F59" w:rsidRDefault="009F1F59" w:rsidP="009F1F59">
      <w:pPr>
        <w:pStyle w:val="ConsPlusNormal"/>
        <w:spacing w:line="276" w:lineRule="auto"/>
        <w:ind w:firstLine="709"/>
        <w:jc w:val="both"/>
        <w:rPr>
          <w:rFonts w:ascii="Times New Roman" w:hAnsi="Times New Roman" w:cs="Times New Roman"/>
          <w:sz w:val="28"/>
          <w:szCs w:val="28"/>
        </w:rPr>
      </w:pPr>
    </w:p>
    <w:p w:rsidR="009F1F59" w:rsidRDefault="009F1F59" w:rsidP="009F1F59">
      <w:pPr>
        <w:pStyle w:val="ConsPlusNormal"/>
        <w:ind w:firstLine="709"/>
        <w:jc w:val="both"/>
        <w:rPr>
          <w:rFonts w:ascii="Times New Roman" w:hAnsi="Times New Roman" w:cs="Times New Roman"/>
          <w:sz w:val="28"/>
          <w:szCs w:val="28"/>
        </w:rPr>
      </w:pPr>
    </w:p>
    <w:p w:rsidR="00555627" w:rsidRPr="00CF233A" w:rsidRDefault="00555627" w:rsidP="009F1F59">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555627" w:rsidRPr="000B73F8" w:rsidRDefault="00555627" w:rsidP="00555627">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555627" w:rsidRPr="00871E71" w:rsidTr="00AA3F0A">
        <w:tc>
          <w:tcPr>
            <w:tcW w:w="959" w:type="dxa"/>
          </w:tcPr>
          <w:p w:rsidR="00555627" w:rsidRPr="00871E71" w:rsidRDefault="00555627" w:rsidP="00AA3F0A">
            <w:pPr>
              <w:pStyle w:val="ConsPlusNormal"/>
              <w:rPr>
                <w:rFonts w:ascii="Times New Roman" w:hAnsi="Times New Roman" w:cs="Times New Roman"/>
                <w:sz w:val="28"/>
                <w:szCs w:val="28"/>
              </w:rPr>
            </w:pPr>
          </w:p>
        </w:tc>
        <w:tc>
          <w:tcPr>
            <w:tcW w:w="7994" w:type="dxa"/>
          </w:tcPr>
          <w:p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C4870">
              <w:rPr>
                <w:rFonts w:ascii="Times New Roman" w:hAnsi="Times New Roman" w:cs="Times New Roman"/>
                <w:sz w:val="28"/>
                <w:szCs w:val="28"/>
              </w:rPr>
              <w:t xml:space="preserve">отдел экономики и имущественных отношений МР «Тляратинский район» </w:t>
            </w:r>
          </w:p>
        </w:tc>
      </w:tr>
      <w:tr w:rsidR="00555627" w:rsidRPr="00871E71" w:rsidTr="00AA3F0A">
        <w:tc>
          <w:tcPr>
            <w:tcW w:w="959" w:type="dxa"/>
          </w:tcPr>
          <w:p w:rsidR="00555627" w:rsidRPr="00871E71" w:rsidRDefault="00555627" w:rsidP="00AA3F0A">
            <w:pPr>
              <w:pStyle w:val="ConsPlusNormal"/>
              <w:rPr>
                <w:rFonts w:ascii="Times New Roman" w:hAnsi="Times New Roman" w:cs="Times New Roman"/>
                <w:sz w:val="28"/>
                <w:szCs w:val="28"/>
              </w:rPr>
            </w:pPr>
          </w:p>
        </w:tc>
        <w:tc>
          <w:tcPr>
            <w:tcW w:w="7994" w:type="dxa"/>
          </w:tcPr>
          <w:p w:rsidR="00555627" w:rsidRPr="00871E71" w:rsidRDefault="00555627" w:rsidP="00AA3F0A">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555627" w:rsidRPr="00871E71" w:rsidTr="00AA3F0A">
        <w:tc>
          <w:tcPr>
            <w:tcW w:w="959" w:type="dxa"/>
          </w:tcPr>
          <w:p w:rsidR="00555627" w:rsidRPr="00871E71" w:rsidRDefault="00555627" w:rsidP="00AA3F0A">
            <w:pPr>
              <w:pStyle w:val="ConsPlusNormal"/>
              <w:rPr>
                <w:rFonts w:ascii="Times New Roman" w:hAnsi="Times New Roman" w:cs="Times New Roman"/>
                <w:sz w:val="28"/>
                <w:szCs w:val="28"/>
              </w:rPr>
            </w:pPr>
          </w:p>
        </w:tc>
        <w:tc>
          <w:tcPr>
            <w:tcW w:w="7994" w:type="dxa"/>
          </w:tcPr>
          <w:p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555627" w:rsidRPr="00871E71" w:rsidTr="00AA3F0A">
        <w:tc>
          <w:tcPr>
            <w:tcW w:w="959" w:type="dxa"/>
          </w:tcPr>
          <w:p w:rsidR="00555627" w:rsidRPr="00871E71" w:rsidRDefault="00555627" w:rsidP="00AA3F0A">
            <w:pPr>
              <w:pStyle w:val="ConsPlusNormal"/>
              <w:rPr>
                <w:rFonts w:ascii="Times New Roman" w:hAnsi="Times New Roman" w:cs="Times New Roman"/>
                <w:sz w:val="28"/>
                <w:szCs w:val="28"/>
              </w:rPr>
            </w:pPr>
          </w:p>
        </w:tc>
        <w:tc>
          <w:tcPr>
            <w:tcW w:w="7994" w:type="dxa"/>
          </w:tcPr>
          <w:p w:rsidR="00555627" w:rsidRPr="00871E71" w:rsidRDefault="00555627" w:rsidP="00AA3F0A">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555627" w:rsidRPr="00CF233A" w:rsidRDefault="00555627" w:rsidP="00555627">
      <w:pPr>
        <w:pStyle w:val="ConsPlusNormal"/>
        <w:ind w:firstLine="709"/>
        <w:jc w:val="both"/>
        <w:rPr>
          <w:rFonts w:ascii="Times New Roman" w:hAnsi="Times New Roman" w:cs="Times New Roman"/>
          <w:sz w:val="28"/>
          <w:szCs w:val="28"/>
        </w:rPr>
      </w:pP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555627" w:rsidRPr="00CF233A" w:rsidRDefault="00555627" w:rsidP="00555627">
      <w:pPr>
        <w:pStyle w:val="ConsPlusNormal"/>
        <w:ind w:firstLine="709"/>
        <w:jc w:val="both"/>
        <w:rPr>
          <w:rFonts w:ascii="Times New Roman" w:hAnsi="Times New Roman" w:cs="Times New Roman"/>
          <w:sz w:val="28"/>
          <w:szCs w:val="28"/>
        </w:rPr>
      </w:pPr>
    </w:p>
    <w:p w:rsidR="00555627" w:rsidRPr="00CF233A" w:rsidRDefault="00555627" w:rsidP="00555627">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CF233A">
        <w:rPr>
          <w:rFonts w:ascii="Times New Roman" w:hAnsi="Times New Roman" w:cs="Times New Roman"/>
          <w:sz w:val="28"/>
          <w:szCs w:val="28"/>
        </w:rPr>
        <w:t>___</w:t>
      </w:r>
      <w:r w:rsidR="001801B0">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B2590F" w:rsidRDefault="00B2590F" w:rsidP="0093001D">
      <w:pPr>
        <w:pStyle w:val="ConsPlusNormal"/>
        <w:ind w:left="3402"/>
        <w:jc w:val="right"/>
        <w:rPr>
          <w:rFonts w:ascii="Times New Roman" w:hAnsi="Times New Roman" w:cs="Times New Roman"/>
          <w:sz w:val="28"/>
          <w:szCs w:val="28"/>
        </w:rPr>
      </w:pPr>
    </w:p>
    <w:p w:rsidR="00554917" w:rsidRDefault="00554917" w:rsidP="00554917">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731654">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rsidR="00554917" w:rsidRDefault="00554917"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554917" w:rsidRDefault="001801B0" w:rsidP="0055491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 xml:space="preserve">Перераспределение земель и (или) земельных участков, находящихся в государственной или </w:t>
      </w:r>
      <w:r w:rsidR="00055947" w:rsidRPr="00962E20">
        <w:rPr>
          <w:rFonts w:ascii="Times New Roman" w:hAnsi="Times New Roman" w:cs="Times New Roman"/>
          <w:sz w:val="28"/>
          <w:szCs w:val="28"/>
        </w:rPr>
        <w:lastRenderedPageBreak/>
        <w:t>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93001D"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w:t>
      </w:r>
    </w:p>
    <w:p w:rsidR="00527FA6" w:rsidRDefault="00527FA6"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527FA6" w:rsidRPr="00527FA6"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СОГЛАСИЕ</w:t>
      </w:r>
    </w:p>
    <w:p w:rsidR="00731654" w:rsidRDefault="00527FA6" w:rsidP="00527FA6">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на заключение соглашения о перераспределении земельных участков</w:t>
      </w:r>
      <w:r>
        <w:rPr>
          <w:rFonts w:ascii="Times New Roman" w:eastAsia="Times New Roman" w:hAnsi="Times New Roman" w:cs="Times New Roman"/>
          <w:b/>
          <w:sz w:val="28"/>
          <w:szCs w:val="28"/>
          <w:lang w:eastAsia="ru-RU"/>
        </w:rPr>
        <w:br/>
      </w:r>
      <w:r w:rsidRPr="00527FA6">
        <w:rPr>
          <w:rFonts w:ascii="Times New Roman" w:eastAsia="Times New Roman" w:hAnsi="Times New Roman" w:cs="Times New Roman"/>
          <w:b/>
          <w:sz w:val="28"/>
          <w:szCs w:val="28"/>
          <w:lang w:eastAsia="ru-RU"/>
        </w:rPr>
        <w:t>в соответствии с утвержденным проектом межевания территории</w:t>
      </w: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527FA6" w:rsidP="00527FA6">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527FA6">
        <w:rPr>
          <w:rFonts w:ascii="Times New Roman" w:eastAsia="Times New Roman" w:hAnsi="Times New Roman" w:cs="Times New Roman"/>
          <w:b/>
          <w:sz w:val="28"/>
          <w:szCs w:val="28"/>
          <w:lang w:eastAsia="ru-RU"/>
        </w:rPr>
        <w:t xml:space="preserve">от </w:t>
      </w:r>
      <w:r w:rsidR="001801B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__</w:t>
      </w:r>
      <w:r w:rsidR="001801B0">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______ 20__ г.</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27FA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sidRPr="00527FA6">
        <w:rPr>
          <w:rFonts w:ascii="Times New Roman" w:eastAsia="Times New Roman" w:hAnsi="Times New Roman" w:cs="Times New Roman"/>
          <w:b/>
          <w:sz w:val="28"/>
          <w:szCs w:val="28"/>
          <w:lang w:eastAsia="ru-RU"/>
        </w:rPr>
        <w:t xml:space="preserve"> _______</w:t>
      </w:r>
    </w:p>
    <w:p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527FA6"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 xml:space="preserve">На Ваше обращение от ________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________ </w:t>
      </w:r>
      <w:r w:rsidRPr="00291089">
        <w:rPr>
          <w:rFonts w:ascii="Times New Roman" w:eastAsia="Times New Roman" w:hAnsi="Times New Roman" w:cs="Times New Roman"/>
          <w:sz w:val="28"/>
          <w:szCs w:val="28"/>
          <w:lang w:eastAsia="ru-RU"/>
        </w:rPr>
        <w:t xml:space="preserve">администрация </w:t>
      </w:r>
      <w:r w:rsidR="00291089" w:rsidRPr="005B6953">
        <w:rPr>
          <w:rFonts w:ascii="Times New Roman" w:hAnsi="Times New Roman" w:cs="Times New Roman"/>
          <w:sz w:val="28"/>
          <w:szCs w:val="28"/>
        </w:rPr>
        <w:t>МР «Тляратинский район»</w:t>
      </w:r>
      <w:r w:rsidRPr="00527FA6">
        <w:rPr>
          <w:rFonts w:ascii="Times New Roman" w:eastAsia="Times New Roman" w:hAnsi="Times New Roman" w:cs="Times New Roman"/>
          <w:sz w:val="28"/>
          <w:szCs w:val="28"/>
          <w:lang w:eastAsia="ru-RU"/>
        </w:rPr>
        <w:t>, руководствуясь Земельным кодексом Российской Федерации,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Федеральным законом от 06.10.2003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xml:space="preserve"> 131-ФЗ </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Об общих принципах организации</w:t>
      </w:r>
      <w:r>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местного самоуправления в Российской Федерации</w:t>
      </w:r>
      <w:r w:rsidR="001801B0">
        <w:rPr>
          <w:rFonts w:ascii="Times New Roman" w:eastAsia="Times New Roman" w:hAnsi="Times New Roman" w:cs="Times New Roman"/>
          <w:sz w:val="28"/>
          <w:szCs w:val="28"/>
          <w:lang w:eastAsia="ru-RU"/>
        </w:rPr>
        <w:t>»</w:t>
      </w:r>
      <w:r w:rsidRPr="00527FA6">
        <w:rPr>
          <w:rFonts w:ascii="Times New Roman" w:eastAsia="Times New Roman" w:hAnsi="Times New Roman" w:cs="Times New Roman"/>
          <w:sz w:val="28"/>
          <w:szCs w:val="28"/>
          <w:lang w:eastAsia="ru-RU"/>
        </w:rPr>
        <w:t>, сообщает о согласии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заключить </w:t>
      </w:r>
      <w:proofErr w:type="gramStart"/>
      <w:r w:rsidRPr="00527FA6">
        <w:rPr>
          <w:rFonts w:ascii="Times New Roman" w:eastAsia="Times New Roman" w:hAnsi="Times New Roman" w:cs="Times New Roman"/>
          <w:sz w:val="28"/>
          <w:szCs w:val="28"/>
          <w:lang w:eastAsia="ru-RU"/>
        </w:rPr>
        <w:t>соглашение</w:t>
      </w:r>
      <w:proofErr w:type="gramEnd"/>
      <w:r w:rsidRPr="00527FA6">
        <w:rPr>
          <w:rFonts w:ascii="Times New Roman" w:eastAsia="Times New Roman" w:hAnsi="Times New Roman" w:cs="Times New Roman"/>
          <w:sz w:val="28"/>
          <w:szCs w:val="28"/>
          <w:lang w:eastAsia="ru-RU"/>
        </w:rPr>
        <w:t xml:space="preserve"> о перераспределении находящегося в частной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собственности  земельного  участка с кадастровым номером _______________, 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земель/земельного участка (земельных участков), находящегося (находящихся)</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в муниципальной собственности, государственная собственность на который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 xml:space="preserve">(которые) не </w:t>
      </w:r>
      <w:proofErr w:type="gramStart"/>
      <w:r w:rsidRPr="00527FA6">
        <w:rPr>
          <w:rFonts w:ascii="Times New Roman" w:eastAsia="Times New Roman" w:hAnsi="Times New Roman" w:cs="Times New Roman"/>
          <w:sz w:val="28"/>
          <w:szCs w:val="28"/>
          <w:lang w:eastAsia="ru-RU"/>
        </w:rPr>
        <w:t>разграничена</w:t>
      </w:r>
      <w:proofErr w:type="gramEnd"/>
      <w:r w:rsidRPr="00527FA6">
        <w:rPr>
          <w:rFonts w:ascii="Times New Roman" w:eastAsia="Times New Roman" w:hAnsi="Times New Roman" w:cs="Times New Roman"/>
          <w:sz w:val="28"/>
          <w:szCs w:val="28"/>
          <w:lang w:eastAsia="ru-RU"/>
        </w:rPr>
        <w:t>, с кадастровым номером (кадастровыми номерами)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_______________.</w:t>
      </w:r>
    </w:p>
    <w:p w:rsidR="00C41DB4" w:rsidRPr="00527FA6" w:rsidRDefault="00527FA6" w:rsidP="00527FA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FA6">
        <w:rPr>
          <w:rFonts w:ascii="Times New Roman" w:eastAsia="Times New Roman" w:hAnsi="Times New Roman" w:cs="Times New Roman"/>
          <w:sz w:val="28"/>
          <w:szCs w:val="28"/>
          <w:lang w:eastAsia="ru-RU"/>
        </w:rPr>
        <w:t>В соответствии с пунктом 11 статьи 39.29 Земельного кодекса Российской</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Федерации в целях последующего заключения соглашения о перераспределении</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земельных участков Вам необходимо обеспечить выполнение кадастровых работ в</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целях государственного кадастрового учета земельных участков, которые</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образуются в результате перераспределения, и обратиться с заявлением об их</w:t>
      </w:r>
      <w:r w:rsidR="009F1F59">
        <w:rPr>
          <w:rFonts w:ascii="Times New Roman" w:eastAsia="Times New Roman" w:hAnsi="Times New Roman" w:cs="Times New Roman"/>
          <w:sz w:val="28"/>
          <w:szCs w:val="28"/>
          <w:lang w:eastAsia="ru-RU"/>
        </w:rPr>
        <w:t xml:space="preserve"> </w:t>
      </w:r>
      <w:r w:rsidRPr="00527FA6">
        <w:rPr>
          <w:rFonts w:ascii="Times New Roman" w:eastAsia="Times New Roman" w:hAnsi="Times New Roman" w:cs="Times New Roman"/>
          <w:sz w:val="28"/>
          <w:szCs w:val="28"/>
          <w:lang w:eastAsia="ru-RU"/>
        </w:rPr>
        <w:t>государственном кадастровом учете.</w:t>
      </w:r>
    </w:p>
    <w:p w:rsidR="00C41DB4" w:rsidRDefault="00C41DB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Pr="009F1F59" w:rsidRDefault="009F1F59" w:rsidP="009F1F59">
      <w:pPr>
        <w:widowControl w:val="0"/>
        <w:autoSpaceDE w:val="0"/>
        <w:autoSpaceDN w:val="0"/>
        <w:spacing w:after="0" w:line="240" w:lineRule="auto"/>
        <w:rPr>
          <w:rFonts w:ascii="Times New Roman" w:eastAsia="Times New Roman" w:hAnsi="Times New Roman" w:cs="Times New Roman"/>
          <w:b/>
          <w:sz w:val="28"/>
          <w:szCs w:val="28"/>
          <w:lang w:eastAsia="ru-RU"/>
        </w:rPr>
      </w:pPr>
      <w:r w:rsidRPr="009F1F59">
        <w:rPr>
          <w:rFonts w:ascii="Times New Roman" w:eastAsia="Times New Roman" w:hAnsi="Times New Roman" w:cs="Times New Roman"/>
          <w:b/>
          <w:sz w:val="28"/>
          <w:szCs w:val="28"/>
          <w:lang w:eastAsia="ru-RU"/>
        </w:rPr>
        <w:t xml:space="preserve">Глава администрации________________________    </w:t>
      </w:r>
      <w:r>
        <w:rPr>
          <w:rFonts w:ascii="Times New Roman" w:eastAsia="Times New Roman" w:hAnsi="Times New Roman" w:cs="Times New Roman"/>
          <w:b/>
          <w:sz w:val="28"/>
          <w:szCs w:val="28"/>
          <w:lang w:eastAsia="ru-RU"/>
        </w:rPr>
        <w:t xml:space="preserve">  </w:t>
      </w:r>
      <w:r w:rsidRPr="009F1F59">
        <w:rPr>
          <w:rFonts w:ascii="Times New Roman" w:eastAsia="Times New Roman" w:hAnsi="Times New Roman" w:cs="Times New Roman"/>
          <w:b/>
          <w:sz w:val="28"/>
          <w:szCs w:val="28"/>
          <w:lang w:eastAsia="ru-RU"/>
        </w:rPr>
        <w:t xml:space="preserve"> _______________________</w:t>
      </w:r>
    </w:p>
    <w:p w:rsidR="00731654" w:rsidRPr="009F1F59" w:rsidRDefault="009F1F59" w:rsidP="009F1F59">
      <w:pPr>
        <w:widowControl w:val="0"/>
        <w:autoSpaceDE w:val="0"/>
        <w:autoSpaceDN w:val="0"/>
        <w:spacing w:after="0" w:line="240" w:lineRule="auto"/>
        <w:ind w:left="2835"/>
        <w:jc w:val="center"/>
        <w:rPr>
          <w:rFonts w:ascii="Times New Roman" w:eastAsia="Times New Roman" w:hAnsi="Times New Roman" w:cs="Times New Roman"/>
          <w:b/>
          <w:sz w:val="20"/>
          <w:szCs w:val="28"/>
          <w:lang w:eastAsia="ru-RU"/>
        </w:rPr>
      </w:pPr>
      <w:r w:rsidRPr="009F1F59">
        <w:rPr>
          <w:rFonts w:ascii="Times New Roman" w:eastAsia="Times New Roman" w:hAnsi="Times New Roman" w:cs="Times New Roman"/>
          <w:b/>
          <w:sz w:val="20"/>
          <w:szCs w:val="28"/>
          <w:lang w:eastAsia="ru-RU"/>
        </w:rPr>
        <w:t xml:space="preserve">(подпись)                        </w:t>
      </w:r>
      <w:r>
        <w:rPr>
          <w:rFonts w:ascii="Times New Roman" w:eastAsia="Times New Roman" w:hAnsi="Times New Roman" w:cs="Times New Roman"/>
          <w:b/>
          <w:sz w:val="20"/>
          <w:szCs w:val="28"/>
          <w:lang w:eastAsia="ru-RU"/>
        </w:rPr>
        <w:t xml:space="preserve">                          </w:t>
      </w:r>
      <w:r w:rsidRPr="009F1F59">
        <w:rPr>
          <w:rFonts w:ascii="Times New Roman" w:eastAsia="Times New Roman" w:hAnsi="Times New Roman" w:cs="Times New Roman"/>
          <w:b/>
          <w:sz w:val="20"/>
          <w:szCs w:val="28"/>
          <w:lang w:eastAsia="ru-RU"/>
        </w:rPr>
        <w:t xml:space="preserve">                     (Ф.И.О.)</w:t>
      </w: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731654" w:rsidRDefault="00731654"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9F1F59" w:rsidRDefault="009F1F59"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C04CC7" w:rsidRPr="00555627" w:rsidRDefault="00FF193F" w:rsidP="0072654C">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Приложение № 4</w:t>
      </w:r>
      <w:r w:rsidR="00C04CC7" w:rsidRPr="00555627">
        <w:rPr>
          <w:rFonts w:ascii="Times New Roman" w:hAnsi="Times New Roman" w:cs="Times New Roman"/>
          <w:color w:val="000000" w:themeColor="text1"/>
          <w:sz w:val="28"/>
          <w:szCs w:val="28"/>
        </w:rPr>
        <w:t xml:space="preserve"> </w:t>
      </w:r>
      <w:r w:rsidR="00C04CC7" w:rsidRPr="00555627">
        <w:rPr>
          <w:rFonts w:ascii="Times New Roman" w:hAnsi="Times New Roman" w:cs="Times New Roman"/>
          <w:color w:val="000000" w:themeColor="text1"/>
          <w:sz w:val="28"/>
          <w:szCs w:val="28"/>
        </w:rPr>
        <w:br/>
        <w:t>к Административному регламенту</w:t>
      </w:r>
    </w:p>
    <w:p w:rsidR="00C04CC7" w:rsidRPr="00555627" w:rsidRDefault="00C04CC7" w:rsidP="00C04CC7">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rsidR="00FF193F" w:rsidRPr="00555627" w:rsidRDefault="001801B0" w:rsidP="00FF193F">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55947" w:rsidRPr="00962E20">
        <w:rPr>
          <w:rFonts w:ascii="Times New Roman" w:hAnsi="Times New Roman" w:cs="Times New Roman"/>
          <w:sz w:val="28"/>
          <w:szCs w:val="28"/>
        </w:rPr>
        <w:t xml:space="preserve">Перераспределение земель и (или) земельных участков, находящихся в государственной или </w:t>
      </w:r>
      <w:r w:rsidR="00055947" w:rsidRPr="00962E20">
        <w:rPr>
          <w:rFonts w:ascii="Times New Roman" w:hAnsi="Times New Roman" w:cs="Times New Roman"/>
          <w:sz w:val="28"/>
          <w:szCs w:val="28"/>
        </w:rPr>
        <w:lastRenderedPageBreak/>
        <w:t>муниципальной собственности, и земельных участков, находящихся в частной собственности</w:t>
      </w:r>
      <w:r>
        <w:rPr>
          <w:rFonts w:ascii="Times New Roman" w:hAnsi="Times New Roman" w:cs="Times New Roman"/>
          <w:color w:val="000000" w:themeColor="text1"/>
          <w:sz w:val="28"/>
          <w:szCs w:val="28"/>
        </w:rPr>
        <w:t>»</w:t>
      </w:r>
    </w:p>
    <w:p w:rsidR="00C04CC7"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E11F4B" w:rsidRPr="00E11F4B" w:rsidTr="00E11F4B">
        <w:tc>
          <w:tcPr>
            <w:tcW w:w="4025"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5" w:name="P576"/>
      <w:bookmarkEnd w:id="5"/>
      <w:r w:rsidRPr="00E11F4B">
        <w:rPr>
          <w:rFonts w:ascii="Times New Roman" w:eastAsia="Times New Roman" w:hAnsi="Times New Roman" w:cs="Times New Roman"/>
          <w:sz w:val="28"/>
          <w:szCs w:val="28"/>
          <w:lang w:eastAsia="ru-RU"/>
        </w:rPr>
        <w:t>Уведомление</w:t>
      </w:r>
    </w:p>
    <w:p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47CA2" w:rsidRDefault="00E11F4B"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B3194D">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E11F4B"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1D61FA" w:rsidRPr="00E55850"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8D3B28" w:rsidRDefault="008D3B28"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555627" w:rsidRDefault="00555627" w:rsidP="008D3B28">
      <w:pPr>
        <w:pStyle w:val="ConsPlusNormal"/>
        <w:ind w:left="3402"/>
        <w:jc w:val="right"/>
        <w:rPr>
          <w:rFonts w:ascii="Times New Roman" w:hAnsi="Times New Roman" w:cs="Times New Roman"/>
          <w:sz w:val="28"/>
          <w:szCs w:val="28"/>
        </w:rPr>
      </w:pPr>
    </w:p>
    <w:p w:rsidR="00DC4A08" w:rsidRDefault="009939C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r w:rsidR="00FF193F">
        <w:rPr>
          <w:rFonts w:ascii="Times New Roman" w:hAnsi="Times New Roman" w:cs="Times New Roman"/>
          <w:sz w:val="28"/>
          <w:szCs w:val="28"/>
        </w:rPr>
        <w:t xml:space="preserve"> № 5</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t>к Административному регламенту</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lastRenderedPageBreak/>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DC4A08"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463E73" w:rsidP="00D40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D40C4A">
        <w:rPr>
          <w:rFonts w:ascii="Times New Roman" w:eastAsia="Times New Roman" w:hAnsi="Times New Roman" w:cs="Times New Roman"/>
          <w:sz w:val="28"/>
          <w:szCs w:val="28"/>
          <w:lang w:eastAsia="ru-RU"/>
        </w:rPr>
        <w:t xml:space="preserve"> с частью </w:t>
      </w:r>
      <w:r w:rsidR="006921F0">
        <w:rPr>
          <w:rFonts w:ascii="Times New Roman" w:eastAsia="Times New Roman" w:hAnsi="Times New Roman" w:cs="Times New Roman"/>
          <w:sz w:val="28"/>
          <w:szCs w:val="28"/>
          <w:lang w:eastAsia="ru-RU"/>
        </w:rPr>
        <w:t>7</w:t>
      </w:r>
      <w:r w:rsidR="00D40C4A">
        <w:rPr>
          <w:rFonts w:ascii="Times New Roman" w:eastAsia="Times New Roman" w:hAnsi="Times New Roman" w:cs="Times New Roman"/>
          <w:sz w:val="28"/>
          <w:szCs w:val="28"/>
          <w:lang w:eastAsia="ru-RU"/>
        </w:rPr>
        <w:t xml:space="preserve"> статьи 39.</w:t>
      </w:r>
      <w:r w:rsidR="006921F0">
        <w:rPr>
          <w:rFonts w:ascii="Times New Roman" w:eastAsia="Times New Roman" w:hAnsi="Times New Roman" w:cs="Times New Roman"/>
          <w:sz w:val="28"/>
          <w:szCs w:val="28"/>
          <w:lang w:eastAsia="ru-RU"/>
        </w:rPr>
        <w:t>29</w:t>
      </w:r>
      <w:r w:rsidR="00D40C4A">
        <w:rPr>
          <w:rFonts w:ascii="Times New Roman" w:eastAsia="Times New Roman" w:hAnsi="Times New Roman" w:cs="Times New Roman"/>
          <w:sz w:val="28"/>
          <w:szCs w:val="28"/>
          <w:lang w:eastAsia="ru-RU"/>
        </w:rPr>
        <w:t xml:space="preserve"> Земельного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1801B0">
        <w:rPr>
          <w:rFonts w:ascii="Times New Roman" w:eastAsia="Times New Roman" w:hAnsi="Times New Roman" w:cs="Times New Roman"/>
          <w:sz w:val="28"/>
          <w:szCs w:val="28"/>
          <w:lang w:eastAsia="ru-RU"/>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10A24" w:rsidRPr="00110A24" w:rsidRDefault="00D40C4A"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r>
        <w:rPr>
          <w:rFonts w:ascii="Times New Roman" w:eastAsia="Times New Roman" w:hAnsi="Times New Roman" w:cs="Times New Roman"/>
          <w:sz w:val="28"/>
          <w:szCs w:val="28"/>
          <w:lang w:eastAsia="ru-RU"/>
        </w:rPr>
        <w:t>.</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3.</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555627" w:rsidRPr="00E55850" w:rsidRDefault="00555627"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1D20B9" w:rsidRDefault="00D40C4A"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1D20B9">
        <w:rPr>
          <w:rFonts w:ascii="Times New Roman" w:hAnsi="Times New Roman" w:cs="Times New Roman"/>
          <w:sz w:val="28"/>
          <w:szCs w:val="28"/>
        </w:rPr>
        <w:lastRenderedPageBreak/>
        <w:t>к Административному регламенту</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9C308A" w:rsidRPr="009C308A">
              <w:rPr>
                <w:rFonts w:ascii="Times New Roman" w:hAnsi="Times New Roman" w:cs="Times New Roman"/>
                <w:sz w:val="24"/>
                <w:szCs w:val="28"/>
              </w:rPr>
              <w:t>МР «Тляратинский район»</w:t>
            </w:r>
            <w:r w:rsidR="001D20B9" w:rsidRPr="009C308A">
              <w:rPr>
                <w:rFonts w:ascii="Times New Roman" w:hAnsi="Times New Roman" w:cs="Times New Roman"/>
              </w:rPr>
              <w:t xml:space="preserve"> </w:t>
            </w:r>
            <w:r w:rsidR="001D20B9"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6" w:name="P455"/>
      <w:bookmarkEnd w:id="6"/>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C4870">
              <w:rPr>
                <w:rFonts w:ascii="Times New Roman" w:hAnsi="Times New Roman" w:cs="Times New Roman"/>
                <w:sz w:val="28"/>
                <w:szCs w:val="28"/>
              </w:rPr>
              <w:t xml:space="preserve">отдел экономики и имущественных отношений МР «Тляратинский район» </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bookmarkStart w:id="7" w:name="_GoBack"/>
      <w:bookmarkEnd w:id="7"/>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555627" w:rsidRDefault="0055562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613CEB" w:rsidRDefault="00D40C4A" w:rsidP="00613CEB">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613CEB">
        <w:rPr>
          <w:rFonts w:ascii="Times New Roman" w:hAnsi="Times New Roman" w:cs="Times New Roman"/>
          <w:sz w:val="28"/>
          <w:szCs w:val="28"/>
        </w:rPr>
        <w:lastRenderedPageBreak/>
        <w:t>к Административному регламенту</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40C4A" w:rsidRDefault="001801B0" w:rsidP="00D40C4A">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055947" w:rsidRPr="00962E20">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613CEB"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625BD5" w:rsidRPr="00625BD5">
              <w:rPr>
                <w:rFonts w:ascii="Times New Roman" w:hAnsi="Times New Roman" w:cs="Times New Roman"/>
                <w:sz w:val="24"/>
                <w:szCs w:val="28"/>
              </w:rPr>
              <w:t>МР «Тляратинский район»</w:t>
            </w:r>
            <w:r w:rsidRPr="00625BD5">
              <w:rPr>
                <w:rFonts w:ascii="Times New Roman" w:hAnsi="Times New Roman" w:cs="Times New Roman"/>
              </w:rPr>
              <w:t xml:space="preserve"> </w:t>
            </w: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42022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3858BD">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Default="00613CEB" w:rsidP="00613CEB">
      <w:pPr>
        <w:pStyle w:val="ConsPlusNonformat"/>
        <w:jc w:val="both"/>
        <w:rPr>
          <w:rFonts w:ascii="Times New Roman" w:hAnsi="Times New Roman" w:cs="Times New Roman"/>
          <w:sz w:val="28"/>
          <w:szCs w:val="28"/>
        </w:rPr>
      </w:pPr>
    </w:p>
    <w:p w:rsidR="00555627" w:rsidRDefault="00555627" w:rsidP="00613CEB">
      <w:pPr>
        <w:pStyle w:val="ConsPlusNonformat"/>
        <w:jc w:val="both"/>
        <w:rPr>
          <w:rFonts w:ascii="Times New Roman" w:hAnsi="Times New Roman" w:cs="Times New Roman"/>
          <w:sz w:val="28"/>
          <w:szCs w:val="28"/>
        </w:rPr>
      </w:pPr>
    </w:p>
    <w:p w:rsidR="00555627" w:rsidRPr="00871E71" w:rsidRDefault="00555627"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C4870">
              <w:rPr>
                <w:rFonts w:ascii="Times New Roman" w:hAnsi="Times New Roman" w:cs="Times New Roman"/>
                <w:sz w:val="28"/>
                <w:szCs w:val="28"/>
              </w:rPr>
              <w:t xml:space="preserve">отдел экономики и имущественных отношений МР «Тляратинский район» </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1801B0">
        <w:rPr>
          <w:rFonts w:ascii="Times New Roman" w:hAnsi="Times New Roman" w:cs="Times New Roman"/>
          <w:sz w:val="28"/>
          <w:szCs w:val="28"/>
        </w:rPr>
        <w:t>«</w:t>
      </w:r>
      <w:r w:rsidRPr="00871E71">
        <w:rPr>
          <w:rFonts w:ascii="Times New Roman" w:hAnsi="Times New Roman" w:cs="Times New Roman"/>
          <w:sz w:val="28"/>
          <w:szCs w:val="28"/>
        </w:rPr>
        <w:t>___</w:t>
      </w:r>
      <w:r w:rsidR="001801B0">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2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18C" w:rsidRDefault="00F2118C" w:rsidP="006C32F5">
      <w:pPr>
        <w:spacing w:after="0" w:line="240" w:lineRule="auto"/>
      </w:pPr>
      <w:r>
        <w:separator/>
      </w:r>
    </w:p>
  </w:endnote>
  <w:endnote w:type="continuationSeparator" w:id="0">
    <w:p w:rsidR="00F2118C" w:rsidRDefault="00F2118C"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18C" w:rsidRDefault="00F2118C" w:rsidP="006C32F5">
      <w:pPr>
        <w:spacing w:after="0" w:line="240" w:lineRule="auto"/>
      </w:pPr>
      <w:r>
        <w:separator/>
      </w:r>
    </w:p>
  </w:footnote>
  <w:footnote w:type="continuationSeparator" w:id="0">
    <w:p w:rsidR="00F2118C" w:rsidRDefault="00F2118C"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7F0AC6" w:rsidRPr="0072505E" w:rsidRDefault="00DA73F9">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7F0AC6"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0366D2">
          <w:rPr>
            <w:rFonts w:ascii="Times New Roman" w:hAnsi="Times New Roman" w:cs="Times New Roman"/>
            <w:noProof/>
            <w:sz w:val="24"/>
            <w:szCs w:val="24"/>
          </w:rPr>
          <w:t>13</w:t>
        </w:r>
        <w:r w:rsidRPr="0072505E">
          <w:rPr>
            <w:rFonts w:ascii="Times New Roman" w:hAnsi="Times New Roman" w:cs="Times New Roman"/>
            <w:sz w:val="24"/>
            <w:szCs w:val="24"/>
          </w:rPr>
          <w:fldChar w:fldCharType="end"/>
        </w:r>
      </w:p>
    </w:sdtContent>
  </w:sdt>
  <w:p w:rsidR="007F0AC6" w:rsidRDefault="007F0A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506"/>
  </w:hdrShapeDefaults>
  <w:footnotePr>
    <w:footnote w:id="-1"/>
    <w:footnote w:id="0"/>
  </w:footnotePr>
  <w:endnotePr>
    <w:endnote w:id="-1"/>
    <w:endnote w:id="0"/>
  </w:endnotePr>
  <w:compat/>
  <w:rsids>
    <w:rsidRoot w:val="00171E90"/>
    <w:rsid w:val="00000140"/>
    <w:rsid w:val="00017AB6"/>
    <w:rsid w:val="00020C1F"/>
    <w:rsid w:val="000366D2"/>
    <w:rsid w:val="00052A70"/>
    <w:rsid w:val="0005350C"/>
    <w:rsid w:val="00055947"/>
    <w:rsid w:val="000632C0"/>
    <w:rsid w:val="000649FA"/>
    <w:rsid w:val="000819FB"/>
    <w:rsid w:val="00093FE6"/>
    <w:rsid w:val="000A5E48"/>
    <w:rsid w:val="000A66FD"/>
    <w:rsid w:val="000B7004"/>
    <w:rsid w:val="000C316D"/>
    <w:rsid w:val="000C4DD0"/>
    <w:rsid w:val="000D6995"/>
    <w:rsid w:val="000E7DCC"/>
    <w:rsid w:val="000F053A"/>
    <w:rsid w:val="000F7810"/>
    <w:rsid w:val="00107117"/>
    <w:rsid w:val="00110A24"/>
    <w:rsid w:val="00111C1F"/>
    <w:rsid w:val="00115AA7"/>
    <w:rsid w:val="001265E6"/>
    <w:rsid w:val="0013006C"/>
    <w:rsid w:val="00163B1E"/>
    <w:rsid w:val="0016579C"/>
    <w:rsid w:val="00166E0B"/>
    <w:rsid w:val="001678F2"/>
    <w:rsid w:val="00171E90"/>
    <w:rsid w:val="001800E7"/>
    <w:rsid w:val="001801B0"/>
    <w:rsid w:val="00183758"/>
    <w:rsid w:val="00185C51"/>
    <w:rsid w:val="00196220"/>
    <w:rsid w:val="001A2720"/>
    <w:rsid w:val="001A2814"/>
    <w:rsid w:val="001A370F"/>
    <w:rsid w:val="001B26FF"/>
    <w:rsid w:val="001C2C71"/>
    <w:rsid w:val="001C4D48"/>
    <w:rsid w:val="001D20B9"/>
    <w:rsid w:val="001D61FA"/>
    <w:rsid w:val="001F66F4"/>
    <w:rsid w:val="00224388"/>
    <w:rsid w:val="0023097F"/>
    <w:rsid w:val="00232E16"/>
    <w:rsid w:val="002473C0"/>
    <w:rsid w:val="002476C6"/>
    <w:rsid w:val="00251F49"/>
    <w:rsid w:val="00256946"/>
    <w:rsid w:val="00270837"/>
    <w:rsid w:val="0027255E"/>
    <w:rsid w:val="002761CF"/>
    <w:rsid w:val="00285280"/>
    <w:rsid w:val="00290652"/>
    <w:rsid w:val="00291089"/>
    <w:rsid w:val="002915F3"/>
    <w:rsid w:val="002932D3"/>
    <w:rsid w:val="002B7407"/>
    <w:rsid w:val="002D0231"/>
    <w:rsid w:val="002D3ED6"/>
    <w:rsid w:val="002F2024"/>
    <w:rsid w:val="002F3058"/>
    <w:rsid w:val="002F36FB"/>
    <w:rsid w:val="00323544"/>
    <w:rsid w:val="00327881"/>
    <w:rsid w:val="00334961"/>
    <w:rsid w:val="00346FA4"/>
    <w:rsid w:val="00352D56"/>
    <w:rsid w:val="00353152"/>
    <w:rsid w:val="00372E68"/>
    <w:rsid w:val="00374BBD"/>
    <w:rsid w:val="003838AB"/>
    <w:rsid w:val="003842D3"/>
    <w:rsid w:val="0038448F"/>
    <w:rsid w:val="003858BD"/>
    <w:rsid w:val="00387DA0"/>
    <w:rsid w:val="003A220C"/>
    <w:rsid w:val="003A573C"/>
    <w:rsid w:val="003D2876"/>
    <w:rsid w:val="003D55B0"/>
    <w:rsid w:val="003F2CE4"/>
    <w:rsid w:val="004041EB"/>
    <w:rsid w:val="004167A6"/>
    <w:rsid w:val="0042022A"/>
    <w:rsid w:val="0042412E"/>
    <w:rsid w:val="00425EBB"/>
    <w:rsid w:val="004367AA"/>
    <w:rsid w:val="00451549"/>
    <w:rsid w:val="0046279C"/>
    <w:rsid w:val="00463E73"/>
    <w:rsid w:val="004671A9"/>
    <w:rsid w:val="00487400"/>
    <w:rsid w:val="004B1A7E"/>
    <w:rsid w:val="004C4AA2"/>
    <w:rsid w:val="004D29CF"/>
    <w:rsid w:val="004E3847"/>
    <w:rsid w:val="004F29EF"/>
    <w:rsid w:val="005119A3"/>
    <w:rsid w:val="00522213"/>
    <w:rsid w:val="00525DA8"/>
    <w:rsid w:val="00527FA6"/>
    <w:rsid w:val="00530442"/>
    <w:rsid w:val="00530C3D"/>
    <w:rsid w:val="00530DD7"/>
    <w:rsid w:val="005370A3"/>
    <w:rsid w:val="00537D85"/>
    <w:rsid w:val="0054122E"/>
    <w:rsid w:val="00553BEA"/>
    <w:rsid w:val="00554917"/>
    <w:rsid w:val="00555627"/>
    <w:rsid w:val="005563B3"/>
    <w:rsid w:val="005640BA"/>
    <w:rsid w:val="0058472B"/>
    <w:rsid w:val="00586A30"/>
    <w:rsid w:val="00590959"/>
    <w:rsid w:val="00594800"/>
    <w:rsid w:val="005A2B83"/>
    <w:rsid w:val="005A6A00"/>
    <w:rsid w:val="005B6FA7"/>
    <w:rsid w:val="005D52B2"/>
    <w:rsid w:val="005E24DD"/>
    <w:rsid w:val="005E3707"/>
    <w:rsid w:val="005E6E3A"/>
    <w:rsid w:val="00603F55"/>
    <w:rsid w:val="00607F97"/>
    <w:rsid w:val="00613CEB"/>
    <w:rsid w:val="006208E8"/>
    <w:rsid w:val="00625BD5"/>
    <w:rsid w:val="006263A5"/>
    <w:rsid w:val="006301FF"/>
    <w:rsid w:val="00630B8F"/>
    <w:rsid w:val="00632F6B"/>
    <w:rsid w:val="00635A87"/>
    <w:rsid w:val="00647CA2"/>
    <w:rsid w:val="00661C46"/>
    <w:rsid w:val="006662C0"/>
    <w:rsid w:val="00672029"/>
    <w:rsid w:val="006838B4"/>
    <w:rsid w:val="006921F0"/>
    <w:rsid w:val="006A34C1"/>
    <w:rsid w:val="006A6381"/>
    <w:rsid w:val="006B3CBF"/>
    <w:rsid w:val="006B56B3"/>
    <w:rsid w:val="006B58B4"/>
    <w:rsid w:val="006C32F5"/>
    <w:rsid w:val="006D0BCF"/>
    <w:rsid w:val="006E09E0"/>
    <w:rsid w:val="006E570E"/>
    <w:rsid w:val="006E6F20"/>
    <w:rsid w:val="006F53EB"/>
    <w:rsid w:val="007109B7"/>
    <w:rsid w:val="00715DB3"/>
    <w:rsid w:val="00717F7C"/>
    <w:rsid w:val="00721F35"/>
    <w:rsid w:val="0072505E"/>
    <w:rsid w:val="0072654C"/>
    <w:rsid w:val="00731654"/>
    <w:rsid w:val="00733EED"/>
    <w:rsid w:val="007351FA"/>
    <w:rsid w:val="007441B3"/>
    <w:rsid w:val="007556FF"/>
    <w:rsid w:val="00756908"/>
    <w:rsid w:val="00767F24"/>
    <w:rsid w:val="007712D5"/>
    <w:rsid w:val="00772110"/>
    <w:rsid w:val="007B3A15"/>
    <w:rsid w:val="007B7FF9"/>
    <w:rsid w:val="007C3386"/>
    <w:rsid w:val="007C601B"/>
    <w:rsid w:val="007D5A39"/>
    <w:rsid w:val="007F026A"/>
    <w:rsid w:val="007F0AC6"/>
    <w:rsid w:val="007F211B"/>
    <w:rsid w:val="007F5D46"/>
    <w:rsid w:val="008010C0"/>
    <w:rsid w:val="00810767"/>
    <w:rsid w:val="00817938"/>
    <w:rsid w:val="00824774"/>
    <w:rsid w:val="00826AB4"/>
    <w:rsid w:val="008669A5"/>
    <w:rsid w:val="00871E71"/>
    <w:rsid w:val="0087448D"/>
    <w:rsid w:val="00877DDF"/>
    <w:rsid w:val="008B1321"/>
    <w:rsid w:val="008B491C"/>
    <w:rsid w:val="008C0875"/>
    <w:rsid w:val="008D0865"/>
    <w:rsid w:val="008D3B28"/>
    <w:rsid w:val="008F2951"/>
    <w:rsid w:val="00912A31"/>
    <w:rsid w:val="009233A2"/>
    <w:rsid w:val="0093001D"/>
    <w:rsid w:val="00941849"/>
    <w:rsid w:val="0094517B"/>
    <w:rsid w:val="009453FC"/>
    <w:rsid w:val="00950692"/>
    <w:rsid w:val="00960633"/>
    <w:rsid w:val="00962E20"/>
    <w:rsid w:val="009732FA"/>
    <w:rsid w:val="0099356B"/>
    <w:rsid w:val="009939C0"/>
    <w:rsid w:val="009A196B"/>
    <w:rsid w:val="009A5C7C"/>
    <w:rsid w:val="009B5A0F"/>
    <w:rsid w:val="009C308A"/>
    <w:rsid w:val="009E1A3E"/>
    <w:rsid w:val="009F1F59"/>
    <w:rsid w:val="00A010AD"/>
    <w:rsid w:val="00A03593"/>
    <w:rsid w:val="00A1556A"/>
    <w:rsid w:val="00A22121"/>
    <w:rsid w:val="00A2255A"/>
    <w:rsid w:val="00A267A0"/>
    <w:rsid w:val="00A43A47"/>
    <w:rsid w:val="00A55685"/>
    <w:rsid w:val="00A56F8A"/>
    <w:rsid w:val="00A63AEF"/>
    <w:rsid w:val="00A716A3"/>
    <w:rsid w:val="00A81778"/>
    <w:rsid w:val="00A90B0D"/>
    <w:rsid w:val="00AA3F0A"/>
    <w:rsid w:val="00AB3D04"/>
    <w:rsid w:val="00AE258A"/>
    <w:rsid w:val="00AF78DA"/>
    <w:rsid w:val="00B03548"/>
    <w:rsid w:val="00B05E43"/>
    <w:rsid w:val="00B2590F"/>
    <w:rsid w:val="00B26E08"/>
    <w:rsid w:val="00B3194D"/>
    <w:rsid w:val="00B359B2"/>
    <w:rsid w:val="00B40173"/>
    <w:rsid w:val="00B40E9A"/>
    <w:rsid w:val="00B41403"/>
    <w:rsid w:val="00B4209B"/>
    <w:rsid w:val="00B50FBC"/>
    <w:rsid w:val="00B5277C"/>
    <w:rsid w:val="00B54849"/>
    <w:rsid w:val="00B6495A"/>
    <w:rsid w:val="00B72A97"/>
    <w:rsid w:val="00B73275"/>
    <w:rsid w:val="00B76694"/>
    <w:rsid w:val="00B871BE"/>
    <w:rsid w:val="00B87D4F"/>
    <w:rsid w:val="00B87F12"/>
    <w:rsid w:val="00B9157C"/>
    <w:rsid w:val="00B91C58"/>
    <w:rsid w:val="00B93D4F"/>
    <w:rsid w:val="00B93DDB"/>
    <w:rsid w:val="00BA37CB"/>
    <w:rsid w:val="00BA664F"/>
    <w:rsid w:val="00BB2488"/>
    <w:rsid w:val="00BB7860"/>
    <w:rsid w:val="00BC06B8"/>
    <w:rsid w:val="00BC57DD"/>
    <w:rsid w:val="00BC6699"/>
    <w:rsid w:val="00BF3844"/>
    <w:rsid w:val="00BF490D"/>
    <w:rsid w:val="00C04CC7"/>
    <w:rsid w:val="00C111E0"/>
    <w:rsid w:val="00C20CCC"/>
    <w:rsid w:val="00C21DA0"/>
    <w:rsid w:val="00C2217B"/>
    <w:rsid w:val="00C24DBE"/>
    <w:rsid w:val="00C256E1"/>
    <w:rsid w:val="00C26094"/>
    <w:rsid w:val="00C2774D"/>
    <w:rsid w:val="00C40170"/>
    <w:rsid w:val="00C402F4"/>
    <w:rsid w:val="00C41DB4"/>
    <w:rsid w:val="00C56B6B"/>
    <w:rsid w:val="00C60F8A"/>
    <w:rsid w:val="00C6300A"/>
    <w:rsid w:val="00C77EFD"/>
    <w:rsid w:val="00C80A42"/>
    <w:rsid w:val="00C9254D"/>
    <w:rsid w:val="00C933CB"/>
    <w:rsid w:val="00C94B1F"/>
    <w:rsid w:val="00CA2B64"/>
    <w:rsid w:val="00CB331F"/>
    <w:rsid w:val="00CB4F32"/>
    <w:rsid w:val="00CC32DC"/>
    <w:rsid w:val="00CC45DE"/>
    <w:rsid w:val="00CC4870"/>
    <w:rsid w:val="00CC6F13"/>
    <w:rsid w:val="00CD1360"/>
    <w:rsid w:val="00CD5FFB"/>
    <w:rsid w:val="00CE1B85"/>
    <w:rsid w:val="00CF6919"/>
    <w:rsid w:val="00CF6AFF"/>
    <w:rsid w:val="00D02F49"/>
    <w:rsid w:val="00D06C0C"/>
    <w:rsid w:val="00D1433B"/>
    <w:rsid w:val="00D15503"/>
    <w:rsid w:val="00D20341"/>
    <w:rsid w:val="00D319B7"/>
    <w:rsid w:val="00D40885"/>
    <w:rsid w:val="00D40C4A"/>
    <w:rsid w:val="00D46F47"/>
    <w:rsid w:val="00D47A7C"/>
    <w:rsid w:val="00D55537"/>
    <w:rsid w:val="00D568FB"/>
    <w:rsid w:val="00D57D2C"/>
    <w:rsid w:val="00D62DBE"/>
    <w:rsid w:val="00D64358"/>
    <w:rsid w:val="00D6701A"/>
    <w:rsid w:val="00D72C04"/>
    <w:rsid w:val="00D752B6"/>
    <w:rsid w:val="00D82113"/>
    <w:rsid w:val="00D952B0"/>
    <w:rsid w:val="00DA6DCC"/>
    <w:rsid w:val="00DA73F9"/>
    <w:rsid w:val="00DB2408"/>
    <w:rsid w:val="00DB4A22"/>
    <w:rsid w:val="00DC4A08"/>
    <w:rsid w:val="00DD01A8"/>
    <w:rsid w:val="00DD2D88"/>
    <w:rsid w:val="00DD71B6"/>
    <w:rsid w:val="00DF10BE"/>
    <w:rsid w:val="00DF3050"/>
    <w:rsid w:val="00DF43D6"/>
    <w:rsid w:val="00DF6EBA"/>
    <w:rsid w:val="00E00E3F"/>
    <w:rsid w:val="00E01095"/>
    <w:rsid w:val="00E11F4B"/>
    <w:rsid w:val="00E16796"/>
    <w:rsid w:val="00E17A76"/>
    <w:rsid w:val="00E25DE9"/>
    <w:rsid w:val="00E4098E"/>
    <w:rsid w:val="00E42CB0"/>
    <w:rsid w:val="00E474AB"/>
    <w:rsid w:val="00E535C5"/>
    <w:rsid w:val="00E55850"/>
    <w:rsid w:val="00E558B6"/>
    <w:rsid w:val="00E5605E"/>
    <w:rsid w:val="00E61171"/>
    <w:rsid w:val="00E64F02"/>
    <w:rsid w:val="00E8451F"/>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18C"/>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A48C5"/>
    <w:rsid w:val="00FB5D1E"/>
    <w:rsid w:val="00FB6B35"/>
    <w:rsid w:val="00FC03DE"/>
    <w:rsid w:val="00FD4C53"/>
    <w:rsid w:val="00FE72B9"/>
    <w:rsid w:val="00FF193F"/>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2D02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02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85275783">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05&amp;field=134&amp;date=02.07.202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311&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299&amp;field=134&amp;date=02.07.2025" TargetMode="External"/><Relationship Id="rId20" Type="http://schemas.openxmlformats.org/officeDocument/2006/relationships/hyperlink" Target="https://login.consultant.ru/link/?req=doc&amp;base=LAW&amp;n=495301&amp;date=13.07.2025&amp;dst=97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90;&#1083;&#1103;&#1088;&#1072;&#1090;&#1072;.&#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theme" Target="theme/theme1.xml"/><Relationship Id="rId10" Type="http://schemas.openxmlformats.org/officeDocument/2006/relationships/hyperlink" Target="https://tarusskij-r40.gosweb.gosuslugi.ru" TargetMode="External"/><Relationship Id="rId19" Type="http://schemas.openxmlformats.org/officeDocument/2006/relationships/hyperlink" Target="https://login.consultant.ru/link/?req=doc&amp;base=RLAW444&amp;n=198795&amp;dst=100311&amp;field=134&amp;date=02.07.2025"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0FF96-A005-40A8-870B-195E5AC0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61</Pages>
  <Words>15752</Words>
  <Characters>89792</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59</cp:revision>
  <dcterms:created xsi:type="dcterms:W3CDTF">2025-07-02T11:55:00Z</dcterms:created>
  <dcterms:modified xsi:type="dcterms:W3CDTF">2025-09-11T14:10:00Z</dcterms:modified>
</cp:coreProperties>
</file>