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C6" w:rsidRPr="006D7B8C" w:rsidRDefault="00364AC6" w:rsidP="00364AC6">
      <w:pPr>
        <w:autoSpaceDN w:val="0"/>
        <w:adjustRightInd w:val="0"/>
        <w:ind w:left="6946" w:firstLine="0"/>
        <w:jc w:val="center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УТВЕРЖДЕН</w:t>
      </w:r>
    </w:p>
    <w:p w:rsidR="00364AC6" w:rsidRDefault="00364AC6" w:rsidP="00364AC6">
      <w:pPr>
        <w:autoSpaceDN w:val="0"/>
        <w:adjustRightInd w:val="0"/>
        <w:ind w:left="6946" w:firstLine="0"/>
        <w:jc w:val="center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постановлением</w:t>
      </w:r>
    </w:p>
    <w:p w:rsidR="00364AC6" w:rsidRPr="006D7B8C" w:rsidRDefault="00364AC6" w:rsidP="00364AC6">
      <w:pPr>
        <w:autoSpaceDN w:val="0"/>
        <w:adjustRightInd w:val="0"/>
        <w:ind w:left="6946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АМР </w:t>
      </w:r>
      <w:r w:rsidRPr="006D7B8C">
        <w:rPr>
          <w:rFonts w:ascii="Times New Roman" w:hAnsi="Times New Roman" w:cs="Times New Roman"/>
        </w:rPr>
        <w:t>«</w:t>
      </w:r>
      <w:r w:rsidR="00314386">
        <w:rPr>
          <w:rFonts w:ascii="Times New Roman" w:hAnsi="Times New Roman" w:cs="Times New Roman"/>
        </w:rPr>
        <w:t>Тляратинский</w:t>
      </w:r>
      <w:r w:rsidRPr="006D7B8C">
        <w:rPr>
          <w:rFonts w:ascii="Times New Roman" w:hAnsi="Times New Roman" w:cs="Times New Roman"/>
        </w:rPr>
        <w:t xml:space="preserve"> район»</w:t>
      </w:r>
    </w:p>
    <w:p w:rsidR="00364AC6" w:rsidRPr="006D7B8C" w:rsidRDefault="00364AC6" w:rsidP="00364AC6">
      <w:pPr>
        <w:autoSpaceDN w:val="0"/>
        <w:adjustRightInd w:val="0"/>
        <w:ind w:left="6946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16.11.</w:t>
      </w:r>
      <w:r w:rsidRPr="006D7B8C">
        <w:rPr>
          <w:rFonts w:ascii="Times New Roman" w:hAnsi="Times New Roman" w:cs="Times New Roman"/>
        </w:rPr>
        <w:t>2017 г. №</w:t>
      </w:r>
      <w:r>
        <w:rPr>
          <w:rFonts w:ascii="Times New Roman" w:hAnsi="Times New Roman" w:cs="Times New Roman"/>
        </w:rPr>
        <w:t>78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</w:rPr>
      </w:pPr>
    </w:p>
    <w:p w:rsidR="00364AC6" w:rsidRPr="006D7B8C" w:rsidRDefault="00364AC6" w:rsidP="00364AC6">
      <w:pPr>
        <w:jc w:val="center"/>
        <w:rPr>
          <w:rFonts w:ascii="Times New Roman" w:hAnsi="Times New Roman" w:cs="Times New Roman"/>
        </w:rPr>
      </w:pPr>
    </w:p>
    <w:p w:rsidR="00364AC6" w:rsidRPr="006D7B8C" w:rsidRDefault="00364AC6" w:rsidP="00364AC6">
      <w:pPr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D7B8C">
        <w:rPr>
          <w:rFonts w:ascii="Times New Roman" w:hAnsi="Times New Roman" w:cs="Times New Roman"/>
          <w:b/>
          <w:bCs/>
        </w:rPr>
        <w:t>АДМИНИСТРАТИВНЫЙ РЕГЛАМЕНТ</w:t>
      </w:r>
    </w:p>
    <w:p w:rsidR="00364AC6" w:rsidRPr="006D7B8C" w:rsidRDefault="00364AC6" w:rsidP="00364AC6">
      <w:pPr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6D7B8C">
        <w:rPr>
          <w:rFonts w:ascii="Times New Roman" w:hAnsi="Times New Roman" w:cs="Times New Roman"/>
          <w:b/>
          <w:bCs/>
        </w:rPr>
        <w:t>предоставления муниципальной услуги</w:t>
      </w:r>
      <w:r>
        <w:rPr>
          <w:rFonts w:ascii="Times New Roman" w:hAnsi="Times New Roman" w:cs="Times New Roman"/>
          <w:b/>
          <w:bCs/>
        </w:rPr>
        <w:t xml:space="preserve"> </w:t>
      </w:r>
      <w:r w:rsidRPr="006D7B8C">
        <w:rPr>
          <w:rFonts w:ascii="Times New Roman" w:hAnsi="Times New Roman"/>
          <w:b/>
          <w:bCs/>
          <w:color w:val="000000"/>
        </w:rPr>
        <w:t>«</w:t>
      </w:r>
      <w:r w:rsidRPr="006D7B8C">
        <w:rPr>
          <w:rFonts w:ascii="Times New Roman" w:hAnsi="Times New Roman"/>
          <w:b/>
        </w:rPr>
        <w:t>Принятие на учет граждан, признанных малоимущими, в качестве нуждающихся в жилых помещениях, предоставляемых по договорам социального найма</w:t>
      </w:r>
      <w:r>
        <w:rPr>
          <w:rFonts w:ascii="Times New Roman" w:hAnsi="Times New Roman"/>
          <w:b/>
          <w:color w:val="000000"/>
        </w:rPr>
        <w:t>»</w:t>
      </w:r>
    </w:p>
    <w:p w:rsidR="00364AC6" w:rsidRPr="006D7B8C" w:rsidRDefault="00364AC6" w:rsidP="00364AC6">
      <w:pPr>
        <w:pStyle w:val="a3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64AC6" w:rsidRPr="006D7B8C" w:rsidRDefault="00364AC6" w:rsidP="00364AC6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D7B8C">
        <w:rPr>
          <w:rFonts w:ascii="Times New Roman" w:hAnsi="Times New Roman"/>
          <w:sz w:val="24"/>
          <w:szCs w:val="24"/>
        </w:rPr>
        <w:t>Общие положения</w:t>
      </w:r>
    </w:p>
    <w:p w:rsidR="00364AC6" w:rsidRPr="006D7B8C" w:rsidRDefault="00364AC6" w:rsidP="00364AC6">
      <w:pPr>
        <w:pStyle w:val="a3"/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1.1. Административный регламент предоставления муниципальной услуги </w:t>
      </w:r>
      <w:r w:rsidRPr="006D7B8C">
        <w:rPr>
          <w:rFonts w:ascii="Times New Roman" w:hAnsi="Times New Roman" w:cs="Times New Roman"/>
          <w:bCs/>
          <w:color w:val="000000"/>
        </w:rPr>
        <w:t>«</w:t>
      </w:r>
      <w:r w:rsidRPr="006D7B8C">
        <w:rPr>
          <w:rFonts w:ascii="Times New Roman" w:hAnsi="Times New Roman" w:cs="Times New Roman"/>
        </w:rPr>
        <w:t>Принятие на учет граждан, признанных малоимущими, в качестве нуждающихся в жилых помещениях, предоставляемых по договорам социального найма</w:t>
      </w:r>
      <w:r w:rsidRPr="006D7B8C">
        <w:rPr>
          <w:rFonts w:ascii="Times New Roman" w:hAnsi="Times New Roman" w:cs="Times New Roman"/>
          <w:color w:val="000000"/>
        </w:rPr>
        <w:t>»</w:t>
      </w:r>
      <w:r w:rsidRPr="006D7B8C">
        <w:rPr>
          <w:rFonts w:ascii="Times New Roman" w:hAnsi="Times New Roman" w:cs="Times New Roman"/>
        </w:rPr>
        <w:t xml:space="preserve"> (далее - административный регламент) разработан в соответствии с Федеральным </w:t>
      </w:r>
      <w:hyperlink r:id="rId5" w:history="1">
        <w:r w:rsidRPr="006D7B8C">
          <w:rPr>
            <w:rFonts w:ascii="Times New Roman" w:hAnsi="Times New Roman" w:cs="Times New Roman"/>
          </w:rPr>
          <w:t>законом</w:t>
        </w:r>
      </w:hyperlink>
      <w:r w:rsidRPr="006D7B8C">
        <w:rPr>
          <w:rFonts w:ascii="Times New Roman" w:hAnsi="Times New Roman" w:cs="Times New Roman"/>
        </w:rPr>
        <w:t xml:space="preserve"> от 27.07.2010 № 210-ФЗ «Об организации предоставления государственных и муниципальных услуг», в целях повышения качества исполнения и доступности результатов исполнения муниципальной услуги, создания комфортных условий для участников отношений, возникающих при принятии на учет граждан, признанных малоимущими  в качестве нуждающихся в жилых помещениях.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D7B8C">
        <w:rPr>
          <w:rFonts w:ascii="Times New Roman" w:hAnsi="Times New Roman" w:cs="Times New Roman"/>
        </w:rPr>
        <w:t>1.2. Административный регламент устанавливает порядок и стандарт предоставления муниципальной услуги «Принятие на учет граждан, признанных малоимущими, в качестве нуждающихся в жилых помещениях, предоставляемых по договорам социального найма» (далее - муниципальная услуга),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и информационно-телекоммуникационной сети Интернет с соблюдением норм законодательства Российской Федерации о защите персональных данных. Также административный регламент определяет состав, последовательность и сроки выполнения административных процедур (требования к порядку их выполнения), порядок и формы контроля за исполнением административного регламента, досудебный (внесудебный) порядок обжалования заявителем решений и действий (бездействия) отдела строительства и архитектуры администрации МР «</w:t>
      </w:r>
      <w:r w:rsidR="00314386">
        <w:rPr>
          <w:rFonts w:ascii="Times New Roman" w:hAnsi="Times New Roman" w:cs="Times New Roman"/>
        </w:rPr>
        <w:t>Тляратинский</w:t>
      </w:r>
      <w:r w:rsidRPr="006D7B8C">
        <w:rPr>
          <w:rFonts w:ascii="Times New Roman" w:hAnsi="Times New Roman" w:cs="Times New Roman"/>
        </w:rPr>
        <w:t xml:space="preserve"> район» (далее Отдел), должностного лица Отдела либо муниципального служащего при </w:t>
      </w:r>
      <w:r w:rsidRPr="006D7B8C">
        <w:rPr>
          <w:rFonts w:ascii="Times New Roman" w:hAnsi="Times New Roman" w:cs="Times New Roman"/>
          <w:color w:val="000000"/>
        </w:rPr>
        <w:t>предоставлении муниципальной услуги.</w:t>
      </w:r>
    </w:p>
    <w:p w:rsidR="00364AC6" w:rsidRPr="00674120" w:rsidRDefault="00364AC6" w:rsidP="00364AC6">
      <w:pPr>
        <w:pStyle w:val="Style5"/>
        <w:widowControl/>
        <w:tabs>
          <w:tab w:val="left" w:pos="567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674120">
        <w:t>1.3.</w:t>
      </w:r>
      <w:r w:rsidRPr="00674120">
        <w:rPr>
          <w:b/>
        </w:rPr>
        <w:t xml:space="preserve"> </w:t>
      </w:r>
      <w:r w:rsidRPr="00674120">
        <w:rPr>
          <w:rStyle w:val="FontStyle12"/>
          <w:sz w:val="24"/>
          <w:szCs w:val="24"/>
        </w:rPr>
        <w:t>В настоящем административном регламенте используются следующие понятия:</w:t>
      </w:r>
    </w:p>
    <w:p w:rsidR="00364AC6" w:rsidRPr="006D7B8C" w:rsidRDefault="00364AC6" w:rsidP="00364AC6">
      <w:pPr>
        <w:pStyle w:val="Style5"/>
        <w:widowControl/>
        <w:tabs>
          <w:tab w:val="left" w:pos="567"/>
        </w:tabs>
        <w:spacing w:line="240" w:lineRule="auto"/>
        <w:ind w:firstLine="709"/>
        <w:rPr>
          <w:spacing w:val="1"/>
        </w:rPr>
      </w:pPr>
      <w:r w:rsidRPr="006D7B8C">
        <w:rPr>
          <w:spacing w:val="1"/>
        </w:rPr>
        <w:t>- малоимущие граждане - граждане Российской Федерации, проживающие на территории Ботлихского района, сумма среднедушевого дохода и расчетная стоимость имущества которых ниже или равна величине порогового значения доходов и стоимости имущества;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пороговое значение доходов и стоимости имущества - предельная величина, в соответствии с которой Администрация принимает решение об отнесении граждан к категории малоимущих.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1.4. Заявителями в соответствии с настоящим Административным регламентом являются </w:t>
      </w:r>
      <w:r w:rsidRPr="006D7B8C">
        <w:rPr>
          <w:rFonts w:ascii="Times New Roman" w:hAnsi="Times New Roman" w:cs="Times New Roman"/>
          <w:color w:val="000000"/>
        </w:rPr>
        <w:t>физические лица,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заявители)</w:t>
      </w:r>
      <w:r w:rsidRPr="006D7B8C">
        <w:rPr>
          <w:rFonts w:ascii="Times New Roman" w:hAnsi="Times New Roman" w:cs="Times New Roman"/>
        </w:rPr>
        <w:t xml:space="preserve">. 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</w:rPr>
        <w:t xml:space="preserve">1.4.1. </w:t>
      </w:r>
      <w:r w:rsidRPr="006D7B8C">
        <w:rPr>
          <w:rFonts w:ascii="Times New Roman" w:hAnsi="Times New Roman" w:cs="Times New Roman"/>
          <w:spacing w:val="1"/>
          <w:lang w:eastAsia="ru-RU"/>
        </w:rPr>
        <w:t>Муниципальная услуга предоставляется малоимущим гражданам, признанным нуждающимися в жилых помещениях, предоставляемых по договорам социального найма.</w:t>
      </w:r>
    </w:p>
    <w:p w:rsidR="00364AC6" w:rsidRDefault="00364AC6" w:rsidP="00364AC6">
      <w:pPr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</w:p>
    <w:p w:rsidR="00364AC6" w:rsidRPr="006D7B8C" w:rsidRDefault="00364AC6" w:rsidP="00364AC6">
      <w:pPr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2. Стандарт предоставления муниципальной услуги</w:t>
      </w:r>
    </w:p>
    <w:p w:rsidR="00364AC6" w:rsidRPr="006D7B8C" w:rsidRDefault="00364AC6" w:rsidP="00364AC6">
      <w:pPr>
        <w:autoSpaceDN w:val="0"/>
        <w:adjustRightInd w:val="0"/>
        <w:outlineLvl w:val="1"/>
        <w:rPr>
          <w:rFonts w:ascii="Times New Roman" w:hAnsi="Times New Roman" w:cs="Times New Roman"/>
        </w:rPr>
      </w:pP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D7B8C">
        <w:rPr>
          <w:rFonts w:ascii="Times New Roman" w:hAnsi="Times New Roman" w:cs="Times New Roman"/>
        </w:rPr>
        <w:lastRenderedPageBreak/>
        <w:t xml:space="preserve">2.1. Наименование муниципальной услуги: </w:t>
      </w:r>
      <w:r w:rsidRPr="006D7B8C">
        <w:rPr>
          <w:rFonts w:ascii="Times New Roman" w:hAnsi="Times New Roman" w:cs="Times New Roman"/>
          <w:bCs/>
          <w:color w:val="000000"/>
        </w:rPr>
        <w:t>«</w:t>
      </w:r>
      <w:r w:rsidRPr="006D7B8C">
        <w:rPr>
          <w:rFonts w:ascii="Times New Roman" w:hAnsi="Times New Roman" w:cs="Times New Roman"/>
        </w:rPr>
        <w:t>Принятие на учет граждан, признанных малоимущими, в качестве нуждающихся в жилых помещениях, предоставляемых по договорам социального найма</w:t>
      </w:r>
      <w:r w:rsidRPr="006D7B8C">
        <w:rPr>
          <w:rFonts w:ascii="Times New Roman" w:hAnsi="Times New Roman" w:cs="Times New Roman"/>
          <w:color w:val="000000"/>
        </w:rPr>
        <w:t>».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  <w:bCs/>
        </w:rPr>
      </w:pPr>
      <w:r w:rsidRPr="006D7B8C">
        <w:rPr>
          <w:rFonts w:ascii="Times New Roman" w:hAnsi="Times New Roman" w:cs="Times New Roman"/>
          <w:color w:val="000000"/>
        </w:rPr>
        <w:t xml:space="preserve">2.1.1. </w:t>
      </w:r>
      <w:r w:rsidRPr="006D7B8C">
        <w:rPr>
          <w:rFonts w:ascii="Times New Roman" w:hAnsi="Times New Roman" w:cs="Times New Roman"/>
        </w:rPr>
        <w:t>Сокращенное наименование муниципальной услуги</w:t>
      </w:r>
      <w:r w:rsidRPr="006D7B8C">
        <w:rPr>
          <w:rFonts w:ascii="Times New Roman" w:hAnsi="Times New Roman" w:cs="Times New Roman"/>
          <w:i/>
        </w:rPr>
        <w:t xml:space="preserve"> </w:t>
      </w:r>
      <w:r w:rsidRPr="006D7B8C">
        <w:rPr>
          <w:rFonts w:ascii="Times New Roman" w:hAnsi="Times New Roman" w:cs="Times New Roman"/>
        </w:rPr>
        <w:t>«Принятие на учет граждан, признанных малоимущими, в качестве нуждающихся в жилых помещениях, предоставляемых по договорам социального найма».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2.2. Муниципальная услуга предоставляется в отделе строительства и архитектуры администрации МР «</w:t>
      </w:r>
      <w:r w:rsidR="00314386">
        <w:rPr>
          <w:rFonts w:ascii="Times New Roman" w:hAnsi="Times New Roman" w:cs="Times New Roman"/>
        </w:rPr>
        <w:t>Тляратинский</w:t>
      </w:r>
      <w:r w:rsidRPr="006D7B8C">
        <w:rPr>
          <w:rFonts w:ascii="Times New Roman" w:hAnsi="Times New Roman" w:cs="Times New Roman"/>
        </w:rPr>
        <w:t xml:space="preserve"> район» (далее </w:t>
      </w:r>
      <w:r>
        <w:rPr>
          <w:rFonts w:ascii="Times New Roman" w:hAnsi="Times New Roman" w:cs="Times New Roman"/>
        </w:rPr>
        <w:t xml:space="preserve">- </w:t>
      </w:r>
      <w:r w:rsidRPr="006D7B8C">
        <w:rPr>
          <w:rFonts w:ascii="Times New Roman" w:hAnsi="Times New Roman" w:cs="Times New Roman"/>
        </w:rPr>
        <w:t>Отдел).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Процедура предоставления муниципальной услуги осуществляется: в Отделе. 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2.3. Место нахождения: Отдела: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Республика Дагестан, </w:t>
      </w:r>
      <w:r w:rsidR="00314386">
        <w:rPr>
          <w:rFonts w:ascii="Times New Roman" w:hAnsi="Times New Roman" w:cs="Times New Roman"/>
        </w:rPr>
        <w:t>Тляратинский</w:t>
      </w:r>
      <w:r w:rsidRPr="006D7B8C">
        <w:rPr>
          <w:rFonts w:ascii="Times New Roman" w:hAnsi="Times New Roman" w:cs="Times New Roman"/>
        </w:rPr>
        <w:t xml:space="preserve"> район, с. Ботлих, ул. Центральная, д. 130, телефон </w:t>
      </w:r>
      <w:r>
        <w:rPr>
          <w:rFonts w:ascii="Times New Roman" w:hAnsi="Times New Roman" w:cs="Times New Roman"/>
        </w:rPr>
        <w:t xml:space="preserve">                   </w:t>
      </w:r>
      <w:r w:rsidRPr="006D7B8C">
        <w:rPr>
          <w:rFonts w:ascii="Times New Roman" w:hAnsi="Times New Roman" w:cs="Times New Roman"/>
        </w:rPr>
        <w:t>2-20-49, факс: 8 (8271) 2-20-13.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Почтовый адрес: 368970, Республика Дагестан, </w:t>
      </w:r>
      <w:r w:rsidR="00314386">
        <w:rPr>
          <w:rFonts w:ascii="Times New Roman" w:hAnsi="Times New Roman" w:cs="Times New Roman"/>
        </w:rPr>
        <w:t>Тляратинский</w:t>
      </w:r>
      <w:r w:rsidRPr="006D7B8C">
        <w:rPr>
          <w:rFonts w:ascii="Times New Roman" w:hAnsi="Times New Roman" w:cs="Times New Roman"/>
        </w:rPr>
        <w:t xml:space="preserve"> район, с. Ботлих, </w:t>
      </w:r>
      <w:r>
        <w:rPr>
          <w:rFonts w:ascii="Times New Roman" w:hAnsi="Times New Roman" w:cs="Times New Roman"/>
        </w:rPr>
        <w:t xml:space="preserve">                                </w:t>
      </w:r>
      <w:r w:rsidRPr="006D7B8C">
        <w:rPr>
          <w:rFonts w:ascii="Times New Roman" w:hAnsi="Times New Roman" w:cs="Times New Roman"/>
        </w:rPr>
        <w:t xml:space="preserve">ул. Центральная, д. 130. 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График работы: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Рабочие дни: понедельник-пятница, с 8-00 до 17-00ч.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Перерыв: с 12-00 до 13-00ч.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Выходные дни: суббота-воскресенье.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Прием заявлений на предоставление муниципальной услуги осуществляется в кабинете Отдела.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График приема заявлений и документов: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Приемные дни: понедельник-пятница, с 8-00 до 17-00ч.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Перерыв: с 12-00 до 13-00ч.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Адрес электронной почты администрации МР «</w:t>
      </w:r>
      <w:r w:rsidR="00314386">
        <w:rPr>
          <w:rFonts w:ascii="Times New Roman" w:hAnsi="Times New Roman" w:cs="Times New Roman"/>
        </w:rPr>
        <w:t>Тляратинский</w:t>
      </w:r>
      <w:r w:rsidRPr="006D7B8C">
        <w:rPr>
          <w:rFonts w:ascii="Times New Roman" w:hAnsi="Times New Roman" w:cs="Times New Roman"/>
        </w:rPr>
        <w:t xml:space="preserve"> район»: </w:t>
      </w:r>
      <w:proofErr w:type="spellStart"/>
      <w:r w:rsidRPr="006D7B8C">
        <w:rPr>
          <w:rFonts w:ascii="Times New Roman" w:hAnsi="Times New Roman" w:cs="Times New Roman"/>
          <w:lang w:val="en-US"/>
        </w:rPr>
        <w:t>botlihrayon</w:t>
      </w:r>
      <w:proofErr w:type="spellEnd"/>
      <w:r w:rsidRPr="006D7B8C">
        <w:rPr>
          <w:rFonts w:ascii="Times New Roman" w:hAnsi="Times New Roman" w:cs="Times New Roman"/>
        </w:rPr>
        <w:t>@</w:t>
      </w:r>
      <w:r w:rsidRPr="006D7B8C">
        <w:rPr>
          <w:rFonts w:ascii="Times New Roman" w:hAnsi="Times New Roman" w:cs="Times New Roman"/>
          <w:lang w:val="en-US"/>
        </w:rPr>
        <w:t>e</w:t>
      </w:r>
      <w:r w:rsidRPr="006D7B8C">
        <w:rPr>
          <w:rFonts w:ascii="Times New Roman" w:hAnsi="Times New Roman" w:cs="Times New Roman"/>
        </w:rPr>
        <w:t>-</w:t>
      </w:r>
      <w:r w:rsidRPr="006D7B8C">
        <w:rPr>
          <w:rFonts w:ascii="Times New Roman" w:hAnsi="Times New Roman" w:cs="Times New Roman"/>
          <w:lang w:val="en-US"/>
        </w:rPr>
        <w:t>dag</w:t>
      </w:r>
      <w:r w:rsidRPr="006D7B8C">
        <w:rPr>
          <w:rFonts w:ascii="Times New Roman" w:hAnsi="Times New Roman" w:cs="Times New Roman"/>
        </w:rPr>
        <w:t>.</w:t>
      </w:r>
      <w:proofErr w:type="spellStart"/>
      <w:r w:rsidRPr="006D7B8C">
        <w:rPr>
          <w:rFonts w:ascii="Times New Roman" w:hAnsi="Times New Roman" w:cs="Times New Roman"/>
          <w:lang w:val="en-US"/>
        </w:rPr>
        <w:t>ru</w:t>
      </w:r>
      <w:proofErr w:type="spellEnd"/>
      <w:r w:rsidRPr="006D7B8C">
        <w:rPr>
          <w:rFonts w:ascii="Times New Roman" w:hAnsi="Times New Roman" w:cs="Times New Roman"/>
        </w:rPr>
        <w:t xml:space="preserve"> 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Адрес электронной почты Отдела: </w:t>
      </w:r>
      <w:proofErr w:type="spellStart"/>
      <w:r w:rsidRPr="006D7B8C">
        <w:rPr>
          <w:rFonts w:ascii="Times New Roman" w:hAnsi="Times New Roman" w:cs="Times New Roman"/>
          <w:lang w:val="en-US"/>
        </w:rPr>
        <w:t>botlihsa</w:t>
      </w:r>
      <w:proofErr w:type="spellEnd"/>
      <w:r w:rsidRPr="006D7B8C">
        <w:rPr>
          <w:rFonts w:ascii="Times New Roman" w:hAnsi="Times New Roman" w:cs="Times New Roman"/>
        </w:rPr>
        <w:t xml:space="preserve">@ </w:t>
      </w:r>
      <w:r w:rsidRPr="006D7B8C">
        <w:rPr>
          <w:rFonts w:ascii="Times New Roman" w:hAnsi="Times New Roman" w:cs="Times New Roman"/>
          <w:lang w:val="en-US"/>
        </w:rPr>
        <w:t>mail</w:t>
      </w:r>
      <w:r w:rsidRPr="006D7B8C">
        <w:rPr>
          <w:rFonts w:ascii="Times New Roman" w:hAnsi="Times New Roman" w:cs="Times New Roman"/>
        </w:rPr>
        <w:t>.</w:t>
      </w:r>
      <w:proofErr w:type="spellStart"/>
      <w:r w:rsidRPr="006D7B8C">
        <w:rPr>
          <w:rFonts w:ascii="Times New Roman" w:hAnsi="Times New Roman" w:cs="Times New Roman"/>
          <w:lang w:val="en-US"/>
        </w:rPr>
        <w:t>ru</w:t>
      </w:r>
      <w:proofErr w:type="spellEnd"/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D7B8C">
        <w:rPr>
          <w:rFonts w:ascii="Times New Roman" w:hAnsi="Times New Roman" w:cs="Times New Roman"/>
          <w:color w:val="000000"/>
        </w:rPr>
        <w:t>Сведения о месте нахождения и номерах справочных телефонов, Отдела размещаются на информационных стендах, официальном сайте администрации МР «</w:t>
      </w:r>
      <w:r w:rsidR="00314386">
        <w:rPr>
          <w:rFonts w:ascii="Times New Roman" w:hAnsi="Times New Roman" w:cs="Times New Roman"/>
          <w:color w:val="000000"/>
        </w:rPr>
        <w:t>Тляратинский</w:t>
      </w:r>
      <w:r w:rsidRPr="006D7B8C">
        <w:rPr>
          <w:rFonts w:ascii="Times New Roman" w:hAnsi="Times New Roman" w:cs="Times New Roman"/>
          <w:color w:val="000000"/>
        </w:rPr>
        <w:t xml:space="preserve"> район»</w:t>
      </w:r>
      <w:r w:rsidRPr="006D7B8C">
        <w:rPr>
          <w:rFonts w:ascii="Times New Roman" w:hAnsi="Times New Roman" w:cs="Times New Roman"/>
        </w:rPr>
        <w:t xml:space="preserve"> </w:t>
      </w:r>
      <w:hyperlink r:id="rId6" w:history="1">
        <w:r w:rsidRPr="006D7B8C">
          <w:rPr>
            <w:rStyle w:val="a4"/>
            <w:rFonts w:ascii="Times New Roman" w:hAnsi="Times New Roman" w:cs="Times New Roman"/>
            <w:lang w:val="en-US"/>
          </w:rPr>
          <w:t>www</w:t>
        </w:r>
        <w:r w:rsidRPr="006D7B8C">
          <w:rPr>
            <w:rStyle w:val="a4"/>
            <w:rFonts w:ascii="Times New Roman" w:hAnsi="Times New Roman" w:cs="Times New Roman"/>
          </w:rPr>
          <w:t>.ботлихра.рф</w:t>
        </w:r>
      </w:hyperlink>
      <w:r w:rsidRPr="006D7B8C">
        <w:rPr>
          <w:rFonts w:ascii="Times New Roman" w:hAnsi="Times New Roman" w:cs="Times New Roman"/>
          <w:color w:val="000000"/>
        </w:rPr>
        <w:t>, на Едином портале государственных и муниципальных услуг (</w:t>
      </w:r>
      <w:hyperlink r:id="rId7" w:history="1">
        <w:r w:rsidRPr="006D7B8C">
          <w:rPr>
            <w:rStyle w:val="a4"/>
            <w:rFonts w:ascii="Times New Roman" w:hAnsi="Times New Roman" w:cs="Times New Roman"/>
          </w:rPr>
          <w:t>www.gosuslugi.ru</w:t>
        </w:r>
      </w:hyperlink>
      <w:r w:rsidRPr="006D7B8C">
        <w:rPr>
          <w:rFonts w:ascii="Times New Roman" w:hAnsi="Times New Roman" w:cs="Times New Roman"/>
          <w:color w:val="000000"/>
        </w:rPr>
        <w:t>).</w:t>
      </w:r>
    </w:p>
    <w:p w:rsidR="00364AC6" w:rsidRPr="006D7B8C" w:rsidRDefault="00364AC6" w:rsidP="00364AC6">
      <w:pPr>
        <w:shd w:val="clear" w:color="auto" w:fill="FFFFFF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2.4. Описание результата предоставления услуги</w:t>
      </w:r>
    </w:p>
    <w:p w:rsidR="00364AC6" w:rsidRPr="006D7B8C" w:rsidRDefault="00364AC6" w:rsidP="00364AC6">
      <w:pPr>
        <w:pStyle w:val="a3"/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z w:val="24"/>
          <w:szCs w:val="24"/>
        </w:rPr>
        <w:t>Результатом предоставления услуги является: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выписка из постановления администрации МР «</w:t>
      </w:r>
      <w:r w:rsidR="00314386">
        <w:rPr>
          <w:rFonts w:ascii="Times New Roman" w:hAnsi="Times New Roman" w:cs="Times New Roman"/>
          <w:spacing w:val="1"/>
          <w:lang w:eastAsia="ru-RU"/>
        </w:rPr>
        <w:t>Тляратинский</w:t>
      </w:r>
      <w:r w:rsidRPr="006D7B8C">
        <w:rPr>
          <w:rFonts w:ascii="Times New Roman" w:hAnsi="Times New Roman" w:cs="Times New Roman"/>
          <w:spacing w:val="1"/>
          <w:lang w:eastAsia="ru-RU"/>
        </w:rPr>
        <w:t xml:space="preserve"> район» о постановке на учет в качестве нуждающегося в жилом помещении, предоставляемом по договору социального найма (с заверенной копией постановления) (Приложение № 4);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уведомление (извещение) об отказе в постановке на учет в качестве нуждающегося в жилом помещении, предоставляемом по договору социального найма, с указанием причин отказа (Приложение № 5).</w:t>
      </w:r>
    </w:p>
    <w:p w:rsidR="00364AC6" w:rsidRPr="006D7B8C" w:rsidRDefault="00364AC6" w:rsidP="00364AC6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z w:val="24"/>
          <w:szCs w:val="24"/>
        </w:rPr>
        <w:t>2.5. Срок предоставления муниципальной услуги:</w:t>
      </w:r>
    </w:p>
    <w:p w:rsidR="00364AC6" w:rsidRPr="006D7B8C" w:rsidRDefault="00364AC6" w:rsidP="00364AC6">
      <w:pPr>
        <w:pStyle w:val="ac"/>
        <w:shd w:val="clear" w:color="auto" w:fill="FFFFFF"/>
        <w:spacing w:before="0" w:beforeAutospacing="0" w:after="0" w:afterAutospacing="0"/>
        <w:jc w:val="both"/>
      </w:pPr>
      <w:r w:rsidRPr="006D7B8C">
        <w:t xml:space="preserve">2.5.1. Срок предоставления муниципальной услуги осуществляется с момента обращения заявителя в Отдел с предъявлением документа, удостоверяющего личность гражданина или документа </w:t>
      </w:r>
      <w:r w:rsidRPr="006D7B8C">
        <w:rPr>
          <w:spacing w:val="2"/>
        </w:rPr>
        <w:t>подтверждающего полномочия представителя физического лица.</w:t>
      </w:r>
    </w:p>
    <w:p w:rsidR="00364AC6" w:rsidRPr="006D7B8C" w:rsidRDefault="00364AC6" w:rsidP="00364AC6">
      <w:pPr>
        <w:pStyle w:val="ac"/>
        <w:shd w:val="clear" w:color="auto" w:fill="FFFFFF"/>
        <w:spacing w:before="0" w:beforeAutospacing="0" w:after="0" w:afterAutospacing="0"/>
        <w:ind w:firstLine="708"/>
        <w:jc w:val="both"/>
      </w:pPr>
      <w:r w:rsidRPr="006D7B8C">
        <w:t>Срок предоставления муниципальной услуги не должен превышать 30 календарных дней с момента обращения заявителя и предоставления необходимых документов.</w:t>
      </w:r>
    </w:p>
    <w:p w:rsidR="00364AC6" w:rsidRPr="006D7B8C" w:rsidRDefault="00364AC6" w:rsidP="00364AC6">
      <w:pPr>
        <w:tabs>
          <w:tab w:val="left" w:pos="4000"/>
        </w:tabs>
        <w:autoSpaceDN w:val="0"/>
        <w:adjustRightInd w:val="0"/>
        <w:ind w:firstLine="708"/>
        <w:outlineLvl w:val="0"/>
        <w:rPr>
          <w:rFonts w:ascii="Times New Roman" w:hAnsi="Times New Roman" w:cs="Times New Roman"/>
          <w:color w:val="000000"/>
        </w:rPr>
      </w:pPr>
      <w:r w:rsidRPr="006D7B8C">
        <w:rPr>
          <w:rFonts w:ascii="Times New Roman" w:hAnsi="Times New Roman" w:cs="Times New Roman"/>
          <w:color w:val="000000"/>
        </w:rPr>
        <w:t>Срок выдачи результата предоставления муниципальной услуги не может превышать срока предоставления муниципальной услуги. Выдача результата предоставления муниципальной услуги производится не позднее последнего дня срока предоставления муниципальной услуги.</w:t>
      </w:r>
    </w:p>
    <w:p w:rsidR="00364AC6" w:rsidRDefault="00364AC6" w:rsidP="00364AC6">
      <w:pPr>
        <w:tabs>
          <w:tab w:val="left" w:pos="1134"/>
        </w:tabs>
        <w:outlineLvl w:val="0"/>
        <w:rPr>
          <w:rFonts w:ascii="Times New Roman" w:hAnsi="Times New Roman" w:cs="Times New Roman"/>
          <w:bCs/>
          <w:kern w:val="32"/>
        </w:rPr>
      </w:pPr>
      <w:r w:rsidRPr="006D7B8C">
        <w:rPr>
          <w:rFonts w:ascii="Times New Roman" w:hAnsi="Times New Roman" w:cs="Times New Roman"/>
        </w:rPr>
        <w:t>2.6.</w:t>
      </w:r>
      <w:bookmarkStart w:id="0" w:name="_Toc481074442"/>
      <w:r w:rsidRPr="006D7B8C">
        <w:rPr>
          <w:rFonts w:ascii="Times New Roman" w:hAnsi="Times New Roman" w:cs="Times New Roman"/>
          <w:bCs/>
          <w:kern w:val="32"/>
        </w:rPr>
        <w:t xml:space="preserve"> Требования к порядку информирования о порядке предоставления муниципальной услуги</w:t>
      </w:r>
      <w:bookmarkEnd w:id="0"/>
    </w:p>
    <w:p w:rsidR="00364AC6" w:rsidRDefault="00364AC6" w:rsidP="00364AC6">
      <w:pPr>
        <w:tabs>
          <w:tab w:val="left" w:pos="1134"/>
        </w:tabs>
        <w:outlineLvl w:val="0"/>
        <w:rPr>
          <w:rFonts w:ascii="Times New Roman" w:hAnsi="Times New Roman"/>
        </w:rPr>
      </w:pPr>
      <w:r w:rsidRPr="006D7B8C">
        <w:rPr>
          <w:rFonts w:ascii="Times New Roman" w:hAnsi="Times New Roman"/>
        </w:rPr>
        <w:t>2.6.1. Информирование (консультирование) граждан о порядке предоставления муниципальной услуги осуществляется муниципальными служащими Администрации и сотрудниками МФЦ.</w:t>
      </w:r>
    </w:p>
    <w:p w:rsidR="00364AC6" w:rsidRPr="00674120" w:rsidRDefault="00364AC6" w:rsidP="00364AC6">
      <w:pPr>
        <w:tabs>
          <w:tab w:val="left" w:pos="1134"/>
        </w:tabs>
        <w:outlineLvl w:val="0"/>
        <w:rPr>
          <w:rFonts w:ascii="Times New Roman" w:hAnsi="Times New Roman" w:cs="Times New Roman"/>
          <w:bCs/>
          <w:kern w:val="32"/>
        </w:rPr>
      </w:pPr>
      <w:r w:rsidRPr="00674120">
        <w:rPr>
          <w:rFonts w:ascii="Times New Roman" w:hAnsi="Times New Roman" w:cs="Times New Roman"/>
        </w:rPr>
        <w:t xml:space="preserve">2.6.2. Специалист Отдела, осуществляющий консультирование, устно предоставляет </w:t>
      </w:r>
      <w:r w:rsidRPr="00674120">
        <w:rPr>
          <w:rFonts w:ascii="Times New Roman" w:hAnsi="Times New Roman" w:cs="Times New Roman"/>
        </w:rPr>
        <w:lastRenderedPageBreak/>
        <w:t>информацию о требуемой муниципальной услуге и предварительно выясняет наличие права у заявителя на получение муниципальной услуги, максимальная продолжительность административного действия – 15 минут.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Консультации предоставляются по следующим вопросам: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о процедуре предоставления муниципальной услуги;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о нормативных правовых актах;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о перечне предоставляемых документов и предъявляемых к ним требованиям;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о времени приёма заявителей;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о сроке предоставления муниципальной услуги;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о приостановлении предоставления муниципальной услуги;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о порядке обжалования действий (бездействий) и решений принимаемых в ходе исполнения муниципальной услуги.</w:t>
      </w:r>
    </w:p>
    <w:p w:rsidR="00364AC6" w:rsidRPr="006D7B8C" w:rsidRDefault="00364AC6" w:rsidP="00364AC6">
      <w:pPr>
        <w:pStyle w:val="ConsPlusTitle"/>
        <w:widowControl/>
        <w:tabs>
          <w:tab w:val="left" w:pos="-142"/>
          <w:tab w:val="num" w:pos="0"/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D7B8C">
        <w:rPr>
          <w:rFonts w:ascii="Times New Roman" w:hAnsi="Times New Roman" w:cs="Times New Roman"/>
          <w:b w:val="0"/>
          <w:sz w:val="24"/>
          <w:szCs w:val="24"/>
        </w:rPr>
        <w:t>Иные вопросы рассматриваются только на основании письменного обращения.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Основными требованиями к консультированию заявителей являются: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достоверность предоставляемой информации;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чёткость в изложении информации;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полнота информирования;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доступность получения информации;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оперативность предоставления информации.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Консультирование заявителей проводится в форме: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устного консультирования;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письменного консультирования.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Индивидуальное устное консультирование осуществляется специалистами при обращении заявителей за информацией лично или по телефону. Специалисты, осуществляющие приём и консультирование (по телефону или лично), должны корректно и внимательно относиться к заявителю.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Специалист, осуществляющий индивидуальное устное консультирование, должен принять все необходимые меры для дачи прямого и оперативного ответа на поставленные вопросы, в том числе с привлечением других сотрудников. Приём заявителей осуществляется специалистами в порядке очереди. При отсутствии очереди время ожидания заявителя при индивидуальном устном консультировании не может превышать 10 минут.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При ответе на телефонные звонки специалист, осуществляющий консультирование, сняв трубку, должен назвать свою фамилию, имя, отчество, название администрации. Во время разговора необходимо произносить слова чётко, избегать «параллельных разговоров» с окружающими людьми и не прерывать разговор.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В случае если для подготовки ответа требуется продолжительное время, специалист может предложить заявителю обратиться за необходимой информацией в письменном виде, либо назначить другое удобное для заявителя время для устного консультирования.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Индивидуальное письменное консультирование при обращении заявителей осуществляется путём направления ответов по почте.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Ответ на обращение заявителя предоставляется в простой, четкой и понятной форме с указанием должности, фамилии, имени, отчества, номера телефона исполнителя. Ответ подписывается главой администрации или его заместителем.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Ответ направляется в письменном виде почтой или электронной почтой в зависимости от способа доставки ответа, указанного в письменном обращении заявителя.</w:t>
      </w:r>
    </w:p>
    <w:p w:rsidR="00364AC6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При индивидуальном письменном консультировании ответ направляется заявителю в течение 10 календарных дней со дня поступления обращения.</w:t>
      </w:r>
    </w:p>
    <w:p w:rsidR="00364AC6" w:rsidRPr="00674120" w:rsidRDefault="00364AC6" w:rsidP="00364AC6">
      <w:pPr>
        <w:ind w:firstLine="567"/>
        <w:rPr>
          <w:rFonts w:ascii="Times New Roman" w:hAnsi="Times New Roman" w:cs="Times New Roman"/>
        </w:rPr>
      </w:pPr>
      <w:r w:rsidRPr="00674120">
        <w:rPr>
          <w:rFonts w:ascii="Times New Roman" w:hAnsi="Times New Roman" w:cs="Times New Roman"/>
        </w:rPr>
        <w:t>2.6.3. Специалист Отдела, осуществляющий консультирование, выдает посетителю список требуемых документов, которые необходимо представить для получения муниципальной услуги, бланк заявления для заполнения, максимальная продолжительность административного действия – 3 минуты.</w:t>
      </w:r>
    </w:p>
    <w:p w:rsidR="00364AC6" w:rsidRPr="00674120" w:rsidRDefault="00364AC6" w:rsidP="00364AC6">
      <w:pPr>
        <w:ind w:firstLine="567"/>
        <w:rPr>
          <w:rFonts w:ascii="Times New Roman" w:hAnsi="Times New Roman" w:cs="Times New Roman"/>
        </w:rPr>
      </w:pPr>
      <w:r w:rsidRPr="00674120">
        <w:rPr>
          <w:rFonts w:ascii="Times New Roman" w:hAnsi="Times New Roman" w:cs="Times New Roman"/>
        </w:rPr>
        <w:t xml:space="preserve">2.6.4. Специалист, осуществляющий консультирование заявителей, назначает заявителю дату </w:t>
      </w:r>
      <w:r w:rsidRPr="00674120">
        <w:rPr>
          <w:rFonts w:ascii="Times New Roman" w:hAnsi="Times New Roman" w:cs="Times New Roman"/>
        </w:rPr>
        <w:lastRenderedPageBreak/>
        <w:t>и время для представления заявления и необходимых документов. Максимальная продолжительность административного действия – 2 минуты.</w:t>
      </w:r>
    </w:p>
    <w:p w:rsidR="00364AC6" w:rsidRPr="00674120" w:rsidRDefault="00364AC6" w:rsidP="00364AC6">
      <w:pPr>
        <w:ind w:firstLine="567"/>
        <w:rPr>
          <w:rFonts w:ascii="Times New Roman" w:hAnsi="Times New Roman" w:cs="Times New Roman"/>
        </w:rPr>
      </w:pPr>
      <w:r w:rsidRPr="00674120">
        <w:rPr>
          <w:rFonts w:ascii="Times New Roman" w:hAnsi="Times New Roman" w:cs="Times New Roman"/>
        </w:rPr>
        <w:t>2.6.5. Результатом выполнения административной процедуры по консультированию заявителей по вопросам предоставления муниципальной услуги являются: разъяснения порядка получения муниципальной услуги, назначение даты и времени для представления заявления и необходимых документов. Суммарная длительность административной процедуры консультирования заявителей по вопросам предоставления муниципальной услуги не должна превышать 15 минут.</w:t>
      </w:r>
    </w:p>
    <w:p w:rsidR="00364AC6" w:rsidRPr="00674120" w:rsidRDefault="00364AC6" w:rsidP="00364AC6">
      <w:pPr>
        <w:ind w:firstLine="567"/>
        <w:rPr>
          <w:rFonts w:ascii="Times New Roman" w:hAnsi="Times New Roman" w:cs="Times New Roman"/>
        </w:rPr>
      </w:pPr>
      <w:r w:rsidRPr="00674120">
        <w:rPr>
          <w:rFonts w:ascii="Times New Roman" w:hAnsi="Times New Roman" w:cs="Times New Roman"/>
        </w:rPr>
        <w:t>2.6.6. При отсутствии необходимых документов, неправильном заполнении заявления специалист, осуществляющий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 Если недостатки, препятствующие приему документов, допустимо устранить в ходе приема, они устраняются незамедлительно. Максимальная продолжительность административного действия составляет 10 минут.</w:t>
      </w:r>
    </w:p>
    <w:p w:rsidR="00364AC6" w:rsidRPr="00674120" w:rsidRDefault="00364AC6" w:rsidP="00364AC6">
      <w:pPr>
        <w:ind w:firstLine="567"/>
        <w:rPr>
          <w:rFonts w:ascii="Times New Roman" w:hAnsi="Times New Roman" w:cs="Times New Roman"/>
        </w:rPr>
      </w:pPr>
      <w:r w:rsidRPr="00674120">
        <w:rPr>
          <w:rFonts w:ascii="Times New Roman" w:hAnsi="Times New Roman" w:cs="Times New Roman"/>
          <w:color w:val="000000"/>
        </w:rPr>
        <w:t xml:space="preserve">2.7. </w:t>
      </w:r>
      <w:r w:rsidRPr="00674120">
        <w:rPr>
          <w:rFonts w:ascii="Times New Roman" w:hAnsi="Times New Roman" w:cs="Times New Roman"/>
        </w:rPr>
        <w:t>Перечень нормативных правовых актов, регулирующих предоставление муниципальной услуги:</w:t>
      </w:r>
    </w:p>
    <w:p w:rsidR="00364AC6" w:rsidRPr="006D7B8C" w:rsidRDefault="00364AC6" w:rsidP="00364AC6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6D7B8C">
        <w:t>- Конституция Российской Федерации - от 12.12.1993;</w:t>
      </w:r>
    </w:p>
    <w:p w:rsidR="00364AC6" w:rsidRPr="006D7B8C" w:rsidRDefault="00364AC6" w:rsidP="00364AC6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6D7B8C">
        <w:t>- Жилищный кодекс Российской Федерации - от 29.12.2004 № 188-ФЗ;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 w:rsidRPr="006D7B8C">
        <w:rPr>
          <w:rFonts w:ascii="Times New Roman" w:hAnsi="Times New Roman" w:cs="Times New Roman"/>
          <w:color w:val="000000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 w:rsidRPr="006D7B8C">
        <w:rPr>
          <w:rFonts w:ascii="Times New Roman" w:hAnsi="Times New Roman" w:cs="Times New Roman"/>
          <w:color w:val="000000"/>
          <w:lang w:eastAsia="ru-RU"/>
        </w:rPr>
        <w:t>- Федеральный закон от 02.05.2006 № 59-ФЗ «О порядке рассмотрения обращений граждан Российской Федерации»;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 w:rsidRPr="006D7B8C">
        <w:rPr>
          <w:rFonts w:ascii="Times New Roman" w:hAnsi="Times New Roman" w:cs="Times New Roman"/>
          <w:color w:val="000000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 </w:t>
      </w:r>
      <w:hyperlink r:id="rId8" w:history="1">
        <w:r w:rsidRPr="006D7B8C">
          <w:rPr>
            <w:rFonts w:ascii="Times New Roman" w:hAnsi="Times New Roman" w:cs="Times New Roman"/>
            <w:spacing w:val="1"/>
            <w:lang w:eastAsia="ru-RU"/>
          </w:rPr>
          <w:t>Постановление Правительства Российской Федерации от 21.12.2004 № 817 "Об утверждении перечня заболеваний, дающих инвалидам, страдающим ими, право на дополнительную жилую площадь"</w:t>
        </w:r>
      </w:hyperlink>
      <w:r w:rsidRPr="006D7B8C">
        <w:rPr>
          <w:rFonts w:ascii="Times New Roman" w:hAnsi="Times New Roman" w:cs="Times New Roman"/>
        </w:rPr>
        <w:t>, документ утрачивает силу с 01.01.2018 в связи с изданием постановления Правительства РФ от 21.07.2017 № 859</w:t>
      </w:r>
      <w:r w:rsidRPr="006D7B8C">
        <w:rPr>
          <w:rFonts w:ascii="Times New Roman" w:hAnsi="Times New Roman" w:cs="Times New Roman"/>
          <w:spacing w:val="1"/>
          <w:lang w:eastAsia="ru-RU"/>
        </w:rPr>
        <w:t>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 </w:t>
      </w:r>
      <w:r w:rsidRPr="006D7B8C">
        <w:rPr>
          <w:rFonts w:ascii="Times New Roman" w:hAnsi="Times New Roman" w:cs="Times New Roman"/>
          <w:color w:val="000000"/>
          <w:shd w:val="clear" w:color="auto" w:fill="FFFFFF"/>
        </w:rPr>
        <w:t>Приказ Министерства здравоохранения РФ от 30 ноября 2012 г. № 991н "Об утверждении перечня заболеваний, дающих инвалидам, страдающим ими, право на дополнительную жилую площадь"</w:t>
      </w:r>
      <w:r w:rsidRPr="006D7B8C">
        <w:rPr>
          <w:rFonts w:ascii="Times New Roman" w:hAnsi="Times New Roman" w:cs="Times New Roman"/>
        </w:rPr>
        <w:t>, документ вступает в силу с 01.01.2018 в связи с изданием постановления Правительства РФ от 21.07.2017 № 859</w:t>
      </w:r>
      <w:r w:rsidRPr="006D7B8C">
        <w:rPr>
          <w:rFonts w:ascii="Times New Roman" w:hAnsi="Times New Roman" w:cs="Times New Roman"/>
          <w:spacing w:val="1"/>
          <w:lang w:eastAsia="ru-RU"/>
        </w:rPr>
        <w:t>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Приказ Министерства регионального развития Российской Федерации от 26.02.2005 № 18 "Об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найма";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color w:val="000000"/>
          <w:shd w:val="clear" w:color="auto" w:fill="FFFFFF"/>
        </w:rPr>
      </w:pPr>
      <w:r w:rsidRPr="006D7B8C">
        <w:rPr>
          <w:rFonts w:ascii="Times New Roman" w:hAnsi="Times New Roman" w:cs="Times New Roman"/>
          <w:color w:val="000000"/>
          <w:shd w:val="clear" w:color="auto" w:fill="FFFFFF"/>
        </w:rPr>
        <w:t>- Закон Республики Дагестан от 03.02.2006 № 2 «</w:t>
      </w:r>
      <w:r w:rsidRPr="006D7B8C">
        <w:rPr>
          <w:rFonts w:ascii="Times New Roman" w:hAnsi="Times New Roman" w:cs="Times New Roman"/>
        </w:rPr>
        <w:t>О порядке ведения органами местного самоуправления учета малоимущих граждан в качестве нуждающихся в жилых помещениях, предоставляемых по договорам социального найма в Республике Дагестан</w:t>
      </w:r>
      <w:r w:rsidRPr="006D7B8C">
        <w:rPr>
          <w:rFonts w:ascii="Times New Roman" w:hAnsi="Times New Roman" w:cs="Times New Roman"/>
          <w:color w:val="000000"/>
          <w:shd w:val="clear" w:color="auto" w:fill="FFFFFF"/>
        </w:rPr>
        <w:t>»;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color w:val="000000"/>
          <w:shd w:val="clear" w:color="auto" w:fill="FFFFFF"/>
        </w:rPr>
      </w:pPr>
      <w:r w:rsidRPr="006D7B8C">
        <w:rPr>
          <w:rFonts w:ascii="Times New Roman" w:hAnsi="Times New Roman" w:cs="Times New Roman"/>
          <w:color w:val="000000"/>
          <w:shd w:val="clear" w:color="auto" w:fill="FFFFFF"/>
        </w:rPr>
        <w:t>- Устав МР «</w:t>
      </w:r>
      <w:r w:rsidR="00314386">
        <w:rPr>
          <w:rFonts w:ascii="Times New Roman" w:hAnsi="Times New Roman" w:cs="Times New Roman"/>
          <w:color w:val="000000"/>
          <w:shd w:val="clear" w:color="auto" w:fill="FFFFFF"/>
        </w:rPr>
        <w:t>Тляратинский</w:t>
      </w:r>
      <w:r w:rsidRPr="006D7B8C">
        <w:rPr>
          <w:rFonts w:ascii="Times New Roman" w:hAnsi="Times New Roman" w:cs="Times New Roman"/>
          <w:color w:val="000000"/>
          <w:shd w:val="clear" w:color="auto" w:fill="FFFFFF"/>
        </w:rPr>
        <w:t xml:space="preserve"> район»;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color w:val="000000"/>
          <w:shd w:val="clear" w:color="auto" w:fill="FFFFFF"/>
        </w:rPr>
      </w:pPr>
      <w:r w:rsidRPr="006D7B8C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6D7B8C">
        <w:rPr>
          <w:rFonts w:ascii="Times New Roman" w:hAnsi="Times New Roman" w:cs="Times New Roman"/>
        </w:rPr>
        <w:t xml:space="preserve"> Положение об отделе, утвержденное постановлением администрации МР «</w:t>
      </w:r>
      <w:r w:rsidR="00314386">
        <w:rPr>
          <w:rFonts w:ascii="Times New Roman" w:hAnsi="Times New Roman" w:cs="Times New Roman"/>
        </w:rPr>
        <w:t>Тляратинский</w:t>
      </w:r>
      <w:r w:rsidRPr="006D7B8C">
        <w:rPr>
          <w:rFonts w:ascii="Times New Roman" w:hAnsi="Times New Roman" w:cs="Times New Roman"/>
        </w:rPr>
        <w:t xml:space="preserve"> район от 20.02.2016 № 9.</w:t>
      </w:r>
    </w:p>
    <w:p w:rsidR="00364AC6" w:rsidRDefault="00364AC6" w:rsidP="00364AC6">
      <w:pPr>
        <w:shd w:val="clear" w:color="auto" w:fill="FFFFFF"/>
        <w:ind w:firstLine="851"/>
        <w:rPr>
          <w:rFonts w:ascii="Times New Roman" w:hAnsi="Times New Roman" w:cs="Times New Roman"/>
          <w:bCs/>
          <w:color w:val="000000"/>
        </w:rPr>
      </w:pPr>
      <w:r w:rsidRPr="006D7B8C">
        <w:rPr>
          <w:rFonts w:ascii="Times New Roman" w:hAnsi="Times New Roman" w:cs="Times New Roman"/>
          <w:bCs/>
          <w:color w:val="000000"/>
        </w:rPr>
        <w:t>- иные нормативно-правовые акты, а также настоящий регламент.</w:t>
      </w:r>
    </w:p>
    <w:p w:rsidR="00364AC6" w:rsidRPr="00674120" w:rsidRDefault="00364AC6" w:rsidP="00364AC6">
      <w:pPr>
        <w:shd w:val="clear" w:color="auto" w:fill="FFFFFF"/>
        <w:ind w:firstLine="851"/>
        <w:rPr>
          <w:rFonts w:ascii="Times New Roman" w:hAnsi="Times New Roman" w:cs="Times New Roman"/>
          <w:bCs/>
          <w:color w:val="000000"/>
        </w:rPr>
      </w:pPr>
      <w:r w:rsidRPr="006D7B8C">
        <w:rPr>
          <w:rFonts w:ascii="Times New Roman" w:hAnsi="Times New Roman"/>
        </w:rPr>
        <w:t xml:space="preserve">2.8. </w:t>
      </w:r>
      <w:r w:rsidRPr="006D7B8C">
        <w:rPr>
          <w:rFonts w:ascii="Times New Roman" w:hAnsi="Times New Roman"/>
          <w:shd w:val="clear" w:color="auto" w:fill="FFFFFF"/>
        </w:rPr>
        <w:t>Исчерпывающий перечень документов, необходимых в соответствии с законодательными или иными правовыми актами для предоставления муниципальной услуги.</w:t>
      </w:r>
    </w:p>
    <w:p w:rsidR="00364AC6" w:rsidRPr="006D7B8C" w:rsidRDefault="00364AC6" w:rsidP="00364AC6">
      <w:pPr>
        <w:shd w:val="clear" w:color="auto" w:fill="FFFFFF"/>
        <w:ind w:firstLine="540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 xml:space="preserve">- заявление </w:t>
      </w:r>
      <w:r w:rsidRPr="006D7B8C">
        <w:rPr>
          <w:rFonts w:ascii="Times New Roman" w:hAnsi="Times New Roman" w:cs="Times New Roman"/>
        </w:rPr>
        <w:t>о принятии на учет для получения жилого помещения по договору социального найма (</w:t>
      </w:r>
      <w:r w:rsidRPr="006D7B8C">
        <w:rPr>
          <w:rFonts w:ascii="Times New Roman" w:hAnsi="Times New Roman" w:cs="Times New Roman"/>
          <w:lang w:eastAsia="ru-RU"/>
        </w:rPr>
        <w:t>подписывается всеми проживающими совместно с гражданином дееспособными членами семьи</w:t>
      </w:r>
      <w:r w:rsidRPr="006D7B8C">
        <w:rPr>
          <w:rFonts w:ascii="Times New Roman" w:hAnsi="Times New Roman" w:cs="Times New Roman"/>
        </w:rPr>
        <w:t>)</w:t>
      </w:r>
      <w:r w:rsidRPr="006D7B8C">
        <w:rPr>
          <w:rFonts w:ascii="Times New Roman" w:hAnsi="Times New Roman" w:cs="Times New Roman"/>
          <w:lang w:eastAsia="ru-RU"/>
        </w:rPr>
        <w:t xml:space="preserve"> (приложение № 3); </w:t>
      </w:r>
    </w:p>
    <w:p w:rsidR="00364AC6" w:rsidRPr="006D7B8C" w:rsidRDefault="00364AC6" w:rsidP="00364AC6">
      <w:pPr>
        <w:shd w:val="clear" w:color="auto" w:fill="FFFFFF"/>
        <w:ind w:firstLine="540"/>
        <w:rPr>
          <w:rFonts w:ascii="Times New Roman" w:hAnsi="Times New Roman" w:cs="Times New Roman"/>
          <w:spacing w:val="2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 xml:space="preserve">- </w:t>
      </w:r>
      <w:r w:rsidRPr="006D7B8C">
        <w:rPr>
          <w:rFonts w:ascii="Times New Roman" w:hAnsi="Times New Roman" w:cs="Times New Roman"/>
          <w:spacing w:val="2"/>
          <w:lang w:eastAsia="ru-RU"/>
        </w:rPr>
        <w:t>документ, удостоверяющий личность заявителя (представителя заявителя);</w:t>
      </w:r>
    </w:p>
    <w:p w:rsidR="00364AC6" w:rsidRPr="006D7B8C" w:rsidRDefault="00364AC6" w:rsidP="00364AC6">
      <w:pPr>
        <w:shd w:val="clear" w:color="auto" w:fill="FFFFFF"/>
        <w:ind w:firstLine="540"/>
        <w:rPr>
          <w:rFonts w:ascii="Times New Roman" w:hAnsi="Times New Roman" w:cs="Times New Roman"/>
          <w:spacing w:val="2"/>
          <w:lang w:eastAsia="ru-RU"/>
        </w:rPr>
      </w:pPr>
      <w:r w:rsidRPr="006D7B8C">
        <w:rPr>
          <w:rFonts w:ascii="Times New Roman" w:hAnsi="Times New Roman" w:cs="Times New Roman"/>
          <w:spacing w:val="2"/>
          <w:lang w:eastAsia="ru-RU"/>
        </w:rPr>
        <w:lastRenderedPageBreak/>
        <w:t>- документ, подтверждающий полномочия представителя физического лица (заявителя);</w:t>
      </w:r>
    </w:p>
    <w:p w:rsidR="00364AC6" w:rsidRPr="006D7B8C" w:rsidRDefault="00364AC6" w:rsidP="00364AC6">
      <w:pPr>
        <w:shd w:val="clear" w:color="auto" w:fill="FFFFFF"/>
        <w:ind w:firstLine="540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документы, подтверждающие семейные отношения заявителя (свидетельство о рождении, свидетельство о заключении брака, свидетельство о расторжении брака, судебное решение о признании членом семьи и др.);</w:t>
      </w:r>
    </w:p>
    <w:p w:rsidR="00364AC6" w:rsidRPr="006D7B8C" w:rsidRDefault="00364AC6" w:rsidP="00364AC6">
      <w:pPr>
        <w:shd w:val="clear" w:color="auto" w:fill="FFFFFF"/>
        <w:ind w:firstLine="540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 xml:space="preserve">- документы, подтверждающие право пользования жилым помещением (жилыми помещениями), занимаемым заявителем и членами его семьи (договор, ордер или решение о предоставлении жилого помещения); </w:t>
      </w:r>
    </w:p>
    <w:p w:rsidR="00364AC6" w:rsidRPr="006D7B8C" w:rsidRDefault="00364AC6" w:rsidP="00364AC6">
      <w:pPr>
        <w:shd w:val="clear" w:color="auto" w:fill="FFFFFF"/>
        <w:ind w:firstLine="540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решение о признании заявителя и членов его семьи малоимущими</w:t>
      </w:r>
      <w:r w:rsidRPr="006D7B8C">
        <w:rPr>
          <w:rFonts w:ascii="Times New Roman" w:hAnsi="Times New Roman" w:cs="Times New Roman"/>
        </w:rPr>
        <w:t xml:space="preserve"> (выдается уполномоченным органом);</w:t>
      </w:r>
    </w:p>
    <w:p w:rsidR="00364AC6" w:rsidRPr="006D7B8C" w:rsidRDefault="00364AC6" w:rsidP="00364AC6">
      <w:pPr>
        <w:shd w:val="clear" w:color="auto" w:fill="FFFFFF"/>
        <w:ind w:firstLine="540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 xml:space="preserve">- </w:t>
      </w:r>
      <w:r w:rsidRPr="006D7B8C">
        <w:rPr>
          <w:rFonts w:ascii="Times New Roman" w:hAnsi="Times New Roman" w:cs="Times New Roman"/>
          <w:lang w:eastAsia="ru-RU"/>
        </w:rPr>
        <w:t>справка о зарегистрированных по месту жительства лицах, выдаваемая соответствующей жилищно-эксплуатационной организацией, жилищным или жилищно-строительным кооперативом, либо выписка из домовой книги по месту регистрации;</w:t>
      </w:r>
    </w:p>
    <w:p w:rsidR="00364AC6" w:rsidRPr="006D7B8C" w:rsidRDefault="00364AC6" w:rsidP="00364AC6">
      <w:pPr>
        <w:shd w:val="clear" w:color="auto" w:fill="FFFFFF"/>
        <w:ind w:firstLine="540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>- выписка из технического паспорта жилого помещения с поэтажным планом (при наличии) и экспликацией;</w:t>
      </w:r>
    </w:p>
    <w:p w:rsidR="00364AC6" w:rsidRPr="006D7B8C" w:rsidRDefault="00364AC6" w:rsidP="00364AC6">
      <w:pPr>
        <w:shd w:val="clear" w:color="auto" w:fill="FFFFFF"/>
        <w:ind w:firstLine="540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 xml:space="preserve">- </w:t>
      </w:r>
      <w:r w:rsidRPr="006D7B8C">
        <w:rPr>
          <w:rFonts w:ascii="Times New Roman" w:hAnsi="Times New Roman" w:cs="Times New Roman"/>
          <w:spacing w:val="1"/>
          <w:lang w:eastAsia="ru-RU"/>
        </w:rPr>
        <w:t>медицинское заключение о тяжелой форме хронического заболевания заявителя, дающей право на предоставление ему жилого помещения общей площадью, превышающей норму на одного человека;</w:t>
      </w:r>
    </w:p>
    <w:p w:rsidR="00364AC6" w:rsidRPr="006D7B8C" w:rsidRDefault="00364AC6" w:rsidP="00364AC6">
      <w:pPr>
        <w:shd w:val="clear" w:color="auto" w:fill="FFFFFF"/>
        <w:ind w:firstLine="540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 xml:space="preserve">- </w:t>
      </w:r>
      <w:r w:rsidRPr="006D7B8C">
        <w:rPr>
          <w:rFonts w:ascii="Times New Roman" w:hAnsi="Times New Roman" w:cs="Times New Roman"/>
          <w:lang w:eastAsia="ru-RU"/>
        </w:rPr>
        <w:t xml:space="preserve">справка органов государственной регистрации о наличии или отсутствии жилых помещений на праве собственности по месту постоянного жительства членов семьи, предоставляемая каждым дееспособным членом семьи заявителя </w:t>
      </w:r>
      <w:r w:rsidRPr="006D7B8C">
        <w:rPr>
          <w:rFonts w:ascii="Times New Roman" w:hAnsi="Times New Roman" w:cs="Times New Roman"/>
        </w:rPr>
        <w:t>(сведения хранящиеся до 1998 года, до открытия в Республике Дагестан Росреестра);</w:t>
      </w:r>
    </w:p>
    <w:p w:rsidR="00364AC6" w:rsidRPr="006D7B8C" w:rsidRDefault="00364AC6" w:rsidP="00364AC6">
      <w:pPr>
        <w:shd w:val="clear" w:color="auto" w:fill="FFFFFF"/>
        <w:ind w:firstLine="540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>-</w:t>
      </w:r>
      <w:r w:rsidRPr="006D7B8C">
        <w:rPr>
          <w:rFonts w:ascii="Times New Roman" w:hAnsi="Times New Roman" w:cs="Times New Roman"/>
          <w:spacing w:val="1"/>
          <w:lang w:eastAsia="ru-RU"/>
        </w:rPr>
        <w:t xml:space="preserve"> выписка из Единого государственного реестра недвижимости о правах гражданина и (или) членов его семьи на имеющиеся у них объекты недвижимого имущества, а также о совершенных заявителем и членами его семьи сделках с жилыми помещениями за последние пять лет;</w:t>
      </w:r>
    </w:p>
    <w:p w:rsidR="00364AC6" w:rsidRPr="006D7B8C" w:rsidRDefault="00364AC6" w:rsidP="00364AC6">
      <w:pPr>
        <w:shd w:val="clear" w:color="auto" w:fill="FFFFFF"/>
        <w:ind w:firstLine="540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акт проверки жилищных условий заявителя;</w:t>
      </w:r>
    </w:p>
    <w:p w:rsidR="00364AC6" w:rsidRPr="006D7B8C" w:rsidRDefault="00364AC6" w:rsidP="00364AC6">
      <w:pPr>
        <w:shd w:val="clear" w:color="auto" w:fill="FFFFFF"/>
        <w:ind w:firstLine="540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документы, подтверждающие несоответствие жилого помещения установленным санитарным и техническим нормам, иным требованиям законодательства;</w:t>
      </w:r>
    </w:p>
    <w:p w:rsidR="00364AC6" w:rsidRPr="00674120" w:rsidRDefault="00364AC6" w:rsidP="00364AC6">
      <w:pPr>
        <w:shd w:val="clear" w:color="auto" w:fill="FFFFFF"/>
        <w:ind w:firstLine="540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 xml:space="preserve">По своему желанию заявитель дополнительно может представить иные документы, которые, по </w:t>
      </w:r>
      <w:r w:rsidRPr="00674120">
        <w:rPr>
          <w:rFonts w:ascii="Times New Roman" w:hAnsi="Times New Roman" w:cs="Times New Roman"/>
          <w:lang w:eastAsia="ru-RU"/>
        </w:rPr>
        <w:t>его (её) мнению, имеют значение для принятия его (её) на учет.</w:t>
      </w:r>
    </w:p>
    <w:p w:rsidR="00364AC6" w:rsidRPr="00674120" w:rsidRDefault="00364AC6" w:rsidP="00364AC6">
      <w:pPr>
        <w:shd w:val="clear" w:color="auto" w:fill="FFFFFF"/>
        <w:ind w:firstLine="540"/>
        <w:rPr>
          <w:rFonts w:ascii="Times New Roman" w:hAnsi="Times New Roman" w:cs="Times New Roman"/>
          <w:lang w:eastAsia="ru-RU"/>
        </w:rPr>
      </w:pPr>
      <w:r w:rsidRPr="00674120">
        <w:rPr>
          <w:rFonts w:ascii="Times New Roman" w:hAnsi="Times New Roman" w:cs="Times New Roman"/>
          <w:spacing w:val="1"/>
        </w:rPr>
        <w:t xml:space="preserve">2.8.1. </w:t>
      </w:r>
      <w:r w:rsidRPr="00674120">
        <w:rPr>
          <w:rFonts w:ascii="Times New Roman" w:hAnsi="Times New Roman" w:cs="Times New Roman"/>
        </w:rPr>
        <w:t>Документы предоставляются в копиях с одновременным представлением оригинала для сверки. Копии документов заверяются лицом, принимающим документы. Специалист, сравнивает копии документов с их подлинными экземплярами, выполняет на них надпись об их соответствии подлинным экземплярам, заверяет своей подписью, а также указывает свою фамилию, имя, отчество.</w:t>
      </w:r>
    </w:p>
    <w:p w:rsidR="00364AC6" w:rsidRPr="006D7B8C" w:rsidRDefault="00364AC6" w:rsidP="00364AC6">
      <w:pPr>
        <w:shd w:val="clear" w:color="auto" w:fill="FFFFFF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</w:rPr>
        <w:t xml:space="preserve">Копии документов, прилагаемых к заявлению, после предоставления муниципальной услуги заявителю не возвращаются. </w:t>
      </w:r>
    </w:p>
    <w:p w:rsidR="00364AC6" w:rsidRPr="006D7B8C" w:rsidRDefault="00364AC6" w:rsidP="00364AC6">
      <w:pPr>
        <w:shd w:val="clear" w:color="auto" w:fill="FFFFFF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>2.8.2. Заявление о принятии на учет малоимущего гражданина регистрируется в книге регистрации заявлений граждан, нуждающихся в жилых помещениях, предоставляемых по договорам социального найма (Приложение № 7).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>Малоимущему гражданину, подавшему заявление о принятии на учет, выдается расписка в получении документов с указанием их перечня и даты получения органом, осуществляющим принятие на учет.</w:t>
      </w:r>
    </w:p>
    <w:p w:rsidR="00364AC6" w:rsidRPr="006D7B8C" w:rsidRDefault="00364AC6" w:rsidP="00364AC6">
      <w:pPr>
        <w:tabs>
          <w:tab w:val="left" w:pos="4000"/>
        </w:tabs>
        <w:ind w:firstLine="567"/>
        <w:rPr>
          <w:rFonts w:ascii="Times New Roman" w:hAnsi="Times New Roman" w:cs="Times New Roman"/>
          <w:color w:val="000000"/>
        </w:rPr>
      </w:pPr>
      <w:r w:rsidRPr="006D7B8C">
        <w:rPr>
          <w:rFonts w:ascii="Times New Roman" w:hAnsi="Times New Roman" w:cs="Times New Roman"/>
          <w:color w:val="000000"/>
        </w:rPr>
        <w:t xml:space="preserve">В заявлении заявителя – физического лица должны быть указаны: фамилия, имя, отчество, адрес регистрации и фактического проживания, электронная почта (при наличии), контактный телефон, по которому исполнитель может связаться с ним в рабочее время. </w:t>
      </w:r>
    </w:p>
    <w:p w:rsidR="00364AC6" w:rsidRPr="006D7B8C" w:rsidRDefault="00364AC6" w:rsidP="00364AC6">
      <w:pPr>
        <w:tabs>
          <w:tab w:val="left" w:pos="4000"/>
        </w:tabs>
        <w:rPr>
          <w:rFonts w:ascii="Times New Roman" w:hAnsi="Times New Roman" w:cs="Times New Roman"/>
          <w:color w:val="000000"/>
        </w:rPr>
      </w:pPr>
      <w:r w:rsidRPr="006D7B8C">
        <w:rPr>
          <w:rFonts w:ascii="Times New Roman" w:hAnsi="Times New Roman" w:cs="Times New Roman"/>
          <w:color w:val="000000"/>
        </w:rPr>
        <w:t>2.8.3. Документом, подтверждающим полномочия лица действовать от имени физического лица, является доверенность, оформленная в установленном законом порядке.</w:t>
      </w:r>
    </w:p>
    <w:p w:rsidR="00364AC6" w:rsidRPr="006D7B8C" w:rsidRDefault="00364AC6" w:rsidP="00364AC6">
      <w:pPr>
        <w:tabs>
          <w:tab w:val="left" w:pos="4000"/>
        </w:tabs>
        <w:ind w:firstLine="567"/>
        <w:rPr>
          <w:rFonts w:ascii="Times New Roman" w:hAnsi="Times New Roman" w:cs="Times New Roman"/>
          <w:color w:val="000000"/>
        </w:rPr>
      </w:pPr>
      <w:r w:rsidRPr="006D7B8C">
        <w:rPr>
          <w:rFonts w:ascii="Times New Roman" w:hAnsi="Times New Roman" w:cs="Times New Roman"/>
          <w:color w:val="000000"/>
        </w:rPr>
        <w:t>Полномочия представителя должны быть действительными на весь срок предоставления муниципальной услуги.</w:t>
      </w:r>
    </w:p>
    <w:p w:rsidR="00364AC6" w:rsidRPr="006D7B8C" w:rsidRDefault="00364AC6" w:rsidP="00364AC6">
      <w:pPr>
        <w:shd w:val="clear" w:color="auto" w:fill="FFFFFF"/>
        <w:tabs>
          <w:tab w:val="left" w:pos="4000"/>
        </w:tabs>
        <w:ind w:right="-59" w:firstLine="567"/>
        <w:rPr>
          <w:rFonts w:ascii="Times New Roman" w:hAnsi="Times New Roman" w:cs="Times New Roman"/>
          <w:color w:val="000000"/>
        </w:rPr>
      </w:pPr>
      <w:r w:rsidRPr="006D7B8C">
        <w:rPr>
          <w:rFonts w:ascii="Times New Roman" w:hAnsi="Times New Roman" w:cs="Times New Roman"/>
          <w:color w:val="000000"/>
        </w:rPr>
        <w:t>Документы, представляемые заявителями, не должны содержать исправлений, повреждений, не позволяющих однозначно истолковать содержание.</w:t>
      </w:r>
    </w:p>
    <w:p w:rsidR="00364AC6" w:rsidRPr="006D7B8C" w:rsidRDefault="00364AC6" w:rsidP="00364AC6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6D7B8C">
        <w:rPr>
          <w:color w:val="000000"/>
        </w:rPr>
        <w:lastRenderedPageBreak/>
        <w:t>Получение муниципальной услуги возможно через государственное автономное учреждение Республики Дагестан «Многофункциональный центр предоставления государственных и муниципальных услуг в Республике Дагестан» (ФГАУ РД «МФЦ в РД по Ботлихскому району»).</w:t>
      </w:r>
    </w:p>
    <w:p w:rsidR="00364AC6" w:rsidRPr="006D7B8C" w:rsidRDefault="00364AC6" w:rsidP="00364AC6">
      <w:pPr>
        <w:shd w:val="clear" w:color="auto" w:fill="FFFFFF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2.8.4. В соответствии с пунктами 1 и 2 статьи 7 Федерального закона от 27 июля 2010 г. № 210 –ФЗ «Об организации предоставления государственных и муниципальных услуг» запрещается требовать от заявителя: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представления документов и информации, которые находятся в распоряжении органов, предоставляющих муниципальные услуги, иных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364AC6" w:rsidRPr="006D7B8C" w:rsidRDefault="00364AC6" w:rsidP="00364AC6">
      <w:pPr>
        <w:ind w:firstLine="539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Документы, которые находятся в распоряжении органов местного самоуправления и организаций, указанные в п. 2.8. настоящего административного регламента могут быть предоставлены заявителем по собственной инициативе, в случае предоставления этих документов заявителем, по каналам межведомственного информационного взаимодействия они не запрашиваются.</w:t>
      </w:r>
    </w:p>
    <w:p w:rsidR="00364AC6" w:rsidRPr="006D7B8C" w:rsidRDefault="00364AC6" w:rsidP="00364AC6">
      <w:pPr>
        <w:ind w:firstLine="709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Срок получения необходимых для предоставления муниципальной услуги сведений по каналам межведомственного взаимодействия не должен превышать 3 рабочих дня, при этом срок предоставления муниципальной услуги не может быть увеличен.</w:t>
      </w:r>
    </w:p>
    <w:p w:rsidR="00364AC6" w:rsidRPr="006D7B8C" w:rsidRDefault="00364AC6" w:rsidP="00364AC6">
      <w:pPr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</w:rPr>
        <w:t xml:space="preserve">2.9.1. </w:t>
      </w:r>
      <w:r w:rsidRPr="006D7B8C">
        <w:rPr>
          <w:rFonts w:ascii="Times New Roman" w:hAnsi="Times New Roman" w:cs="Times New Roman"/>
          <w:spacing w:val="1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364AC6" w:rsidRPr="006D7B8C" w:rsidRDefault="00364AC6" w:rsidP="00364AC6">
      <w:pPr>
        <w:pStyle w:val="ac"/>
        <w:shd w:val="clear" w:color="auto" w:fill="FFFFFF"/>
        <w:spacing w:before="0" w:beforeAutospacing="0" w:after="0" w:afterAutospacing="0"/>
        <w:jc w:val="both"/>
        <w:rPr>
          <w:sz w:val="14"/>
          <w:szCs w:val="14"/>
        </w:rPr>
      </w:pPr>
      <w:r w:rsidRPr="006D7B8C">
        <w:t>2.10. Исчерпывающий перечень оснований для отказа предоставления муниципальной услуги.</w:t>
      </w:r>
    </w:p>
    <w:p w:rsidR="00364AC6" w:rsidRPr="006D7B8C" w:rsidRDefault="00364AC6" w:rsidP="00364AC6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6D7B8C">
        <w:t xml:space="preserve">Основаниями для отказа в предоставлении муниципальной услуги являются: </w:t>
      </w:r>
    </w:p>
    <w:p w:rsidR="00364AC6" w:rsidRPr="006D7B8C" w:rsidRDefault="00364AC6" w:rsidP="00364AC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pacing w:val="1"/>
        </w:rPr>
      </w:pPr>
      <w:r w:rsidRPr="006D7B8C">
        <w:t xml:space="preserve">- </w:t>
      </w:r>
      <w:r w:rsidRPr="006D7B8C">
        <w:rPr>
          <w:spacing w:val="1"/>
        </w:rPr>
        <w:t xml:space="preserve">непредставление </w:t>
      </w:r>
      <w:r w:rsidRPr="006D7B8C">
        <w:t xml:space="preserve">или представление не в полном объеме </w:t>
      </w:r>
      <w:r w:rsidRPr="006D7B8C">
        <w:rPr>
          <w:spacing w:val="1"/>
        </w:rPr>
        <w:t>документов, предусмотренных в пункте 2.8 настоящего административного регламента;</w:t>
      </w:r>
    </w:p>
    <w:p w:rsidR="00364AC6" w:rsidRPr="006D7B8C" w:rsidRDefault="00364AC6" w:rsidP="00364AC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pacing w:val="1"/>
        </w:rPr>
      </w:pPr>
      <w:r w:rsidRPr="006D7B8C">
        <w:rPr>
          <w:spacing w:val="1"/>
        </w:rPr>
        <w:t>- предоставление заявителем недостоверных сведений;</w:t>
      </w:r>
    </w:p>
    <w:p w:rsidR="00364AC6" w:rsidRPr="006D7B8C" w:rsidRDefault="00364AC6" w:rsidP="00364AC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pacing w:val="1"/>
        </w:rPr>
      </w:pPr>
      <w:r w:rsidRPr="006D7B8C">
        <w:rPr>
          <w:spacing w:val="1"/>
        </w:rPr>
        <w:t xml:space="preserve">- отсутствие у заявителя права на постановку на учет в качестве нуждающегося в жилых помещениях, предоставляемых по договорам социального найма; </w:t>
      </w:r>
    </w:p>
    <w:p w:rsidR="00364AC6" w:rsidRPr="006D7B8C" w:rsidRDefault="00364AC6" w:rsidP="00364AC6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6D7B8C">
        <w:rPr>
          <w:spacing w:val="1"/>
        </w:rPr>
        <w:t>- совершение заявителем действий с намерением приобретения права состоять на учете в качестве нуждающегося в жилых помещениях, в результате которых он может быть признан нуждающимся в жилых помещениях.  З</w:t>
      </w:r>
      <w:r w:rsidRPr="006D7B8C">
        <w:t>аявитель или члены его семьи намеренно ухудшили свои жилищные условия путем совершения сделки по отчуждению жилого помещения, в котором он или они являлись собственниками или владели какой-либо долей, в период 5 лет до подачи заявления;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  <w:shd w:val="clear" w:color="auto" w:fill="FFFFFF"/>
        </w:rPr>
      </w:pPr>
      <w:r w:rsidRPr="006D7B8C">
        <w:rPr>
          <w:rFonts w:ascii="Times New Roman" w:hAnsi="Times New Roman" w:cs="Times New Roman"/>
          <w:szCs w:val="28"/>
        </w:rPr>
        <w:tab/>
      </w:r>
      <w:r w:rsidRPr="006D7B8C">
        <w:rPr>
          <w:rFonts w:ascii="Times New Roman" w:hAnsi="Times New Roman" w:cs="Times New Roman"/>
        </w:rPr>
        <w:t>- р</w:t>
      </w:r>
      <w:r w:rsidRPr="006D7B8C">
        <w:rPr>
          <w:rFonts w:ascii="Times New Roman" w:hAnsi="Times New Roman" w:cs="Times New Roman"/>
          <w:shd w:val="clear" w:color="auto" w:fill="FFFFFF"/>
        </w:rPr>
        <w:t>еализация ранее права на улучшение жилищных условий с использованием социальных выплат за счет бюджетных средств различных уровней;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  <w:spacing w:val="1"/>
        </w:rPr>
      </w:pPr>
      <w:r w:rsidRPr="006D7B8C">
        <w:rPr>
          <w:rFonts w:ascii="Times New Roman" w:hAnsi="Times New Roman" w:cs="Times New Roman"/>
          <w:spacing w:val="1"/>
        </w:rPr>
        <w:tab/>
        <w:t xml:space="preserve">- установление факта об обеспеченности заявителя и членов его семьи площадью жилого помещения больше учетной нормы; </w:t>
      </w:r>
    </w:p>
    <w:p w:rsidR="00364AC6" w:rsidRPr="006D7B8C" w:rsidRDefault="00364AC6" w:rsidP="00364AC6">
      <w:pPr>
        <w:rPr>
          <w:rFonts w:ascii="Times New Roman" w:hAnsi="Times New Roman" w:cs="Times New Roman"/>
          <w:spacing w:val="1"/>
        </w:rPr>
      </w:pPr>
      <w:r w:rsidRPr="006D7B8C">
        <w:rPr>
          <w:rFonts w:ascii="Times New Roman" w:hAnsi="Times New Roman" w:cs="Times New Roman"/>
        </w:rPr>
        <w:t>2.11. Размер платы, взимаемой с заявителя при предоставлении муниципальной услуги.</w:t>
      </w:r>
    </w:p>
    <w:p w:rsidR="00364AC6" w:rsidRDefault="00364AC6" w:rsidP="00364AC6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6D7B8C">
        <w:t>Предоставление муниципальной услуги является бесплатным для заявителей.</w:t>
      </w:r>
    </w:p>
    <w:p w:rsidR="00364AC6" w:rsidRDefault="00364AC6" w:rsidP="00364AC6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6D7B8C"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364AC6" w:rsidRPr="00674120" w:rsidRDefault="00364AC6" w:rsidP="00364AC6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6D7B8C">
        <w:t>2.13. Срок регистрации запроса заявителя о предоставлении муниципальной услуги: время регистрации заявления (запроса) не должно превышать 10 минут.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2.14. Здание, в котором предоставляется муниципальная услуга, оборудуется системами пожарной сигнализации, средствами пожаротушения, предусматриваются пути эвакуации и </w:t>
      </w:r>
      <w:r w:rsidRPr="006D7B8C">
        <w:rPr>
          <w:rFonts w:ascii="Times New Roman" w:hAnsi="Times New Roman" w:cs="Times New Roman"/>
          <w:lang w:eastAsia="ru-RU"/>
        </w:rPr>
        <w:t>оборудование доступных мест общественного пользования и размещения</w:t>
      </w:r>
      <w:r w:rsidRPr="006D7B8C">
        <w:rPr>
          <w:rFonts w:ascii="Times New Roman" w:hAnsi="Times New Roman" w:cs="Times New Roman"/>
        </w:rPr>
        <w:t>.</w:t>
      </w:r>
    </w:p>
    <w:p w:rsidR="00364AC6" w:rsidRPr="006D7B8C" w:rsidRDefault="00364AC6" w:rsidP="00364AC6">
      <w:pPr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lastRenderedPageBreak/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364AC6" w:rsidRPr="006D7B8C" w:rsidRDefault="00364AC6" w:rsidP="00364AC6">
      <w:pPr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Места ожидания в очереди оборудуются стульями, кресельными секциями.</w:t>
      </w:r>
    </w:p>
    <w:p w:rsidR="00364AC6" w:rsidRPr="006D7B8C" w:rsidRDefault="00364AC6" w:rsidP="00364AC6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z w:val="24"/>
          <w:szCs w:val="24"/>
        </w:rPr>
        <w:t xml:space="preserve"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 </w:t>
      </w:r>
    </w:p>
    <w:p w:rsidR="00364AC6" w:rsidRPr="006D7B8C" w:rsidRDefault="00364AC6" w:rsidP="00364AC6">
      <w:pPr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Места для информирования, предназначенные для ознакомления заявителей с информационными материалами, оборудуются информационным стендом.</w:t>
      </w:r>
    </w:p>
    <w:p w:rsidR="00364AC6" w:rsidRPr="006D7B8C" w:rsidRDefault="00364AC6" w:rsidP="00364AC6">
      <w:pPr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Информационный стенд располагается в доступном месте и содержит следующую информацию: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 xml:space="preserve">- выдержки </w:t>
      </w:r>
      <w:r w:rsidRPr="006D7B8C">
        <w:rPr>
          <w:rFonts w:ascii="Times New Roman" w:hAnsi="Times New Roman" w:cs="Times New Roman"/>
        </w:rPr>
        <w:t>из нормативных правовых актов по наиболее часто задаваемым вопросам</w:t>
      </w:r>
      <w:r w:rsidRPr="006D7B8C">
        <w:rPr>
          <w:rFonts w:ascii="Times New Roman" w:hAnsi="Times New Roman" w:cs="Times New Roman"/>
          <w:lang w:eastAsia="ru-RU"/>
        </w:rPr>
        <w:t>, а также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364AC6" w:rsidRPr="006D7B8C" w:rsidRDefault="00364AC6" w:rsidP="00364AC6">
      <w:pPr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- о порядке предоставления муниципальной услуги (в текстовом виде и в виде блок-схемы, наглядно отображающей алгоритм прохождения административной процедуры), а также </w:t>
      </w:r>
      <w:r w:rsidRPr="006D7B8C">
        <w:rPr>
          <w:rFonts w:ascii="Times New Roman" w:hAnsi="Times New Roman" w:cs="Times New Roman"/>
          <w:lang w:eastAsia="ru-RU"/>
        </w:rPr>
        <w:t>текст административного регламента (полная версия – на Интернет-сайте, извлечения – на информационном стенде)</w:t>
      </w:r>
      <w:r w:rsidRPr="006D7B8C">
        <w:rPr>
          <w:rFonts w:ascii="Times New Roman" w:hAnsi="Times New Roman" w:cs="Times New Roman"/>
        </w:rPr>
        <w:t>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</w:rPr>
        <w:t xml:space="preserve">- о </w:t>
      </w:r>
      <w:r w:rsidRPr="006D7B8C">
        <w:rPr>
          <w:rFonts w:ascii="Times New Roman" w:hAnsi="Times New Roman" w:cs="Times New Roman"/>
          <w:lang w:eastAsia="ru-RU"/>
        </w:rPr>
        <w:t>перечне документов, необходимых для исполнения муниципальной услуги, и требования, предъявляемые к этим документам;</w:t>
      </w:r>
    </w:p>
    <w:p w:rsidR="00364AC6" w:rsidRPr="006D7B8C" w:rsidRDefault="00364AC6" w:rsidP="00364AC6">
      <w:pPr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о месте нахождения, графике работы, номерах справочных телефонов, адресах официального сайта и электронной почты, где заинтересованные лица могут получить информацию, необходимую для предоставления муниципальной услуги;</w:t>
      </w:r>
    </w:p>
    <w:p w:rsidR="00364AC6" w:rsidRPr="006D7B8C" w:rsidRDefault="00364AC6" w:rsidP="00364AC6">
      <w:pPr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график работы, фамилии, имена, отчества специалистов, ответственных за предоставление муниципальной услуги;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>- о порядке информирования о ходе предоставления муниципальной услуги;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>- о порядке обжалования решений, действий или бездействий должностных лиц, предоставляющих муниципальную услугу.</w:t>
      </w:r>
    </w:p>
    <w:p w:rsidR="00364AC6" w:rsidRPr="006D7B8C" w:rsidRDefault="00364AC6" w:rsidP="00364AC6">
      <w:pPr>
        <w:rPr>
          <w:rFonts w:ascii="Times New Roman" w:hAnsi="Times New Roman" w:cs="Times New Roman"/>
          <w:b/>
        </w:rPr>
      </w:pPr>
      <w:r w:rsidRPr="006D7B8C">
        <w:rPr>
          <w:rFonts w:ascii="Times New Roman" w:hAnsi="Times New Roman" w:cs="Times New Roman"/>
        </w:rPr>
        <w:t>2.14.1</w:t>
      </w:r>
      <w:r w:rsidRPr="006D7B8C">
        <w:rPr>
          <w:rFonts w:ascii="Times New Roman" w:hAnsi="Times New Roman" w:cs="Times New Roman"/>
          <w:b/>
        </w:rPr>
        <w:t xml:space="preserve">. </w:t>
      </w:r>
      <w:r w:rsidRPr="006D7B8C">
        <w:rPr>
          <w:rFonts w:ascii="Times New Roman" w:hAnsi="Times New Roman" w:cs="Times New Roman"/>
        </w:rPr>
        <w:t xml:space="preserve">В здании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364AC6" w:rsidRPr="006D7B8C" w:rsidRDefault="00364AC6" w:rsidP="00364AC6">
      <w:pPr>
        <w:pStyle w:val="Default"/>
        <w:ind w:firstLine="567"/>
        <w:jc w:val="both"/>
        <w:rPr>
          <w:color w:val="auto"/>
        </w:rPr>
      </w:pPr>
      <w:r w:rsidRPr="006D7B8C">
        <w:rPr>
          <w:color w:val="auto"/>
        </w:rPr>
        <w:t xml:space="preserve">- возможность беспрепятственного входа в объекты и выхода из них; </w:t>
      </w:r>
    </w:p>
    <w:p w:rsidR="00364AC6" w:rsidRPr="006D7B8C" w:rsidRDefault="00364AC6" w:rsidP="00364AC6">
      <w:pPr>
        <w:pStyle w:val="Default"/>
        <w:ind w:firstLine="567"/>
        <w:jc w:val="both"/>
        <w:rPr>
          <w:color w:val="auto"/>
        </w:rPr>
      </w:pPr>
      <w:r w:rsidRPr="006D7B8C">
        <w:rPr>
          <w:color w:val="auto"/>
        </w:rPr>
        <w:t xml:space="preserve">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 </w:t>
      </w:r>
    </w:p>
    <w:p w:rsidR="00364AC6" w:rsidRPr="006D7B8C" w:rsidRDefault="00364AC6" w:rsidP="00364AC6">
      <w:pPr>
        <w:pStyle w:val="Default"/>
        <w:ind w:firstLine="567"/>
        <w:jc w:val="both"/>
        <w:rPr>
          <w:color w:val="auto"/>
        </w:rPr>
      </w:pPr>
      <w:r w:rsidRPr="006D7B8C">
        <w:rPr>
          <w:color w:val="auto"/>
        </w:rPr>
        <w:t xml:space="preserve"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364AC6" w:rsidRPr="006D7B8C" w:rsidRDefault="00364AC6" w:rsidP="00364AC6">
      <w:pPr>
        <w:pStyle w:val="Default"/>
        <w:ind w:firstLine="567"/>
        <w:jc w:val="both"/>
        <w:rPr>
          <w:color w:val="auto"/>
        </w:rPr>
      </w:pPr>
      <w:r w:rsidRPr="006D7B8C">
        <w:rPr>
          <w:color w:val="auto"/>
        </w:rPr>
        <w:t xml:space="preserve">- сопровождение инвалидов, имеющих стойкие нарушения функции зрения и самостоятельного передвижения по территории объекта; </w:t>
      </w:r>
    </w:p>
    <w:p w:rsidR="00364AC6" w:rsidRPr="006D7B8C" w:rsidRDefault="00364AC6" w:rsidP="00364AC6">
      <w:pPr>
        <w:pStyle w:val="Default"/>
        <w:ind w:firstLine="567"/>
        <w:jc w:val="both"/>
        <w:rPr>
          <w:color w:val="auto"/>
        </w:rPr>
      </w:pPr>
      <w:r w:rsidRPr="006D7B8C">
        <w:rPr>
          <w:color w:val="auto"/>
        </w:rPr>
        <w:t xml:space="preserve">- содействие инвалиду при входе в объект и выходе из него, информирование инвалида о доступных маршрутах общественного транспорта (при наличии); </w:t>
      </w:r>
    </w:p>
    <w:p w:rsidR="00364AC6" w:rsidRPr="006D7B8C" w:rsidRDefault="00364AC6" w:rsidP="00364AC6">
      <w:pPr>
        <w:pStyle w:val="Default"/>
        <w:ind w:firstLine="567"/>
        <w:jc w:val="both"/>
        <w:rPr>
          <w:color w:val="auto"/>
        </w:rPr>
      </w:pPr>
      <w:r w:rsidRPr="006D7B8C">
        <w:rPr>
          <w:color w:val="auto"/>
        </w:rPr>
        <w:tab/>
        <w:t xml:space="preserve">Размещение помещений для приема заявителей, имеющих инвалидность, осуществляется преимущественно на 1-м этаже здания. </w:t>
      </w:r>
    </w:p>
    <w:p w:rsidR="00364AC6" w:rsidRPr="006D7B8C" w:rsidRDefault="00364AC6" w:rsidP="00364AC6">
      <w:pPr>
        <w:pStyle w:val="Default"/>
        <w:ind w:firstLine="567"/>
        <w:jc w:val="both"/>
        <w:rPr>
          <w:color w:val="auto"/>
        </w:rPr>
      </w:pPr>
      <w:r w:rsidRPr="006D7B8C">
        <w:rPr>
          <w:color w:val="auto"/>
        </w:rPr>
        <w:tab/>
        <w:t xml:space="preserve">Минимальный размер площади помещения (кабинета или кабины) для индивидуального приема (на одно рабочее место) должно быть не менее 12 кв.м. </w:t>
      </w:r>
    </w:p>
    <w:p w:rsidR="00364AC6" w:rsidRDefault="00364AC6" w:rsidP="00364AC6">
      <w:pPr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2.15. 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</w:t>
      </w:r>
    </w:p>
    <w:p w:rsidR="00364AC6" w:rsidRPr="00674120" w:rsidRDefault="00364AC6" w:rsidP="00364AC6">
      <w:pPr>
        <w:rPr>
          <w:rFonts w:ascii="Times New Roman" w:hAnsi="Times New Roman" w:cs="Times New Roman"/>
        </w:rPr>
      </w:pPr>
      <w:r w:rsidRPr="006D7B8C">
        <w:rPr>
          <w:rFonts w:ascii="Times New Roman" w:hAnsi="Times New Roman"/>
        </w:rPr>
        <w:t>2.15.1. Показатели качества муниципальных услуг:</w:t>
      </w:r>
    </w:p>
    <w:p w:rsidR="00364AC6" w:rsidRPr="006D7B8C" w:rsidRDefault="00364AC6" w:rsidP="00364AC6">
      <w:pPr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достоверность и полнота предоставляемой гражданам информации;</w:t>
      </w:r>
    </w:p>
    <w:p w:rsidR="00364AC6" w:rsidRPr="006D7B8C" w:rsidRDefault="00364AC6" w:rsidP="00364AC6">
      <w:pPr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наглядность форм предоставляемой информации об административных процедурах;</w:t>
      </w:r>
    </w:p>
    <w:p w:rsidR="00364AC6" w:rsidRPr="006D7B8C" w:rsidRDefault="00364AC6" w:rsidP="00364AC6">
      <w:pPr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соблюдение требований стандарта предоставления муниципальной услуги;</w:t>
      </w:r>
    </w:p>
    <w:p w:rsidR="00364AC6" w:rsidRPr="006D7B8C" w:rsidRDefault="00364AC6" w:rsidP="00364AC6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z w:val="24"/>
          <w:szCs w:val="24"/>
        </w:rPr>
        <w:t>- предоставление услуги в сроки, определенные настоящим административным регламентом;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 xml:space="preserve">- профессиональная подготовка сотрудников органа, осуществляющего предоставление </w:t>
      </w:r>
      <w:r w:rsidRPr="006D7B8C">
        <w:rPr>
          <w:rFonts w:ascii="Times New Roman" w:hAnsi="Times New Roman" w:cs="Times New Roman"/>
          <w:lang w:eastAsia="ru-RU"/>
        </w:rPr>
        <w:lastRenderedPageBreak/>
        <w:t>муниципальной услуги;</w:t>
      </w:r>
    </w:p>
    <w:p w:rsidR="00364AC6" w:rsidRPr="006D7B8C" w:rsidRDefault="00364AC6" w:rsidP="00364AC6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364AC6" w:rsidRDefault="00364AC6" w:rsidP="00364AC6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z w:val="24"/>
          <w:szCs w:val="24"/>
        </w:rPr>
        <w:t>- отсутствие жалоб со стороны заявителей на решения и действия (бездействия) принятые и осуществленные должностными лицами при предоставлении муниципальной услуги.</w:t>
      </w:r>
    </w:p>
    <w:p w:rsidR="00364AC6" w:rsidRPr="006D7B8C" w:rsidRDefault="00364AC6" w:rsidP="00364AC6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z w:val="24"/>
          <w:szCs w:val="24"/>
        </w:rPr>
        <w:t>2.15.2. Показатели доступности муниципальных услуг:</w:t>
      </w:r>
    </w:p>
    <w:p w:rsidR="00364AC6" w:rsidRPr="006D7B8C" w:rsidRDefault="00364AC6" w:rsidP="00364AC6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z w:val="24"/>
          <w:szCs w:val="24"/>
        </w:rPr>
        <w:t>- транспортная доступность к местам предоставления муниципальной услуги;</w:t>
      </w:r>
    </w:p>
    <w:p w:rsidR="00364AC6" w:rsidRPr="006D7B8C" w:rsidRDefault="00364AC6" w:rsidP="00364AC6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z w:val="24"/>
          <w:szCs w:val="24"/>
        </w:rPr>
        <w:t>- возможность обращения за услугой через интернет;</w:t>
      </w:r>
    </w:p>
    <w:p w:rsidR="00364AC6" w:rsidRPr="006D7B8C" w:rsidRDefault="00364AC6" w:rsidP="00364AC6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z w:val="24"/>
          <w:szCs w:val="24"/>
        </w:rPr>
        <w:t>- обеспечение беспрепятственного доступа к местам предоставления муниципальной услуги лиц с ограниченными возможностями передвижения;</w:t>
      </w:r>
    </w:p>
    <w:p w:rsidR="00364AC6" w:rsidRPr="006D7B8C" w:rsidRDefault="00364AC6" w:rsidP="00364AC6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z w:val="24"/>
          <w:szCs w:val="24"/>
        </w:rPr>
        <w:t>- обеспечение возможности получения информации о ходе предоставления муниципальной услуги посредством электронной почты;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>- удобное территориальное расположение и удобный график работы органа, осуществляющего предоставление муниципальной услуги;</w:t>
      </w:r>
    </w:p>
    <w:p w:rsidR="00364AC6" w:rsidRDefault="00364AC6" w:rsidP="00364AC6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z w:val="24"/>
          <w:szCs w:val="24"/>
        </w:rPr>
        <w:t>- размещение необходимой информации о предоставлении муниципальной услуги на официальном сайте администрации МР «</w:t>
      </w:r>
      <w:r w:rsidR="00314386">
        <w:rPr>
          <w:rFonts w:ascii="Times New Roman" w:hAnsi="Times New Roman"/>
          <w:sz w:val="24"/>
          <w:szCs w:val="24"/>
        </w:rPr>
        <w:t>Тляратинский</w:t>
      </w:r>
      <w:r w:rsidRPr="006D7B8C">
        <w:rPr>
          <w:rFonts w:ascii="Times New Roman" w:hAnsi="Times New Roman"/>
          <w:sz w:val="24"/>
          <w:szCs w:val="24"/>
        </w:rPr>
        <w:t xml:space="preserve"> район».</w:t>
      </w:r>
    </w:p>
    <w:p w:rsidR="00364AC6" w:rsidRDefault="00364AC6" w:rsidP="00364AC6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pacing w:val="1"/>
          <w:sz w:val="24"/>
          <w:szCs w:val="24"/>
        </w:rPr>
        <w:t>2.15.3.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по принципу "одного окна" на базе МФЦ.</w:t>
      </w:r>
    </w:p>
    <w:p w:rsidR="00364AC6" w:rsidRPr="00674120" w:rsidRDefault="00364AC6" w:rsidP="00364AC6">
      <w:pPr>
        <w:pStyle w:val="a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pacing w:val="1"/>
          <w:sz w:val="24"/>
          <w:szCs w:val="24"/>
        </w:rPr>
        <w:t>2.15.4. При получении муниципальной услуги заявитель осуществляет не более 3 взаимодействий с должностными лицами.</w:t>
      </w:r>
    </w:p>
    <w:p w:rsidR="00364AC6" w:rsidRPr="006D7B8C" w:rsidRDefault="00364AC6" w:rsidP="00364AC6">
      <w:pPr>
        <w:ind w:firstLine="547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>Взаимодействие заявителя с должностными лицами при предоставлении муниципальной услуги, как правило, осуществляется два раза - при представлении заявления (запроса) и при получении результата предоставления муниципальной услуги заявителем непосредственно. Продолжительность одного взаимодействия заявителя с должностным лицом при предоставлении муниципальной услуги не превышает 15 минут.</w:t>
      </w:r>
    </w:p>
    <w:p w:rsidR="00364AC6" w:rsidRPr="006D7B8C" w:rsidRDefault="00364AC6" w:rsidP="00364AC6">
      <w:pPr>
        <w:ind w:firstLine="547"/>
        <w:rPr>
          <w:rFonts w:ascii="Times New Roman" w:hAnsi="Times New Roman" w:cs="Times New Roman"/>
          <w:lang w:eastAsia="ru-RU"/>
        </w:rPr>
      </w:pPr>
      <w:bookmarkStart w:id="1" w:name="dst100152"/>
      <w:bookmarkEnd w:id="1"/>
      <w:r w:rsidRPr="006D7B8C">
        <w:rPr>
          <w:rFonts w:ascii="Times New Roman" w:hAnsi="Times New Roman" w:cs="Times New Roman"/>
          <w:lang w:eastAsia="ru-RU"/>
        </w:rPr>
        <w:t>В случае обращения заявителя с запросом в электронной форме взаимодействие заявителя с должностными лицами органа осуществляется один раз - при получении результата предоставления государственной услуги заявителем непосредственно.</w:t>
      </w:r>
    </w:p>
    <w:p w:rsidR="00364AC6" w:rsidRPr="006D7B8C" w:rsidRDefault="00364AC6" w:rsidP="00364AC6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2.16.</w:t>
      </w:r>
      <w:r>
        <w:rPr>
          <w:rFonts w:ascii="Times New Roman" w:hAnsi="Times New Roman" w:cs="Times New Roman"/>
          <w:spacing w:val="1"/>
          <w:lang w:eastAsia="ru-RU"/>
        </w:rPr>
        <w:t xml:space="preserve"> </w:t>
      </w:r>
      <w:r w:rsidRPr="006D7B8C">
        <w:rPr>
          <w:rFonts w:ascii="Times New Roman" w:hAnsi="Times New Roman" w:cs="Times New Roman"/>
          <w:spacing w:val="1"/>
          <w:lang w:eastAsia="ru-RU"/>
        </w:rPr>
        <w:t>Иные требовании, в том числе учитывающие особенности организации предоставления муниципальной услуги по принципу "одного окна" на базе МФЦ</w:t>
      </w:r>
    </w:p>
    <w:p w:rsidR="00364AC6" w:rsidRPr="006D7B8C" w:rsidRDefault="00364AC6" w:rsidP="00364AC6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2.16.1. Заявителю предоставляется возможность получения муниципальной услуги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заявлением (запросом), а взаимодействие с Отделом осуществляется МФЦ без участия заявителя в соответствии с нормативными правовыми актами и соглашением о взаимодействии между Администрацией и МФЦ, заключенным в установленном порядке.</w:t>
      </w:r>
    </w:p>
    <w:p w:rsidR="00364AC6" w:rsidRPr="006D7B8C" w:rsidRDefault="00364AC6" w:rsidP="00364AC6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2.16.2. При предоставлении муниципальной услуги специалистами МФЦ исполняются следующие административные процедуры: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прием и регистрация заявления и документов, необходимых для предоставления муниципальной услуги;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выдача документа, являющегося результатом предоставления муниципальной услуги.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2.16.3. 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при личном обращении заявителя в Отдел;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по телефону Отдела или МФЦ;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через официальный сайт администрации МР «</w:t>
      </w:r>
      <w:r w:rsidR="00314386">
        <w:rPr>
          <w:rFonts w:ascii="Times New Roman" w:hAnsi="Times New Roman" w:cs="Times New Roman"/>
          <w:spacing w:val="1"/>
          <w:lang w:eastAsia="ru-RU"/>
        </w:rPr>
        <w:t>Тляратинский</w:t>
      </w:r>
      <w:r w:rsidRPr="006D7B8C">
        <w:rPr>
          <w:rFonts w:ascii="Times New Roman" w:hAnsi="Times New Roman" w:cs="Times New Roman"/>
          <w:spacing w:val="1"/>
          <w:lang w:eastAsia="ru-RU"/>
        </w:rPr>
        <w:t xml:space="preserve"> район» или МФЦ.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При предварительной записи заявитель сообщает следующие данные: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для физического лица: фамилию, имя, отчество (последнее - при наличии);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для юридического лица: наименование юридического лица;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контактный номер телефона;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lastRenderedPageBreak/>
        <w:t>- адрес электронной почты (при наличии);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желаемые дату и время представления документов.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Заявителям, записавшимся на прием через официальный сайт Администрации или МФЦ, за день до приема отправляются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</w:p>
    <w:p w:rsidR="00364AC6" w:rsidRPr="006D7B8C" w:rsidRDefault="00364AC6" w:rsidP="00364AC6">
      <w:pPr>
        <w:pStyle w:val="a3"/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364AC6" w:rsidRDefault="00364AC6" w:rsidP="00364AC6">
      <w:pPr>
        <w:pStyle w:val="ac"/>
        <w:shd w:val="clear" w:color="auto" w:fill="FFFFFF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:rsidR="00364AC6" w:rsidRPr="006D7B8C" w:rsidRDefault="00364AC6" w:rsidP="00364AC6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14"/>
          <w:szCs w:val="14"/>
        </w:rPr>
      </w:pPr>
      <w:r w:rsidRPr="006D7B8C">
        <w:t>3.1. Описание последовательности действий при предоставлении муниципальной услуги.</w:t>
      </w:r>
    </w:p>
    <w:p w:rsidR="00364AC6" w:rsidRPr="006D7B8C" w:rsidRDefault="00364AC6" w:rsidP="00364AC6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6D7B8C">
        <w:t>Предоставление муниципальной услуги включает в себя следующие административные процедуры (Приложение № 1, 2 Блок схема предоставления муниципальной услуги «Принятие на учет граждан, признанных малоимущими, в качестве нуждающихся в жилых помещениях, предоставляемых по договорам социального найма»):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прием заявления и документов, необходимых для предоставления муниципальной услуги;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регистрация заявления и документов, необходимых для предоставления муниципальной услуги;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обработка и предварительное рассмотрение заявления и представленных документов;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принятие решения о предоставлении (об отказе в предоставлении) муниципальной услуги;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выдача (направление) документа, являющегося результатом предоставления муниципальной услуги.</w:t>
      </w:r>
    </w:p>
    <w:p w:rsidR="00364AC6" w:rsidRPr="006D7B8C" w:rsidRDefault="00364AC6" w:rsidP="00364AC6">
      <w:pPr>
        <w:shd w:val="clear" w:color="auto" w:fill="FFFFFF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 xml:space="preserve">3.2. </w:t>
      </w:r>
      <w:r w:rsidRPr="006D7B8C">
        <w:rPr>
          <w:rFonts w:ascii="Times New Roman" w:hAnsi="Times New Roman" w:cs="Times New Roman"/>
          <w:spacing w:val="1"/>
          <w:lang w:eastAsia="ru-RU"/>
        </w:rPr>
        <w:t>Прием заявления и документов, необходимых для предоставления муниципальной услуги</w:t>
      </w:r>
      <w:r w:rsidRPr="006D7B8C">
        <w:rPr>
          <w:rFonts w:ascii="Times New Roman" w:hAnsi="Times New Roman" w:cs="Times New Roman"/>
          <w:lang w:eastAsia="ru-RU"/>
        </w:rPr>
        <w:t>.</w:t>
      </w:r>
    </w:p>
    <w:p w:rsidR="00364AC6" w:rsidRPr="006D7B8C" w:rsidRDefault="00364AC6" w:rsidP="00364AC6">
      <w:pPr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3.2.1. Основанием для начала исполнения муниципальной услуги является поступление заявления (запроса) физического лица.</w:t>
      </w:r>
    </w:p>
    <w:p w:rsidR="00364AC6" w:rsidRPr="006D7B8C" w:rsidRDefault="00364AC6" w:rsidP="00364AC6">
      <w:pPr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3.2.2. Заявление (запрос) может поступить в Отдел одним из следующих способов: при личном обращении непосредственно в Отдел и/или через МФЦ; почтовым отправлением; по электронной почте.</w:t>
      </w:r>
    </w:p>
    <w:p w:rsidR="00364AC6" w:rsidRPr="006D7B8C" w:rsidRDefault="00364AC6" w:rsidP="00364AC6">
      <w:pPr>
        <w:shd w:val="clear" w:color="auto" w:fill="FFFFFF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</w:rPr>
        <w:t>3.2.3. При личном обращении заявителя о предоставлении муниципальной услуги специалист Отдела и/ или специалист МФЦ: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устанавливает предмет обращения;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проверяет наличие документа, удостоверяющего права (полномочия) физического лица (в случае, если с заявлением обращается представитель заявителя);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осуществляет сверку копий представленных документов с их оригиналами;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проверяет заявление и комплектность прилагаемых к нему документов на соответствие перечню документов, предусмотренных пунктом 2.8 административного регламента;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их описание;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вручает расписку в получении документов заявителю (Приложение 6).</w:t>
      </w:r>
    </w:p>
    <w:p w:rsidR="00364AC6" w:rsidRPr="006D7B8C" w:rsidRDefault="00364AC6" w:rsidP="00364AC6">
      <w:pPr>
        <w:shd w:val="clear" w:color="auto" w:fill="FFFFFF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 xml:space="preserve">3.2.4. Специалист, ответственный за прием документов, в дополнение к действиям, </w:t>
      </w:r>
      <w:r w:rsidRPr="006D7B8C">
        <w:rPr>
          <w:rFonts w:ascii="Times New Roman" w:hAnsi="Times New Roman" w:cs="Times New Roman"/>
          <w:spacing w:val="1"/>
          <w:lang w:eastAsia="ru-RU"/>
        </w:rPr>
        <w:lastRenderedPageBreak/>
        <w:t>указанным в пункте 3.2.3. административного регламента, осуществляет следующие действия: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направляет специалисту,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 (по каналам системы межведомственного электронного взаимодействия - далее по каналам СМЭВ);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при наличии всех документов и сведений, предусмотренных пунктом 2.8 административного регламента, передает заявление и прилагаемые к нему документы специалисту.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Специалист МФЦ, ответственный за организацию направления заявления и прилагаемых к нему документов в Отдел, организует передачу заявления и документов, представленных заявителем, в Отдел в соответствии с заключенным соглашением о взаимодействии и порядком делопроизводства в МФЦ.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Максимальное время приема заявления и прилагаемых к нему документов при личном обращении заявителя не превышает 15 минут.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При отсутствии у заявителя, обратившегося лично, заполненного заявления или неправильном его заполнении специалист Отдела или МФЦ, ответственный за прием документов, консультирует заявителя по вопросам заполнения заявления.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 xml:space="preserve">Специалист Отдела и/или специалист МФЦ также проверяет правильность и полноту заполнения заявления, разборчивое написание необходимых сведений, </w:t>
      </w:r>
      <w:r w:rsidRPr="006D7B8C">
        <w:rPr>
          <w:rFonts w:ascii="Times New Roman" w:hAnsi="Times New Roman" w:cs="Times New Roman"/>
        </w:rPr>
        <w:t xml:space="preserve">изучает содержание заявления (запроса), определяет степень полноты информации, содержащейся в заявлении (запросе) и необходимой для его исполнения, устанавливает полномочия заявителя на получение запрашиваемой информации, </w:t>
      </w:r>
      <w:r w:rsidRPr="006D7B8C">
        <w:rPr>
          <w:rFonts w:ascii="Times New Roman" w:hAnsi="Times New Roman" w:cs="Times New Roman"/>
          <w:lang w:eastAsia="ru-RU"/>
        </w:rPr>
        <w:t>а также проводит проверку на предмет повторного обращения.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color w:val="000000"/>
        </w:rPr>
      </w:pPr>
      <w:r w:rsidRPr="006D7B8C">
        <w:rPr>
          <w:rFonts w:ascii="Times New Roman" w:hAnsi="Times New Roman" w:cs="Times New Roman"/>
          <w:color w:val="000000"/>
          <w:lang w:eastAsia="ru-RU"/>
        </w:rPr>
        <w:t>П</w:t>
      </w:r>
      <w:r w:rsidRPr="006D7B8C">
        <w:rPr>
          <w:rFonts w:ascii="Times New Roman" w:hAnsi="Times New Roman" w:cs="Times New Roman"/>
          <w:color w:val="000000"/>
        </w:rPr>
        <w:t>ри поступлении заявления (запроса) по почте его регистрация осуществляется в день получения с занесением информации в журнал регистрации входящих документов.</w:t>
      </w:r>
    </w:p>
    <w:p w:rsidR="00364AC6" w:rsidRPr="006D7B8C" w:rsidRDefault="00364AC6" w:rsidP="00364AC6">
      <w:pPr>
        <w:shd w:val="clear" w:color="auto" w:fill="FFFFFF"/>
        <w:ind w:firstLine="567"/>
        <w:rPr>
          <w:rFonts w:ascii="Times New Roman" w:hAnsi="Times New Roman" w:cs="Times New Roman"/>
          <w:color w:val="000000"/>
          <w:lang w:eastAsia="ru-RU"/>
        </w:rPr>
      </w:pPr>
      <w:r w:rsidRPr="006D7B8C">
        <w:rPr>
          <w:rFonts w:ascii="Times New Roman" w:hAnsi="Times New Roman" w:cs="Times New Roman"/>
          <w:color w:val="000000"/>
        </w:rPr>
        <w:t>При поступлении интернет - обращения (запроса) пользователя с указанием адреса электронной почты и/или почтового адреса ему направляется уведомление о принятии запроса к рассмотрению. Интернет - обращение (запрос) гражданина распечатывается, и в дальнейшем работа с ним ведется как с письменным запросом.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3.2.5. Максимальный срок осуществления административной процедуры не может превышать 1 рабочий день с момента поступления заявления в Отдел и не более 2 рабочих дня с момента поступления заявления в МФЦ.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3.2.6. 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1) в Отделе - передача заявления и прилагаемых к нему документов сотруднику Отдела, ответственному за регистрацию поступившего запроса на предоставление муниципальной услуги;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2) в МФЦ: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а) при отсутствии одного или более документов, предусмотренных пунктом 2.8 административного регламента, - передача перечня документов, не представленных заявителем и сведения из которых подлежат получению посредством СМЭВ, специалисту (оператору) для отправки м</w:t>
      </w:r>
      <w:r w:rsidRPr="006D7B8C">
        <w:rPr>
          <w:rStyle w:val="af0"/>
          <w:rFonts w:ascii="Times New Roman" w:hAnsi="Times New Roman" w:cs="Times New Roman"/>
          <w:bCs/>
          <w:i w:val="0"/>
          <w:iCs w:val="0"/>
          <w:shd w:val="clear" w:color="auto" w:fill="FFFFFF"/>
        </w:rPr>
        <w:t>ежведомственного</w:t>
      </w:r>
      <w:r w:rsidRPr="006D7B8C">
        <w:rPr>
          <w:rFonts w:ascii="Times New Roman" w:hAnsi="Times New Roman" w:cs="Times New Roman"/>
          <w:shd w:val="clear" w:color="auto" w:fill="FFFFFF"/>
        </w:rPr>
        <w:t> запроса о представлении документов и информации</w:t>
      </w:r>
      <w:r w:rsidRPr="006D7B8C">
        <w:rPr>
          <w:rFonts w:ascii="Times New Roman" w:hAnsi="Times New Roman" w:cs="Times New Roman"/>
          <w:spacing w:val="1"/>
          <w:lang w:eastAsia="ru-RU"/>
        </w:rPr>
        <w:t>;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б) при наличии всех документов, предусмотренных пунктом 2.8 административного регламента, - передача заявления и прилагаемых к нему документов в Отдел.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3.2.7. Способом фиксации результата исполнения административной процедуры является расписка в получении у заявителя документов или уведомление о принятии запроса о предоставлении муниципальной услуги и прилагаемых документов.</w:t>
      </w:r>
    </w:p>
    <w:p w:rsidR="00364AC6" w:rsidRPr="006D7B8C" w:rsidRDefault="00364AC6" w:rsidP="00364AC6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3.3. Регистрация заявления и документов, необходимых для предоставления муниципальной услуги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lastRenderedPageBreak/>
        <w:t>3.3.1. Основанием для начала осуществления административной процедуры является поступление специалисту Отдела,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 xml:space="preserve">3.3.2. Специалист Отдела осуществляет регистрацию заявления и прилагаемых к нему документов в соответствии с порядком делопроизводства, в том числе осуществляет внесение соответствующих сведений в журнал регистрации обращений о предоставлении муниципальной услуги. 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3.3.3. 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рабочего дня с даты поступления заявления и прилагаемых к нему документов в Отдел.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3.3.4. Регистрация заявления и прилагаемых к нему документов, полученных в электронной форме через Единый портал государственных и муниципальных услуг, осуществляется не позднее 1 рабочего дня, следующего за днем их поступления в Отдел.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3.3.5. Регистрация заявления и прилагаемых к нему документов, полученных Отделом из МФЦ, осуществляется не позднее 1 рабочего дня, следующего за днем их поступления в Отдел.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3.3.6. После регистрации в Отделе заявление и прилагаемые к нему документы направляются на рассмотрение специалисту Одела, ответственному за подготовку документов по муниципальной услуге.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3.3.7. Максимальный срок осуществления административной процедуры не может превышать 1 рабочего дня со дня поступления заявления и прилагаемых документов.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3.3.8. 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Отдела, ответственному за предоставление муниципальной услуги.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3.3.9. При обращении заявителя за получением муниципальной услуги в электронной форме через ЕПГУ, Отдел направляет на ЕПГУ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3.3.10.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услуги.</w:t>
      </w:r>
    </w:p>
    <w:p w:rsidR="00364AC6" w:rsidRPr="006D7B8C" w:rsidRDefault="00364AC6" w:rsidP="00364AC6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3.4. Обработка и предварительное рассмотрение заявления и представленных документов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3.4.1. Основанием для начала исполнения административной процедуры является поступление заявления и документов специалисту Отдела, ответственному за предоставление муниципальной услуги.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3.4.2. Специалист Отдела, ответственный за предоставление муниципальной услуги: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формирует перечень документов, не представленных заявителем и сведения в которых подлежат получению посредством межведомственного информационного взаимодействия;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направляет специалисту Отдела,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которые подлежат получению по каналам СМЭВ;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в случае наличия полного комплекта документов, предусмотренных пунктом 2.8 административного регламента, переходит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3.4.3. Максимальный срок выполнения административной процедуры не может превышать 3 календарных дня.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3.4.4. Результатом административной процедуры является: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передача специалисту Отдела,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и сведения которые подлежат получению по каналам СМЭВ;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 xml:space="preserve">- переход к осуществлению административной процедуры принятия решения о </w:t>
      </w:r>
      <w:r w:rsidRPr="006D7B8C">
        <w:rPr>
          <w:rFonts w:ascii="Times New Roman" w:hAnsi="Times New Roman" w:cs="Times New Roman"/>
          <w:spacing w:val="1"/>
          <w:lang w:eastAsia="ru-RU"/>
        </w:rPr>
        <w:lastRenderedPageBreak/>
        <w:t>предоставлении (об отказе в предоставлении) муниципальной услуги.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3.4.5. При обращении заявителя за получением муниципальной услуги в электронной форме через ЕПГУ, Отдел направляет на ЕПГУ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3.4.6. Способом фиксации административной процедуры является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взаимодействия.</w:t>
      </w:r>
    </w:p>
    <w:p w:rsidR="00364AC6" w:rsidRPr="006D7B8C" w:rsidRDefault="00364AC6" w:rsidP="00364AC6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3.5.Формирование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3.5.1.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Отдел или МФЦ документов и информации, которые могут быть получены в рамках межведомственного информационного взаимодействия.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3.5.2. Межведомственный запрос о предоставлении документов и информации осуществляется специалистом Отдела или МФЦ, ответственным за осуществление межведомственного информационного взаимодействия.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МФЦ.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Формирование и направление межведомственных запросов о предоставлении документов, необходимых для предоставления муниципальной услуги, осуществляется многофункциональными центрами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3.5.3.Межведомственный запрос формируется и направляется в форме электронного документа, подписанного электронной подписью, по каналам СМЭВ.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Межведомственный запрос о представлении документов и (или) информации, указанных в пункте 2 части 1 статьи 7 Федерального закона N 210-ФЗ, для предоставления муниципальной услуги с использованием межведомственного информационного взаимодействия на бумажном носителе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наименование органа или организации, направляющих межведомственный запрос;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наименование органа или организации, в адрес которых направляется межведомственный запрос;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контактная информация для направления ответа на межведомственный запрос;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дата направления межведомственного запроса;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 xml:space="preserve">- фамилия, имя, отчество и должность лица, подготовившего и направившего </w:t>
      </w:r>
      <w:r w:rsidRPr="006D7B8C">
        <w:rPr>
          <w:rFonts w:ascii="Times New Roman" w:hAnsi="Times New Roman" w:cs="Times New Roman"/>
          <w:spacing w:val="1"/>
          <w:lang w:eastAsia="ru-RU"/>
        </w:rPr>
        <w:lastRenderedPageBreak/>
        <w:t>межведомственный запрос, а также номер служебного телефона и (или) адрес электронной почты данного лица для связи;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информация о факте получения согласия, предусмотренного частью 5 статьи 7 Федерального закона N 210-ФЗ (при направлении межведомственного запроса в случае, предусмотренном частью 5 статьи 7 настоящего Федерального закона N 210-ФЗ).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Максимальный срок формирования и направления запроса составляет 1 рабочий день.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 xml:space="preserve">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5 рабочих дней </w:t>
      </w:r>
      <w:r w:rsidRPr="006D7B8C">
        <w:rPr>
          <w:rFonts w:ascii="Times New Roman" w:hAnsi="Times New Roman" w:cs="Times New Roman"/>
          <w:shd w:val="clear" w:color="auto" w:fill="FFFFFF"/>
        </w:rPr>
        <w:t>(два рабочих дня - при осуществлении государственного кадастрового учета и (или) государственной регистрации прав на объекты недвижимости)</w:t>
      </w:r>
      <w:r w:rsidRPr="006D7B8C">
        <w:rPr>
          <w:rFonts w:ascii="Times New Roman" w:hAnsi="Times New Roman" w:cs="Times New Roman"/>
          <w:spacing w:val="1"/>
          <w:lang w:eastAsia="ru-RU"/>
        </w:rPr>
        <w:t xml:space="preserve"> со дня поступления межведомственного запроса в орган или организацию, предоставляющие документ и информацию.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Специалист Отдела или МФЦ,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межведомственный запрос.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3.5.4. В случае не поступления ответа на межведомственный запрос в установленный срок в Отдел или в МФЦ принимаются меры, предусмотренные законодательством Российской Федерации.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3.5.5. В случае исполнения административной процедуры в МФЦ сотрудник, ответственный за организацию направления заявления и прилагаемых к нему документов в Отдел, 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Отдел в соответствии с заключенным соглашением о взаимодействии и порядком делопроизводства в МФЦ.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3.5.6. Максимальный срок осуществления административной процедуры не может превышать 5 рабочих дней.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3.5.7. Результатом административной процедуры является: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в МФЦ при наличии всех документов, предусмотренных пунктом 2.8 административного регламента, - передача заявления и прилагаемых к нему документов в Отдел;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в Отделе - получение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3.5.8. При обращении заявителя за получением муниципальной услуги в электронной форме Отдел направляет на Единый портал государственных и муниципальных услуг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3.5.9.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взаимодействия.</w:t>
      </w:r>
    </w:p>
    <w:p w:rsidR="00364AC6" w:rsidRPr="006D7B8C" w:rsidRDefault="00364AC6" w:rsidP="00364AC6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3.6. Принятие решения о предоставлении (об отказе в предоставлении) муниципальной услуги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3.6.1. Основанием для начала административной процедуры по принятию решения о предоставлении (об отказе в предоставлении) муниципальной услуги и подготовке результата является сформированный специалистом Отдела, ответственным за подготовку документов по муниципальной услуге, пакет документов, указанных в пункте 2.8 административного регламента.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3.6.2. 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 2.10 административного регламента.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lastRenderedPageBreak/>
        <w:t>3.6.3. Специалист Отдела, ответственный за подготовку документов по муниципальной услуге, в течение 3 календарных дней с даты поступления к нему полного пакета документов, необходимых для предоставления муниципальной услуги, осуществляет следующую последовательность действий: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проверяет заявление и прилагаемые к нему документы на наличие оснований для постановки на учет (или отказа в предоставлении муниципальной услуги), указанных в пункте 2.10 административного регламента;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подготавливает заключение об отсутствии оснований для постановки на учет (или отказа в предоставлении муниципальной услуги) (при установлении отсутствия всех оснований, указанных в пункте 2.10 административного регламента) или заключение о наличии оснований для отказа в предоставлении муниципальной услуги (при установлении наличия хотя бы одного из оснований, указанных в пункте 2.10 административного регламента);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направляет заключение об отсутствии (наличии) оснований для постановки на учет (или отказа в предоставлении муниципальной услуги) вместе с заявлением и прилагаемыми к нему документами в комиссию, уполномоченную на рассмотрение жилищно - бытовых вопросов при администрации МР «</w:t>
      </w:r>
      <w:r w:rsidR="00314386">
        <w:rPr>
          <w:rFonts w:ascii="Times New Roman" w:hAnsi="Times New Roman" w:cs="Times New Roman"/>
          <w:spacing w:val="1"/>
          <w:lang w:eastAsia="ru-RU"/>
        </w:rPr>
        <w:t>Тляратинский</w:t>
      </w:r>
      <w:r w:rsidRPr="006D7B8C">
        <w:rPr>
          <w:rFonts w:ascii="Times New Roman" w:hAnsi="Times New Roman" w:cs="Times New Roman"/>
          <w:spacing w:val="1"/>
          <w:lang w:eastAsia="ru-RU"/>
        </w:rPr>
        <w:t xml:space="preserve"> район» (далее - Комиссия), для рассмотрения на очередном заседании Комиссии и принятия решения, содержащего рекомендации о постановке на учет (или отказе) в качестве нуждающегося в жилом помещении, предоставляемом по договорам социального найма (об отказе в предоставлении муниципальной услуги).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3.6.4. По результатам рассмотрения заявления и прилагаемых к нему документов, а также заключения об отсутствии (наличии) оснований для отказа в предоставлении муниципальной услуги Комиссия принимает решение с рекомендациями о предоставлении (об отказе в предоставлении) муниципальной услуги.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3.6.5. Решение Комиссии с рекомендациями о предоставлении (об отказе в предоставлении) муниципальной услуги оформляется протоколом заседания Комиссии в срок, не превышающий 3 календарных дня со дня проведения заседания Комиссии.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3.6.6. В случае принятия Комиссией решения об отказе в предоставлении муниципальной услуги специалист Отдела, ответственный за подготовку документов по муниципальной услуге, в течение 10 календарных дней с даты утверждения протокола заседания Комиссии подготавливает проект уведомления об отказе в постановке на учет в качестве нуждающегося в жилом помещении, предоставляемом по договорам социального найма (далее - уведомление об отказе),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3.6.7. В случае принятия Комиссией решения о предоставлении муниципальной услуги специалист Отдела, ответственный за подготовку документов по муниципальной услуге, в течение 10 календарных дней с даты утверждения протокола заседания Комиссии подготавливает проект постановления администрации МР «</w:t>
      </w:r>
      <w:r w:rsidR="00314386">
        <w:rPr>
          <w:rFonts w:ascii="Times New Roman" w:hAnsi="Times New Roman" w:cs="Times New Roman"/>
          <w:spacing w:val="1"/>
          <w:lang w:eastAsia="ru-RU"/>
        </w:rPr>
        <w:t>Тляратинский</w:t>
      </w:r>
      <w:r w:rsidRPr="006D7B8C">
        <w:rPr>
          <w:rFonts w:ascii="Times New Roman" w:hAnsi="Times New Roman" w:cs="Times New Roman"/>
          <w:spacing w:val="1"/>
          <w:lang w:eastAsia="ru-RU"/>
        </w:rPr>
        <w:t xml:space="preserve"> район» о постановке на учет в качестве нуждающегося в жилом помещении, предоставляемом по договорам социального найма (далее - акт о постановке на учет).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3.6.8. Специалист Отдела, ответственный за подготовку документов по муниципальной услуге, в течение 3 календарных дней с даты подготовки проекта акта о постановке на учет обеспечивает его согласование с должностными лицами структурных подразделений администрации МР «</w:t>
      </w:r>
      <w:r w:rsidR="00314386">
        <w:rPr>
          <w:rFonts w:ascii="Times New Roman" w:hAnsi="Times New Roman" w:cs="Times New Roman"/>
          <w:spacing w:val="1"/>
          <w:lang w:eastAsia="ru-RU"/>
        </w:rPr>
        <w:t>Тляратинский</w:t>
      </w:r>
      <w:r w:rsidRPr="006D7B8C">
        <w:rPr>
          <w:rFonts w:ascii="Times New Roman" w:hAnsi="Times New Roman" w:cs="Times New Roman"/>
          <w:spacing w:val="1"/>
          <w:lang w:eastAsia="ru-RU"/>
        </w:rPr>
        <w:t xml:space="preserve"> район» и направление на подпись главе МР «</w:t>
      </w:r>
      <w:r w:rsidR="00314386">
        <w:rPr>
          <w:rFonts w:ascii="Times New Roman" w:hAnsi="Times New Roman" w:cs="Times New Roman"/>
          <w:spacing w:val="1"/>
          <w:lang w:eastAsia="ru-RU"/>
        </w:rPr>
        <w:t>Тляратинский</w:t>
      </w:r>
      <w:r w:rsidRPr="006D7B8C">
        <w:rPr>
          <w:rFonts w:ascii="Times New Roman" w:hAnsi="Times New Roman" w:cs="Times New Roman"/>
          <w:spacing w:val="1"/>
          <w:lang w:eastAsia="ru-RU"/>
        </w:rPr>
        <w:t xml:space="preserve"> район».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3.6.9. Подписанный главой МР «</w:t>
      </w:r>
      <w:r w:rsidR="00314386">
        <w:rPr>
          <w:rFonts w:ascii="Times New Roman" w:hAnsi="Times New Roman" w:cs="Times New Roman"/>
          <w:spacing w:val="1"/>
          <w:lang w:eastAsia="ru-RU"/>
        </w:rPr>
        <w:t>Тляратинский</w:t>
      </w:r>
      <w:r w:rsidRPr="006D7B8C">
        <w:rPr>
          <w:rFonts w:ascii="Times New Roman" w:hAnsi="Times New Roman" w:cs="Times New Roman"/>
          <w:spacing w:val="1"/>
          <w:lang w:eastAsia="ru-RU"/>
        </w:rPr>
        <w:t xml:space="preserve"> район» акт о постановке на учет не позднее рабочего дня, следующего за днем подписания, передается на регистрацию специалисту администрации, ответственному за прием и регистрацию документов.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3.6.10. Специалист администрации, ответственный за прием и регистрацию документов, осуществляет регистрацию подписанного главой МР «</w:t>
      </w:r>
      <w:r w:rsidR="00314386">
        <w:rPr>
          <w:rFonts w:ascii="Times New Roman" w:hAnsi="Times New Roman" w:cs="Times New Roman"/>
          <w:spacing w:val="1"/>
          <w:lang w:eastAsia="ru-RU"/>
        </w:rPr>
        <w:t>Тляратинский</w:t>
      </w:r>
      <w:r w:rsidRPr="006D7B8C">
        <w:rPr>
          <w:rFonts w:ascii="Times New Roman" w:hAnsi="Times New Roman" w:cs="Times New Roman"/>
          <w:spacing w:val="1"/>
          <w:lang w:eastAsia="ru-RU"/>
        </w:rPr>
        <w:t xml:space="preserve"> район» акта о постановке на учет не позднее рабочего дня, следующего за днем его поступления, в том числе осуществляет внесение соответствующих сведений в журнал регистрации правовых актов и (или) в соответствующую информационную систему администрации (при наличии) и направляет копию </w:t>
      </w:r>
      <w:r w:rsidRPr="006D7B8C">
        <w:rPr>
          <w:rFonts w:ascii="Times New Roman" w:hAnsi="Times New Roman" w:cs="Times New Roman"/>
          <w:spacing w:val="1"/>
          <w:lang w:eastAsia="ru-RU"/>
        </w:rPr>
        <w:lastRenderedPageBreak/>
        <w:t>акта в Отдел.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3.6.11. Максимальный срок выполнения административной процедуры по принятию решения о предоставлении (об отказе в предоставлении) муниципальной услуги не может превышать 20 календарных дней со дня формирования специалистом Отдела, ответственным за подготовку документов по муниципальной услуге, пакета документов, указанных в пункте 2.8 административного регламента.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3.6.12. Результатом административной процедуры по принятию решения о предоставлении (об отказе в предоставлении) муниципальной услуги является утвержденный нормативный правовой акт о предоставлении муниципальной услуги или уведомление об отказе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3.6.13. При обращении заявителя за получением муниципальной услуги в электронной форме Отдел направляет на Единый портал государственных и муниципальных услуг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3.6.14. Способом фиксации результата выполнения административной процедуры по принятию решения о предоставлении (об отказе в предоставлении) муниципальной услуги является выписка из акта о постановке на учет в журнале регистрации правовых актов администрации, книге учета граждан, нуждающихся в жилых помещениях, предоставляемых по договорам социального найма (Приложение 8), и (или) в соответствующей информационной системе администрации (при наличии).</w:t>
      </w:r>
    </w:p>
    <w:p w:rsidR="00364AC6" w:rsidRPr="006D7B8C" w:rsidRDefault="00364AC6" w:rsidP="00364AC6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3.7. Выдача (направление) документа, являющегося результатом предоставления муниципальной услуги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3.7.1. Основанием для начала административной процедуры по выдаче (направлению) документа, являющегося результатом предоставления муниципальной услуги, является наличие утвержденного акта о постановке на учет или наличие проекта уведомления об отказе.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3.7.2. Специалист Отдела, ответственный за прием и регистрацию документов, в срок, не превышающий 3 рабочих дней с даты утверждения акта о постановке на учет, осуществляет следующую последовательность действий: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изготавливает заверенную копию акта о постановке на учет;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подготавливает сопроводительное письмо (уведомление (извещение)) о направлении копии акта о постановке на учет;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осуществляет регистрацию сопроводительного письма (уведомления (извещения)) о направлении выписки из акта о постановке на учет, с внесением соответствующих сведений в журнал регистрации исходящей корреспонденции;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выдает (направляет) заявителю сопроводительное письмо (уведомление (извещение)) о направлении выписки из акта о постановке на учет с приложением заверенной копии такого акта.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3.7.3. Специалист Отдела, ответственный за прием и регистрацию документов, в срок, не превышающий 2 календарных дней с даты подготовки постановления об отказе в постановке на учет, осуществляет следующую последовательность действий: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осуществляет регистрацию уведомления о направлении выписки из постановления администрации об отказе в постановке на учет, в том числе осуществляет внесение соответствующих сведений в журнал регистрации исходящей корреспонденции;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выдает (направляет) заявителю уведомление об отказе в предоставлении муниципальной услуги.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3.7.4. 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364AC6" w:rsidRPr="006D7B8C" w:rsidRDefault="00364AC6" w:rsidP="00364AC6">
      <w:pPr>
        <w:shd w:val="clear" w:color="auto" w:fill="FFFFFF"/>
        <w:ind w:firstLine="567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- при личном обращении в Отдел и/или МФЦ - посредством почтового отправления на адрес заявителя, указанный в заявлении.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 xml:space="preserve">3.7.5. В случае указания заявителем на получение результата в МФЦ Отдел направляет </w:t>
      </w:r>
      <w:r w:rsidRPr="006D7B8C">
        <w:rPr>
          <w:rFonts w:ascii="Times New Roman" w:hAnsi="Times New Roman" w:cs="Times New Roman"/>
          <w:spacing w:val="1"/>
          <w:lang w:eastAsia="ru-RU"/>
        </w:rPr>
        <w:lastRenderedPageBreak/>
        <w:t>результат предоставления муниципальной услуги в МФЦ в срок, установленный в соглашении, заключенном между администрацией и МФЦ.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3.7.6. Выдача документа, являющегося результатом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3.7.7. 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3.7.8. Максимальный срок выполнения административной процедуры по выдаче (направлению) документа, являющегося результатом предоставления муниципальной услуги, не превышает 3 рабочих дня со дня утверждения постановления администрации о постановке на учет или регистрации письма (уведомления) об отказе.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3.7.9. Результатом административной процедуры по выдаче (направлению) документа, являющегося результатом предоставления муниципальной услуги, является направление (выдача) заявителю сопроводительного письма о направлении выписки из постановления администрации о постановке на учет с приложением заверенной копии такого постановления или уведомления об отказе в предоставлении муниципальной услуги.</w:t>
      </w:r>
    </w:p>
    <w:p w:rsidR="00364AC6" w:rsidRPr="006D7B8C" w:rsidRDefault="00364AC6" w:rsidP="00364AC6">
      <w:pPr>
        <w:shd w:val="clear" w:color="auto" w:fill="FFFFFF"/>
        <w:textAlignment w:val="baseline"/>
        <w:rPr>
          <w:rFonts w:ascii="Times New Roman" w:hAnsi="Times New Roman" w:cs="Times New Roman"/>
          <w:spacing w:val="1"/>
          <w:lang w:eastAsia="ru-RU"/>
        </w:rPr>
      </w:pPr>
      <w:r w:rsidRPr="006D7B8C">
        <w:rPr>
          <w:rFonts w:ascii="Times New Roman" w:hAnsi="Times New Roman" w:cs="Times New Roman"/>
          <w:spacing w:val="1"/>
          <w:lang w:eastAsia="ru-RU"/>
        </w:rPr>
        <w:t>3.7.10. Способом фиксации результата выполнения административной процедуры по выдаче (направлению) документа, являющегося результатом предоставления муниципальной услуги, является внесение сведений сопроводительного письма (уведомления (извещения)) в журнал регистрации исходящей корреспонденции.</w:t>
      </w:r>
    </w:p>
    <w:p w:rsidR="00364AC6" w:rsidRPr="006D7B8C" w:rsidRDefault="00364AC6" w:rsidP="00364AC6">
      <w:p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</w:p>
    <w:p w:rsidR="00364AC6" w:rsidRPr="006D7B8C" w:rsidRDefault="00364AC6" w:rsidP="00364AC6">
      <w:pPr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4. Формы контроля за исполнением административного регламента</w:t>
      </w:r>
    </w:p>
    <w:p w:rsidR="00364AC6" w:rsidRPr="006D7B8C" w:rsidRDefault="00364AC6" w:rsidP="00364AC6">
      <w:pPr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4.1. Контроль за предоставлением муниципальной услуги осуществляется в форме текущего контроля за соблюдением и исполнением специалистами Отдела последовательности административных действий, определенных административными процедурами по предоставлению муниципальной услуги, плановых и внеплановых проверок полноты и качества предоставления муниципальной услуги.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4.2.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заявителей, принятие мер по устранению соответствующих нарушений.</w:t>
      </w:r>
    </w:p>
    <w:p w:rsidR="00364AC6" w:rsidRPr="006D7B8C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4.3. Для проведения проверки полноты и качества предоставления муниципальной услуги создается комиссия, состав которой утверждается распоряжением администрации муниципального района «</w:t>
      </w:r>
      <w:r w:rsidR="00314386">
        <w:rPr>
          <w:rFonts w:ascii="Times New Roman" w:hAnsi="Times New Roman" w:cs="Times New Roman"/>
        </w:rPr>
        <w:t>Тляратинский</w:t>
      </w:r>
      <w:r w:rsidRPr="006D7B8C">
        <w:rPr>
          <w:rFonts w:ascii="Times New Roman" w:hAnsi="Times New Roman" w:cs="Times New Roman"/>
        </w:rPr>
        <w:t xml:space="preserve"> район».</w:t>
      </w:r>
    </w:p>
    <w:p w:rsidR="00364AC6" w:rsidRPr="006D7B8C" w:rsidRDefault="00364AC6" w:rsidP="00364AC6">
      <w:pPr>
        <w:autoSpaceDN w:val="0"/>
        <w:adjustRightInd w:val="0"/>
        <w:ind w:firstLine="54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Периодичность проведения проверок носит плановый характер (осуществляется на основании полугодовых или годовых планов работы) и внеплановый характер (по конкретному обращению).</w:t>
      </w:r>
    </w:p>
    <w:p w:rsidR="00364AC6" w:rsidRPr="006D7B8C" w:rsidRDefault="00364AC6" w:rsidP="00364AC6">
      <w:pPr>
        <w:autoSpaceDN w:val="0"/>
        <w:adjustRightInd w:val="0"/>
        <w:ind w:firstLine="54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Результаты проверки оформляются в виде акта, в котором отмечаются выявленные недостатки и указываются предложения об их устранении. Акт подписывается всеми членами комиссии.</w:t>
      </w:r>
    </w:p>
    <w:p w:rsidR="00364AC6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4.4. По результатам контроля,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364AC6" w:rsidRPr="00674120" w:rsidRDefault="00364AC6" w:rsidP="00364AC6">
      <w:pPr>
        <w:autoSpaceDN w:val="0"/>
        <w:adjustRightInd w:val="0"/>
        <w:rPr>
          <w:rFonts w:ascii="Times New Roman" w:hAnsi="Times New Roman" w:cs="Times New Roman"/>
        </w:rPr>
      </w:pPr>
      <w:r w:rsidRPr="006D7B8C">
        <w:rPr>
          <w:rFonts w:ascii="Times New Roman" w:hAnsi="Times New Roman"/>
        </w:rPr>
        <w:t>4.5. 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администрации,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364AC6" w:rsidRPr="006D7B8C" w:rsidRDefault="00364AC6" w:rsidP="00364AC6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364AC6" w:rsidRPr="006D7B8C" w:rsidRDefault="00364AC6" w:rsidP="00364AC6">
      <w:pPr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5. Досудебный (внесудебный) порядок обжалования заявителем решений и действий (бездействия) </w:t>
      </w:r>
      <w:r w:rsidRPr="006D7B8C">
        <w:rPr>
          <w:rFonts w:ascii="Times New Roman" w:hAnsi="Times New Roman" w:cs="Times New Roman"/>
        </w:rPr>
        <w:lastRenderedPageBreak/>
        <w:t>Отдела, а также должностных лиц, муниципальных служащих</w:t>
      </w:r>
    </w:p>
    <w:p w:rsidR="00364AC6" w:rsidRPr="006D7B8C" w:rsidRDefault="00364AC6" w:rsidP="00364AC6">
      <w:pPr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364AC6" w:rsidRPr="006D7B8C" w:rsidRDefault="00364AC6" w:rsidP="00364AC6">
      <w:pPr>
        <w:autoSpaceDN w:val="0"/>
        <w:adjustRightInd w:val="0"/>
        <w:ind w:right="-1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5.1. Заявитель имеет право обжаловать решения и действия (бездействие) Отдела, предоставляющей муниципальную услугу.</w:t>
      </w:r>
    </w:p>
    <w:p w:rsidR="00364AC6" w:rsidRPr="006D7B8C" w:rsidRDefault="00364AC6" w:rsidP="00364AC6">
      <w:pPr>
        <w:autoSpaceDN w:val="0"/>
        <w:adjustRightInd w:val="0"/>
        <w:ind w:right="-1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5.2. Заявитель имеет право обратиться с жалобой, в том числе в следующих случаях: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-нарушения срока регистрации заявления заявителя о предоставлении муниципальной услуги;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-нарушения срока предоставления муниципальной услуги;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  <w:color w:val="000000"/>
        </w:rPr>
        <w:t xml:space="preserve">-требования у заявителя документов, не предусмотренных нормативными правовыми актами Российской Федерации, Республики Дагестан, муниципальными правовыми актами </w:t>
      </w:r>
      <w:r w:rsidRPr="006D7B8C">
        <w:rPr>
          <w:rFonts w:ascii="Times New Roman" w:hAnsi="Times New Roman" w:cs="Times New Roman"/>
        </w:rPr>
        <w:t>администрации МР «</w:t>
      </w:r>
      <w:r w:rsidR="00314386">
        <w:rPr>
          <w:rFonts w:ascii="Times New Roman" w:hAnsi="Times New Roman" w:cs="Times New Roman"/>
        </w:rPr>
        <w:t>Тляратинский</w:t>
      </w:r>
      <w:r w:rsidRPr="006D7B8C">
        <w:rPr>
          <w:rFonts w:ascii="Times New Roman" w:hAnsi="Times New Roman" w:cs="Times New Roman"/>
        </w:rPr>
        <w:t xml:space="preserve"> район» для предоставления муниципальной услуги;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  <w:color w:val="000000"/>
        </w:rPr>
      </w:pPr>
      <w:r w:rsidRPr="006D7B8C">
        <w:rPr>
          <w:rFonts w:ascii="Times New Roman" w:hAnsi="Times New Roman" w:cs="Times New Roman"/>
        </w:rPr>
        <w:t>-отказа в приеме документов у заявителя</w:t>
      </w:r>
      <w:r w:rsidRPr="006D7B8C">
        <w:rPr>
          <w:rFonts w:ascii="Times New Roman" w:hAnsi="Times New Roman" w:cs="Times New Roman"/>
          <w:color w:val="000000"/>
        </w:rPr>
        <w:t>;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-отказа в предоставлении муниципальной услуги, не имея на то основании указанных подпунктах 2.9. и 2.10. настоящего регламента;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  <w:color w:val="000000"/>
        </w:rPr>
        <w:t xml:space="preserve">-отказа должностного лица Отдела </w:t>
      </w:r>
      <w:r w:rsidRPr="006D7B8C">
        <w:rPr>
          <w:rFonts w:ascii="Times New Roman" w:hAnsi="Times New Roman" w:cs="Times New Roman"/>
        </w:rPr>
        <w:t>в исправлении допущенных опечаток и ошибок в документах, выданных в результате предоставления муниципальной услуги, либо нарушения установленного срока таких исправлений.</w:t>
      </w:r>
    </w:p>
    <w:p w:rsidR="00364AC6" w:rsidRPr="006D7B8C" w:rsidRDefault="00364AC6" w:rsidP="00364AC6">
      <w:pPr>
        <w:autoSpaceDN w:val="0"/>
        <w:adjustRightInd w:val="0"/>
        <w:ind w:right="-1"/>
        <w:rPr>
          <w:rFonts w:ascii="Times New Roman" w:hAnsi="Times New Roman" w:cs="Times New Roman"/>
        </w:rPr>
      </w:pPr>
      <w:bookmarkStart w:id="2" w:name="Par278"/>
      <w:bookmarkEnd w:id="2"/>
      <w:r w:rsidRPr="006D7B8C">
        <w:rPr>
          <w:rFonts w:ascii="Times New Roman" w:hAnsi="Times New Roman" w:cs="Times New Roman"/>
        </w:rPr>
        <w:t>5.3. Требования к порядку подачи жалобы: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-жалоба на решение, принятое Отделом, подается главе муниципального района «</w:t>
      </w:r>
      <w:r w:rsidR="00314386">
        <w:rPr>
          <w:rFonts w:ascii="Times New Roman" w:hAnsi="Times New Roman" w:cs="Times New Roman"/>
        </w:rPr>
        <w:t>Тляратинский</w:t>
      </w:r>
      <w:r w:rsidRPr="006D7B8C">
        <w:rPr>
          <w:rFonts w:ascii="Times New Roman" w:hAnsi="Times New Roman" w:cs="Times New Roman"/>
        </w:rPr>
        <w:t xml:space="preserve"> район»;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-жалоба на решение и действия (бездействие) Отдела подается главе муниципального района «</w:t>
      </w:r>
      <w:r w:rsidR="00314386">
        <w:rPr>
          <w:rFonts w:ascii="Times New Roman" w:hAnsi="Times New Roman" w:cs="Times New Roman"/>
        </w:rPr>
        <w:t>Тляратинский</w:t>
      </w:r>
      <w:r w:rsidRPr="006D7B8C">
        <w:rPr>
          <w:rFonts w:ascii="Times New Roman" w:hAnsi="Times New Roman" w:cs="Times New Roman"/>
        </w:rPr>
        <w:t xml:space="preserve"> район»;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-жалоба на действия (бездействие) муниципального служащего Отдела подается главе муниципального района «</w:t>
      </w:r>
      <w:r w:rsidR="00314386">
        <w:rPr>
          <w:rFonts w:ascii="Times New Roman" w:hAnsi="Times New Roman" w:cs="Times New Roman"/>
        </w:rPr>
        <w:t>Тляратинский</w:t>
      </w:r>
      <w:r w:rsidRPr="006D7B8C">
        <w:rPr>
          <w:rFonts w:ascii="Times New Roman" w:hAnsi="Times New Roman" w:cs="Times New Roman"/>
        </w:rPr>
        <w:t xml:space="preserve"> район».</w:t>
      </w:r>
    </w:p>
    <w:p w:rsidR="00364AC6" w:rsidRPr="006D7B8C" w:rsidRDefault="00364AC6" w:rsidP="00364AC6">
      <w:pPr>
        <w:autoSpaceDN w:val="0"/>
        <w:adjustRightInd w:val="0"/>
        <w:ind w:right="-1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5.4. Жалоба подается в письменной форме на бумажном носителе, в том числе при личном приеме заявителя, или в электронной форме. Регистрация жалобы осуществляется в день ее поступления.</w:t>
      </w:r>
    </w:p>
    <w:p w:rsidR="00364AC6" w:rsidRPr="006D7B8C" w:rsidRDefault="00364AC6" w:rsidP="00364AC6">
      <w:pPr>
        <w:autoSpaceDN w:val="0"/>
        <w:adjustRightInd w:val="0"/>
        <w:ind w:right="-1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5.4.1. Жалоба в письменной форме на бумажном носителе может быть подана: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непосредственно в отдел канцелярии администрации МР «</w:t>
      </w:r>
      <w:r w:rsidR="00314386">
        <w:rPr>
          <w:rFonts w:ascii="Times New Roman" w:hAnsi="Times New Roman" w:cs="Times New Roman"/>
        </w:rPr>
        <w:t>Тляратинский</w:t>
      </w:r>
      <w:r w:rsidRPr="006D7B8C">
        <w:rPr>
          <w:rFonts w:ascii="Times New Roman" w:hAnsi="Times New Roman" w:cs="Times New Roman"/>
        </w:rPr>
        <w:t xml:space="preserve"> район»;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в ходе личного приема главы МР «</w:t>
      </w:r>
      <w:r w:rsidR="00314386">
        <w:rPr>
          <w:rFonts w:ascii="Times New Roman" w:hAnsi="Times New Roman" w:cs="Times New Roman"/>
        </w:rPr>
        <w:t>Тляратинский</w:t>
      </w:r>
      <w:r w:rsidRPr="006D7B8C">
        <w:rPr>
          <w:rFonts w:ascii="Times New Roman" w:hAnsi="Times New Roman" w:cs="Times New Roman"/>
        </w:rPr>
        <w:t xml:space="preserve"> район»;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 через государственное автономное учреждение Республики Дагестан «Многофункциональный центр предоставления государственных и муниципальных услуг в Республике Дагестан» (</w:t>
      </w:r>
      <w:r w:rsidRPr="006D7B8C">
        <w:rPr>
          <w:rFonts w:ascii="Times New Roman" w:hAnsi="Times New Roman" w:cs="Times New Roman"/>
          <w:color w:val="000000"/>
        </w:rPr>
        <w:t>ФГАУ РД «МФЦ в РД по Ботлихскому району</w:t>
      </w:r>
      <w:r w:rsidRPr="006D7B8C">
        <w:rPr>
          <w:rFonts w:ascii="Times New Roman" w:hAnsi="Times New Roman" w:cs="Times New Roman"/>
        </w:rPr>
        <w:t>).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При подаче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При подаче жалобы через представителя представляется документ, подтверждающий полномочия представителя.</w:t>
      </w:r>
    </w:p>
    <w:p w:rsidR="00364AC6" w:rsidRPr="006D7B8C" w:rsidRDefault="00364AC6" w:rsidP="00364AC6">
      <w:pPr>
        <w:autoSpaceDN w:val="0"/>
        <w:adjustRightInd w:val="0"/>
        <w:ind w:right="-1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5.4.2. В электронной форме жалоба может быть подана заявителем посредством: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  <w:color w:val="000000"/>
        </w:rPr>
        <w:t>-официального сайта администрации МР «</w:t>
      </w:r>
      <w:r w:rsidR="00314386">
        <w:rPr>
          <w:rFonts w:ascii="Times New Roman" w:hAnsi="Times New Roman" w:cs="Times New Roman"/>
          <w:color w:val="000000"/>
        </w:rPr>
        <w:t>Тляратинский</w:t>
      </w:r>
      <w:r w:rsidRPr="006D7B8C">
        <w:rPr>
          <w:rFonts w:ascii="Times New Roman" w:hAnsi="Times New Roman" w:cs="Times New Roman"/>
          <w:color w:val="000000"/>
        </w:rPr>
        <w:t xml:space="preserve"> район»</w:t>
      </w:r>
      <w:r w:rsidRPr="006D7B8C">
        <w:rPr>
          <w:rFonts w:ascii="Times New Roman" w:hAnsi="Times New Roman" w:cs="Times New Roman"/>
        </w:rPr>
        <w:t>;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-единого портала государственных и муниципальных услуг.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При подаче жалобы в электронной форме документ, подтверждающий полномочия представителя, представляется в форме электронного документа,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64AC6" w:rsidRPr="006D7B8C" w:rsidRDefault="00364AC6" w:rsidP="00364AC6">
      <w:pPr>
        <w:autoSpaceDN w:val="0"/>
        <w:adjustRightInd w:val="0"/>
        <w:ind w:right="-1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5.5. Жалоба должна содержать:</w:t>
      </w:r>
    </w:p>
    <w:p w:rsidR="00364AC6" w:rsidRPr="006D7B8C" w:rsidRDefault="00364AC6" w:rsidP="00364AC6">
      <w:pPr>
        <w:tabs>
          <w:tab w:val="left" w:pos="709"/>
        </w:tabs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64AC6" w:rsidRPr="006D7B8C" w:rsidRDefault="00364AC6" w:rsidP="00364AC6">
      <w:pPr>
        <w:tabs>
          <w:tab w:val="left" w:pos="709"/>
        </w:tabs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-фамилию,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 (его </w:t>
      </w:r>
      <w:r w:rsidRPr="006D7B8C">
        <w:rPr>
          <w:rFonts w:ascii="Times New Roman" w:hAnsi="Times New Roman" w:cs="Times New Roman"/>
        </w:rPr>
        <w:lastRenderedPageBreak/>
        <w:t>представителю);</w:t>
      </w:r>
    </w:p>
    <w:p w:rsidR="00364AC6" w:rsidRPr="006D7B8C" w:rsidRDefault="00364AC6" w:rsidP="00364AC6">
      <w:pPr>
        <w:tabs>
          <w:tab w:val="left" w:pos="709"/>
        </w:tabs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-сведения об обжалуемых решениях и действиях (бездействии) Отдела, должностного лица Отдела;</w:t>
      </w:r>
    </w:p>
    <w:p w:rsidR="00364AC6" w:rsidRPr="006D7B8C" w:rsidRDefault="00364AC6" w:rsidP="00364AC6">
      <w:pPr>
        <w:tabs>
          <w:tab w:val="left" w:pos="709"/>
        </w:tabs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-доводы, на основании которых заявитель не согласен с решением и действием (бездействием) Отдела, осуществляющего предоставление муниципальной услуги «Принятие на учет граждан, признанных малоимущими, в качестве нуждающихся в жилых помещениях, предоставляемых по договорам социального найма</w:t>
      </w:r>
      <w:r w:rsidRPr="006D7B8C">
        <w:rPr>
          <w:rFonts w:ascii="Times New Roman" w:hAnsi="Times New Roman" w:cs="Times New Roman"/>
          <w:color w:val="000000"/>
        </w:rPr>
        <w:t>»</w:t>
      </w:r>
      <w:r w:rsidRPr="006D7B8C">
        <w:rPr>
          <w:rFonts w:ascii="Times New Roman" w:hAnsi="Times New Roman" w:cs="Times New Roman"/>
        </w:rPr>
        <w:t xml:space="preserve"> должностного лица Отдела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64AC6" w:rsidRPr="006D7B8C" w:rsidRDefault="00364AC6" w:rsidP="00364AC6">
      <w:pPr>
        <w:tabs>
          <w:tab w:val="left" w:pos="709"/>
        </w:tabs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5.6. Жалоба, поступившая в Отдел осуществляющего предоставление муниципальной услуги «Принятие на учет граждан, признанных малоимущими, в качестве нуждающихся в жилых помещениях, предоставляемых по договорам социального найма</w:t>
      </w:r>
      <w:r w:rsidRPr="006D7B8C">
        <w:rPr>
          <w:rFonts w:ascii="Times New Roman" w:hAnsi="Times New Roman" w:cs="Times New Roman"/>
          <w:color w:val="000000"/>
        </w:rPr>
        <w:t>»</w:t>
      </w:r>
      <w:r w:rsidRPr="006D7B8C">
        <w:rPr>
          <w:rFonts w:ascii="Times New Roman" w:hAnsi="Times New Roman" w:cs="Times New Roman"/>
        </w:rPr>
        <w:t>, подлежит рассмотрению в течение 15 рабочих дней со дня ее регистрации, а в случае обжалования отказа Отдела, должностного лица Отдела в приеме документов у заявителя (его представителя)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64AC6" w:rsidRPr="006D7B8C" w:rsidRDefault="00364AC6" w:rsidP="00364AC6">
      <w:pPr>
        <w:autoSpaceDN w:val="0"/>
        <w:adjustRightInd w:val="0"/>
        <w:ind w:right="-1"/>
        <w:rPr>
          <w:rFonts w:ascii="Times New Roman" w:hAnsi="Times New Roman" w:cs="Times New Roman"/>
        </w:rPr>
      </w:pPr>
      <w:bookmarkStart w:id="3" w:name="Par302"/>
      <w:bookmarkEnd w:id="3"/>
      <w:r w:rsidRPr="006D7B8C">
        <w:rPr>
          <w:rFonts w:ascii="Times New Roman" w:hAnsi="Times New Roman" w:cs="Times New Roman"/>
        </w:rPr>
        <w:t>5.7. По результатам рассмотрения жалобы</w:t>
      </w:r>
      <w:r w:rsidRPr="006D7B8C">
        <w:rPr>
          <w:rFonts w:ascii="Times New Roman" w:hAnsi="Times New Roman" w:cs="Times New Roman"/>
          <w:color w:val="FF0000"/>
        </w:rPr>
        <w:t xml:space="preserve"> </w:t>
      </w:r>
      <w:r w:rsidRPr="006D7B8C">
        <w:rPr>
          <w:rFonts w:ascii="Times New Roman" w:hAnsi="Times New Roman" w:cs="Times New Roman"/>
          <w:color w:val="000000"/>
        </w:rPr>
        <w:t>глава МР «</w:t>
      </w:r>
      <w:r w:rsidR="00314386">
        <w:rPr>
          <w:rFonts w:ascii="Times New Roman" w:hAnsi="Times New Roman" w:cs="Times New Roman"/>
          <w:color w:val="000000"/>
        </w:rPr>
        <w:t>Тляратинский</w:t>
      </w:r>
      <w:r w:rsidRPr="006D7B8C">
        <w:rPr>
          <w:rFonts w:ascii="Times New Roman" w:hAnsi="Times New Roman" w:cs="Times New Roman"/>
          <w:color w:val="000000"/>
        </w:rPr>
        <w:t xml:space="preserve"> район», первый заместитель главы администрации МР «</w:t>
      </w:r>
      <w:r w:rsidR="00314386">
        <w:rPr>
          <w:rFonts w:ascii="Times New Roman" w:hAnsi="Times New Roman" w:cs="Times New Roman"/>
          <w:color w:val="000000"/>
        </w:rPr>
        <w:t>Тляратинский</w:t>
      </w:r>
      <w:r w:rsidRPr="006D7B8C">
        <w:rPr>
          <w:rFonts w:ascii="Times New Roman" w:hAnsi="Times New Roman" w:cs="Times New Roman"/>
          <w:color w:val="000000"/>
        </w:rPr>
        <w:t xml:space="preserve"> район»</w:t>
      </w:r>
      <w:r w:rsidRPr="006D7B8C">
        <w:rPr>
          <w:rFonts w:ascii="Times New Roman" w:hAnsi="Times New Roman" w:cs="Times New Roman"/>
        </w:rPr>
        <w:t>: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-удовлетворяет жалобу, в том числе в форме отмены принятого решения, исправления допущенных Отделом опечаток и ошибок в документах, выданных в результате предоставления муниципальной услуги, а также в иных формах;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-отказывает в удовлетворении жалобы.</w:t>
      </w:r>
    </w:p>
    <w:p w:rsidR="00364AC6" w:rsidRPr="006D7B8C" w:rsidRDefault="00364AC6" w:rsidP="00364AC6">
      <w:pPr>
        <w:autoSpaceDN w:val="0"/>
        <w:adjustRightInd w:val="0"/>
        <w:ind w:right="-1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5.8. Не позднее дня, следующего за днем принятия решения, указанного в </w:t>
      </w:r>
      <w:hyperlink w:anchor="Par302" w:history="1">
        <w:r w:rsidRPr="006D7B8C">
          <w:rPr>
            <w:rFonts w:ascii="Times New Roman" w:hAnsi="Times New Roman" w:cs="Times New Roman"/>
          </w:rPr>
          <w:t>пункте 5.</w:t>
        </w:r>
      </w:hyperlink>
      <w:r w:rsidRPr="006D7B8C">
        <w:rPr>
          <w:rFonts w:ascii="Times New Roman" w:hAnsi="Times New Roman" w:cs="Times New Roman"/>
        </w:rPr>
        <w:t>7.,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64AC6" w:rsidRPr="006D7B8C" w:rsidRDefault="00364AC6" w:rsidP="00364AC6">
      <w:pPr>
        <w:autoSpaceDN w:val="0"/>
        <w:adjustRightInd w:val="0"/>
        <w:ind w:right="-1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5.9. В письменном ответе по результатам рассмотрения жалобы указываются: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-наименование структурного подразделения администрации МР «</w:t>
      </w:r>
      <w:r w:rsidR="00314386">
        <w:rPr>
          <w:rFonts w:ascii="Times New Roman" w:hAnsi="Times New Roman" w:cs="Times New Roman"/>
        </w:rPr>
        <w:t>Тляратинский</w:t>
      </w:r>
      <w:r w:rsidRPr="006D7B8C">
        <w:rPr>
          <w:rFonts w:ascii="Times New Roman" w:hAnsi="Times New Roman" w:cs="Times New Roman"/>
        </w:rPr>
        <w:t xml:space="preserve"> район», рассмотревшего жалобу, должность, фамилия, имя, отчество (при наличии) должностного лица Отдела, принявшего решение по жалобе;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-фамилия, имя, отчество (при наличии) или наименование заявителя;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-основания для принятия решения по жалобе;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-принятое по жалобе решение;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-если жалоба признана обоснованной, - сроки устранения выявленных нарушений;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-сведения о порядке обжалования принятого по жалобе решения.</w:t>
      </w:r>
    </w:p>
    <w:p w:rsidR="00364AC6" w:rsidRPr="006D7B8C" w:rsidRDefault="00364AC6" w:rsidP="00364AC6">
      <w:pPr>
        <w:autoSpaceDN w:val="0"/>
        <w:adjustRightInd w:val="0"/>
        <w:ind w:right="-1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5.10. Если текст письменной жалобы не поддается прочтению, ответ на жалобу не дается и она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жалобы в Отделе сообщается заявителю, направившему жалобу, если его фамилия (наименование) и почтовый адрес (адрес местонахождения) или адрес электронной почты поддаются прочтению.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Если в тексте жалобы содержатся нецензурные слова, либо оскорбительные выражения, угрозы жизни, здоровью и имуществу должностного лица, а также членов его семьи, должностное лицо </w:t>
      </w:r>
      <w:r w:rsidRPr="006D7B8C">
        <w:rPr>
          <w:rFonts w:ascii="Times New Roman" w:hAnsi="Times New Roman" w:cs="Times New Roman"/>
          <w:color w:val="000000"/>
        </w:rPr>
        <w:t xml:space="preserve">Отдела </w:t>
      </w:r>
      <w:r w:rsidRPr="006D7B8C">
        <w:rPr>
          <w:rFonts w:ascii="Times New Roman" w:hAnsi="Times New Roman" w:cs="Times New Roman"/>
        </w:rPr>
        <w:t>вправе оставить обращение без ответа по существу поставленных в нем вопросов и сообщить заявителю, направившему жалобу, о недопустимости злоупотребления правом.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Если в тексте жалобы ставится вопрос об обжаловании судебного решения, жалоба возвращается заявителю в течение семи дней со дня ее регистрации с разъяснением порядка обжалования данного судебного решения.</w:t>
      </w:r>
    </w:p>
    <w:p w:rsidR="00364AC6" w:rsidRPr="006D7B8C" w:rsidRDefault="00364AC6" w:rsidP="00364AC6">
      <w:pPr>
        <w:autoSpaceDN w:val="0"/>
        <w:adjustRightInd w:val="0"/>
        <w:ind w:right="-1"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Если в жалобе не указаны фамилия (наименование) заявителя, направившего жалобу, или почтовый адрес (адрес местонахождения), адрес электронной почты, по которому должен быть направлен ответ, ответ на жалобу не дается. Если в указанном обращении содержатся сведения о </w:t>
      </w:r>
      <w:r w:rsidRPr="006D7B8C">
        <w:rPr>
          <w:rFonts w:ascii="Times New Roman" w:hAnsi="Times New Roman" w:cs="Times New Roman"/>
        </w:rPr>
        <w:lastRenderedPageBreak/>
        <w:t>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364AC6" w:rsidRPr="006D7B8C" w:rsidRDefault="00364AC6" w:rsidP="00364AC6">
      <w:pPr>
        <w:autoSpaceDN w:val="0"/>
        <w:adjustRightInd w:val="0"/>
        <w:ind w:right="-1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5.12. Заявитель имеет право на получение информации и документов, необходимых для обоснования и рассмотрения жалобы.</w:t>
      </w:r>
    </w:p>
    <w:p w:rsidR="00364AC6" w:rsidRPr="006D7B8C" w:rsidRDefault="00364AC6" w:rsidP="00364AC6">
      <w:pPr>
        <w:autoSpaceDN w:val="0"/>
        <w:adjustRightInd w:val="0"/>
        <w:ind w:right="-1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5.13. Для получения информации о порядке подачи и рассмотрения жалобы заявитель по своему усмотрению вправе обратиться в устной форме или в письменной форме лично, либо почтовым отправлением, либо в электронной форме, в том числе через Единый портал государственных и муниципальных услуг.</w:t>
      </w:r>
    </w:p>
    <w:p w:rsidR="00364AC6" w:rsidRPr="006D7B8C" w:rsidRDefault="00364AC6" w:rsidP="00364AC6">
      <w:pPr>
        <w:autoSpaceDN w:val="0"/>
        <w:adjustRightInd w:val="0"/>
        <w:ind w:right="-1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5.14. Заявитель вправе обжаловать решение по жалобе в судебном порядке в соответствии с законодательством Российской Федерации.</w:t>
      </w:r>
    </w:p>
    <w:p w:rsidR="00364AC6" w:rsidRPr="00674120" w:rsidRDefault="00364AC6" w:rsidP="00364AC6">
      <w:pPr>
        <w:autoSpaceDN w:val="0"/>
        <w:adjustRightInd w:val="0"/>
        <w:ind w:right="-1"/>
        <w:jc w:val="right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br w:type="page"/>
      </w:r>
      <w:bookmarkStart w:id="4" w:name="OLE_LINK19"/>
      <w:r w:rsidRPr="00674120">
        <w:rPr>
          <w:rFonts w:ascii="Times New Roman" w:hAnsi="Times New Roman" w:cs="Times New Roman"/>
        </w:rPr>
        <w:lastRenderedPageBreak/>
        <w:t>Приложения</w:t>
      </w:r>
    </w:p>
    <w:p w:rsidR="00364AC6" w:rsidRPr="006D7B8C" w:rsidRDefault="00364AC6" w:rsidP="00364AC6">
      <w:pPr>
        <w:pStyle w:val="12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</w:t>
      </w:r>
      <w:r w:rsidRPr="006D7B8C">
        <w:rPr>
          <w:rFonts w:ascii="Times New Roman" w:hAnsi="Times New Roman"/>
          <w:sz w:val="24"/>
          <w:szCs w:val="24"/>
        </w:rPr>
        <w:t>дминистративному регламенту</w:t>
      </w:r>
    </w:p>
    <w:p w:rsidR="00364AC6" w:rsidRPr="006D7B8C" w:rsidRDefault="00364AC6" w:rsidP="00364AC6">
      <w:pPr>
        <w:pStyle w:val="12"/>
        <w:ind w:right="-2"/>
        <w:jc w:val="right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z w:val="24"/>
          <w:szCs w:val="24"/>
        </w:rPr>
        <w:t>предоставлени</w:t>
      </w:r>
      <w:r>
        <w:rPr>
          <w:rFonts w:ascii="Times New Roman" w:hAnsi="Times New Roman"/>
          <w:sz w:val="24"/>
          <w:szCs w:val="24"/>
        </w:rPr>
        <w:t>я</w:t>
      </w:r>
      <w:r w:rsidRPr="006D7B8C">
        <w:rPr>
          <w:rFonts w:ascii="Times New Roman" w:hAnsi="Times New Roman"/>
          <w:sz w:val="24"/>
          <w:szCs w:val="24"/>
        </w:rPr>
        <w:t xml:space="preserve"> муниципальной услуги</w:t>
      </w:r>
    </w:p>
    <w:p w:rsidR="00364AC6" w:rsidRPr="006D7B8C" w:rsidRDefault="00364AC6" w:rsidP="00364AC6">
      <w:pPr>
        <w:pStyle w:val="12"/>
        <w:ind w:right="-2"/>
        <w:jc w:val="right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z w:val="24"/>
          <w:szCs w:val="24"/>
        </w:rPr>
        <w:t xml:space="preserve">«Принятие на учет граждан, признанных малоимущими, </w:t>
      </w:r>
    </w:p>
    <w:p w:rsidR="00364AC6" w:rsidRPr="006D7B8C" w:rsidRDefault="00364AC6" w:rsidP="00364AC6">
      <w:pPr>
        <w:pStyle w:val="12"/>
        <w:ind w:right="-2"/>
        <w:jc w:val="right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z w:val="24"/>
          <w:szCs w:val="24"/>
        </w:rPr>
        <w:t xml:space="preserve">в качестве нуждающихся в жилых помещениях, </w:t>
      </w:r>
    </w:p>
    <w:p w:rsidR="00364AC6" w:rsidRPr="006D7B8C" w:rsidRDefault="00364AC6" w:rsidP="00364AC6">
      <w:pPr>
        <w:pStyle w:val="12"/>
        <w:ind w:right="-2"/>
        <w:jc w:val="right"/>
        <w:rPr>
          <w:rFonts w:ascii="Times New Roman" w:hAnsi="Times New Roman"/>
          <w:sz w:val="24"/>
          <w:szCs w:val="24"/>
        </w:rPr>
      </w:pPr>
      <w:r w:rsidRPr="006D7B8C">
        <w:rPr>
          <w:rFonts w:ascii="Times New Roman" w:hAnsi="Times New Roman"/>
          <w:sz w:val="24"/>
          <w:szCs w:val="24"/>
        </w:rPr>
        <w:t>предоставляемых по договорам социального найма»</w:t>
      </w:r>
    </w:p>
    <w:p w:rsidR="00364AC6" w:rsidRPr="006D7B8C" w:rsidRDefault="00364AC6" w:rsidP="00364AC6">
      <w:pPr>
        <w:ind w:right="-2"/>
        <w:jc w:val="right"/>
        <w:rPr>
          <w:rFonts w:ascii="Times New Roman" w:hAnsi="Times New Roman" w:cs="Times New Roman"/>
        </w:rPr>
      </w:pPr>
    </w:p>
    <w:bookmarkEnd w:id="4"/>
    <w:p w:rsidR="00364AC6" w:rsidRPr="006D7B8C" w:rsidRDefault="00364AC6" w:rsidP="00364AC6">
      <w:pPr>
        <w:ind w:right="-2"/>
        <w:jc w:val="right"/>
        <w:rPr>
          <w:rFonts w:ascii="Times New Roman" w:hAnsi="Times New Roman" w:cs="Times New Roman"/>
          <w:b/>
          <w:i/>
        </w:rPr>
      </w:pPr>
      <w:r w:rsidRPr="006D7B8C">
        <w:rPr>
          <w:rFonts w:ascii="Times New Roman" w:hAnsi="Times New Roman" w:cs="Times New Roman"/>
          <w:b/>
          <w:i/>
        </w:rPr>
        <w:t>Приложение № 1</w:t>
      </w:r>
    </w:p>
    <w:p w:rsidR="00364AC6" w:rsidRPr="006D7B8C" w:rsidRDefault="00364AC6" w:rsidP="00364AC6">
      <w:pPr>
        <w:pStyle w:val="12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364AC6" w:rsidRPr="006D7B8C" w:rsidRDefault="00364AC6" w:rsidP="00364AC6">
      <w:pPr>
        <w:pStyle w:val="12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6D7B8C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364AC6" w:rsidRPr="006D7B8C" w:rsidRDefault="00364AC6" w:rsidP="00364AC6">
      <w:pPr>
        <w:pStyle w:val="12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6D7B8C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364AC6" w:rsidRPr="006D7B8C" w:rsidRDefault="00364AC6" w:rsidP="00364AC6">
      <w:pPr>
        <w:pStyle w:val="12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Pr="006D7B8C">
        <w:rPr>
          <w:rFonts w:ascii="Times New Roman" w:hAnsi="Times New Roman"/>
          <w:b/>
          <w:sz w:val="24"/>
          <w:szCs w:val="24"/>
        </w:rPr>
        <w:t>дминистративных процедур</w:t>
      </w:r>
    </w:p>
    <w:p w:rsidR="00364AC6" w:rsidRPr="006D7B8C" w:rsidRDefault="00364AC6" w:rsidP="00364AC6">
      <w:pPr>
        <w:pStyle w:val="12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364AC6" w:rsidRPr="006D7B8C" w:rsidRDefault="00364AC6" w:rsidP="00364AC6">
      <w:pPr>
        <w:pStyle w:val="12"/>
        <w:ind w:right="-2"/>
        <w:jc w:val="center"/>
        <w:rPr>
          <w:rFonts w:ascii="Times New Roman" w:hAnsi="Times New Roman"/>
          <w:sz w:val="24"/>
          <w:szCs w:val="24"/>
        </w:rPr>
      </w:pPr>
    </w:p>
    <w:p w:rsidR="00364AC6" w:rsidRPr="006D7B8C" w:rsidRDefault="003E486A" w:rsidP="00364AC6">
      <w:pPr>
        <w:tabs>
          <w:tab w:val="left" w:pos="5190"/>
        </w:tabs>
        <w:ind w:right="-2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</w:r>
      <w:r w:rsidRPr="003E486A">
        <w:rPr>
          <w:rFonts w:ascii="Times New Roman" w:hAnsi="Times New Roman" w:cs="Times New Roman"/>
        </w:rPr>
        <w:pict>
          <v:group id="_x0000_s1026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7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8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29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4536;top:5835;width:5992;height:418" filled="f" stroked="f">
              <v:textbox>
                <w:txbxContent>
                  <w:p w:rsidR="00364AC6" w:rsidRPr="0070489F" w:rsidRDefault="00364AC6" w:rsidP="00364AC6">
                    <w:r w:rsidRPr="003935EF"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31" type="#_x0000_t202" style="position:absolute;left:4536;top:6907;width:5992;height:418" filled="f" stroked="f">
              <v:textbox>
                <w:txbxContent>
                  <w:p w:rsidR="00364AC6" w:rsidRPr="0070489F" w:rsidRDefault="00364AC6" w:rsidP="00364AC6">
                    <w:bookmarkStart w:id="5" w:name="OLE_LINK1"/>
                    <w:bookmarkStart w:id="6" w:name="OLE_LINK2"/>
                    <w:r w:rsidRPr="003935EF"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32" type="#_x0000_t202" style="position:absolute;left:4536;top:8114;width:5992;height:418" filled="f" stroked="f">
              <v:textbox>
                <w:txbxContent>
                  <w:p w:rsidR="00364AC6" w:rsidRPr="0070489F" w:rsidRDefault="00364AC6" w:rsidP="00364AC6">
                    <w:r w:rsidRPr="003935EF">
                      <w:t>Операция, действие, мероприятие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64AC6" w:rsidRPr="006D7B8C" w:rsidRDefault="00364AC6" w:rsidP="00364AC6">
      <w:pPr>
        <w:ind w:right="-2"/>
        <w:jc w:val="right"/>
        <w:rPr>
          <w:rFonts w:ascii="Times New Roman" w:hAnsi="Times New Roman" w:cs="Times New Roman"/>
          <w:b/>
          <w:i/>
        </w:rPr>
      </w:pPr>
      <w:r w:rsidRPr="006D7B8C">
        <w:rPr>
          <w:rFonts w:ascii="Times New Roman" w:hAnsi="Times New Roman" w:cs="Times New Roman"/>
        </w:rPr>
        <w:br w:type="page"/>
      </w:r>
      <w:r w:rsidRPr="006D7B8C">
        <w:rPr>
          <w:rFonts w:ascii="Times New Roman" w:hAnsi="Times New Roman" w:cs="Times New Roman"/>
          <w:b/>
          <w:i/>
        </w:rPr>
        <w:lastRenderedPageBreak/>
        <w:t>Приложение № 2</w:t>
      </w:r>
    </w:p>
    <w:p w:rsidR="00364AC6" w:rsidRPr="006D7B8C" w:rsidRDefault="00364AC6" w:rsidP="00364AC6">
      <w:pPr>
        <w:tabs>
          <w:tab w:val="left" w:pos="5190"/>
        </w:tabs>
        <w:ind w:right="-1"/>
        <w:rPr>
          <w:rFonts w:ascii="Times New Roman" w:hAnsi="Times New Roman" w:cs="Times New Roman"/>
          <w:b/>
          <w:i/>
        </w:rPr>
      </w:pPr>
    </w:p>
    <w:p w:rsidR="00364AC6" w:rsidRPr="006D7B8C" w:rsidRDefault="00364AC6" w:rsidP="00364AC6">
      <w:pPr>
        <w:tabs>
          <w:tab w:val="left" w:pos="5190"/>
        </w:tabs>
        <w:ind w:right="-1"/>
        <w:jc w:val="center"/>
        <w:rPr>
          <w:rFonts w:ascii="Times New Roman" w:hAnsi="Times New Roman" w:cs="Times New Roman"/>
          <w:b/>
        </w:rPr>
      </w:pPr>
      <w:r w:rsidRPr="006D7B8C">
        <w:rPr>
          <w:rFonts w:ascii="Times New Roman" w:hAnsi="Times New Roman" w:cs="Times New Roman"/>
          <w:b/>
        </w:rPr>
        <w:t>Блок схема</w:t>
      </w:r>
    </w:p>
    <w:p w:rsidR="00364AC6" w:rsidRPr="006D7B8C" w:rsidRDefault="00364AC6" w:rsidP="00364AC6">
      <w:pPr>
        <w:tabs>
          <w:tab w:val="left" w:pos="5190"/>
        </w:tabs>
        <w:ind w:right="-1"/>
        <w:jc w:val="center"/>
        <w:rPr>
          <w:rFonts w:ascii="Times New Roman" w:hAnsi="Times New Roman" w:cs="Times New Roman"/>
          <w:b/>
          <w:i/>
        </w:rPr>
      </w:pPr>
    </w:p>
    <w:p w:rsidR="00364AC6" w:rsidRPr="006D7B8C" w:rsidRDefault="003E486A" w:rsidP="00364AC6">
      <w:pPr>
        <w:tabs>
          <w:tab w:val="left" w:pos="5190"/>
        </w:tabs>
        <w:ind w:right="-1"/>
        <w:rPr>
          <w:rFonts w:ascii="Times New Roman" w:hAnsi="Times New Roman" w:cs="Times New Roman"/>
          <w:b/>
          <w:i/>
        </w:rPr>
      </w:pPr>
      <w:r w:rsidRPr="003E486A">
        <w:rPr>
          <w:rFonts w:ascii="Times New Roman" w:hAnsi="Times New Roman" w:cs="Times New Roman"/>
          <w:noProof/>
        </w:rPr>
        <w:pict>
          <v:shape id="_x0000_s1033" type="#_x0000_t116" style="position:absolute;left:0;text-align:left;margin-left:79.35pt;margin-top:0;width:279.5pt;height:48pt;z-index:251651072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33">
              <w:txbxContent>
                <w:p w:rsidR="00364AC6" w:rsidRPr="004B7C3E" w:rsidRDefault="00364AC6" w:rsidP="00364A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B7C3E">
                    <w:rPr>
                      <w:rFonts w:ascii="Times New Roman" w:hAnsi="Times New Roman" w:cs="Times New Roman"/>
                    </w:rPr>
                    <w:t>Прием заявления и предоставленных документов</w:t>
                  </w:r>
                </w:p>
              </w:txbxContent>
            </v:textbox>
          </v:shape>
        </w:pict>
      </w:r>
    </w:p>
    <w:p w:rsidR="00364AC6" w:rsidRPr="006D7B8C" w:rsidRDefault="00364AC6" w:rsidP="00364AC6">
      <w:pPr>
        <w:tabs>
          <w:tab w:val="left" w:pos="7230"/>
        </w:tabs>
        <w:ind w:right="-426"/>
        <w:rPr>
          <w:rFonts w:ascii="Times New Roman" w:hAnsi="Times New Roman" w:cs="Times New Roman"/>
          <w:b/>
          <w:i/>
        </w:rPr>
      </w:pPr>
      <w:r w:rsidRPr="006D7B8C">
        <w:rPr>
          <w:rFonts w:ascii="Times New Roman" w:hAnsi="Times New Roman" w:cs="Times New Roman"/>
          <w:b/>
          <w:i/>
        </w:rPr>
        <w:tab/>
        <w:t xml:space="preserve">       </w:t>
      </w:r>
      <w:r w:rsidRPr="006D7B8C">
        <w:rPr>
          <w:rFonts w:ascii="Times New Roman" w:hAnsi="Times New Roman" w:cs="Times New Roman"/>
        </w:rPr>
        <w:t>- 1 день</w:t>
      </w:r>
    </w:p>
    <w:p w:rsidR="00364AC6" w:rsidRPr="006D7B8C" w:rsidRDefault="00364AC6" w:rsidP="00364AC6">
      <w:pPr>
        <w:ind w:right="-426"/>
        <w:rPr>
          <w:rFonts w:ascii="Times New Roman" w:hAnsi="Times New Roman" w:cs="Times New Roman"/>
        </w:rPr>
      </w:pPr>
    </w:p>
    <w:p w:rsidR="00364AC6" w:rsidRPr="006D7B8C" w:rsidRDefault="003E486A" w:rsidP="00364AC6">
      <w:pPr>
        <w:tabs>
          <w:tab w:val="left" w:pos="7230"/>
        </w:tabs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left:0;text-align:left;margin-left:214.15pt;margin-top:2.3pt;width:7.15pt;height:17.25pt;z-index:251652096"/>
        </w:pict>
      </w:r>
      <w:r w:rsidR="00364AC6" w:rsidRPr="006D7B8C">
        <w:rPr>
          <w:rFonts w:ascii="Times New Roman" w:hAnsi="Times New Roman" w:cs="Times New Roman"/>
        </w:rPr>
        <w:tab/>
        <w:t xml:space="preserve"> </w:t>
      </w:r>
    </w:p>
    <w:p w:rsidR="00364AC6" w:rsidRPr="006D7B8C" w:rsidRDefault="003E486A" w:rsidP="00364AC6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4" type="#_x0000_t109" style="position:absolute;left:0;text-align:left;margin-left:79.35pt;margin-top:4.7pt;width:277.5pt;height:36.2pt;z-index:251653120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34">
              <w:txbxContent>
                <w:p w:rsidR="00364AC6" w:rsidRPr="004B7C3E" w:rsidRDefault="00364AC6" w:rsidP="00364A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B7C3E">
                    <w:rPr>
                      <w:rFonts w:ascii="Times New Roman" w:hAnsi="Times New Roman" w:cs="Times New Roman"/>
                    </w:rPr>
                    <w:t>Регистрация заявления и предоставленных документов</w:t>
                  </w:r>
                </w:p>
                <w:p w:rsidR="00364AC6" w:rsidRPr="000D6EA2" w:rsidRDefault="00364AC6" w:rsidP="00364AC6"/>
              </w:txbxContent>
            </v:textbox>
          </v:shape>
        </w:pict>
      </w:r>
    </w:p>
    <w:p w:rsidR="00364AC6" w:rsidRPr="006D7B8C" w:rsidRDefault="00364AC6" w:rsidP="00364AC6">
      <w:pPr>
        <w:tabs>
          <w:tab w:val="left" w:pos="7455"/>
        </w:tabs>
        <w:ind w:right="-426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ab/>
        <w:t xml:space="preserve">   - 1 день</w:t>
      </w:r>
    </w:p>
    <w:p w:rsidR="00364AC6" w:rsidRPr="006D7B8C" w:rsidRDefault="003E486A" w:rsidP="00364AC6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7" type="#_x0000_t67" style="position:absolute;left:0;text-align:left;margin-left:214.85pt;margin-top:11.2pt;width:7.15pt;height:17.25pt;z-index:251654144"/>
        </w:pict>
      </w:r>
    </w:p>
    <w:p w:rsidR="00364AC6" w:rsidRPr="006D7B8C" w:rsidRDefault="003E486A" w:rsidP="00364AC6">
      <w:pPr>
        <w:tabs>
          <w:tab w:val="left" w:pos="7425"/>
        </w:tabs>
        <w:ind w:right="-426"/>
        <w:rPr>
          <w:rFonts w:ascii="Times New Roman" w:hAnsi="Times New Roman" w:cs="Times New Roman"/>
        </w:rPr>
      </w:pPr>
      <w:r w:rsidRPr="003E486A">
        <w:rPr>
          <w:rFonts w:ascii="Times New Roman" w:hAnsi="Times New Roman" w:cs="Times New Roman"/>
          <w:b/>
          <w:i/>
          <w:noProof/>
          <w:lang w:eastAsia="ru-RU"/>
        </w:rPr>
        <w:pict>
          <v:shape id="_x0000_s1044" type="#_x0000_t109" style="position:absolute;left:0;text-align:left;margin-left:80.35pt;margin-top:13.1pt;width:276.5pt;height:36.2pt;z-index:251655168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44">
              <w:txbxContent>
                <w:p w:rsidR="00364AC6" w:rsidRPr="00B6274B" w:rsidRDefault="00364AC6" w:rsidP="00364AC6">
                  <w:pPr>
                    <w:jc w:val="center"/>
                  </w:pPr>
                  <w:r w:rsidRPr="004B7C3E">
                    <w:rPr>
                      <w:rFonts w:ascii="Times New Roman" w:hAnsi="Times New Roman" w:cs="Times New Roman"/>
                    </w:rPr>
                    <w:t>Обработка и предварительное рассмотрение заявления и представленных</w:t>
                  </w:r>
                  <w:r>
                    <w:t xml:space="preserve"> документов</w:t>
                  </w:r>
                </w:p>
              </w:txbxContent>
            </v:textbox>
          </v:shape>
        </w:pict>
      </w:r>
      <w:r w:rsidR="00364AC6" w:rsidRPr="006D7B8C">
        <w:rPr>
          <w:rFonts w:ascii="Times New Roman" w:hAnsi="Times New Roman" w:cs="Times New Roman"/>
        </w:rPr>
        <w:tab/>
      </w:r>
    </w:p>
    <w:p w:rsidR="00364AC6" w:rsidRPr="006D7B8C" w:rsidRDefault="00364AC6" w:rsidP="00364AC6">
      <w:pPr>
        <w:ind w:right="-426"/>
        <w:rPr>
          <w:rFonts w:ascii="Times New Roman" w:hAnsi="Times New Roman" w:cs="Times New Roman"/>
        </w:rPr>
      </w:pPr>
    </w:p>
    <w:p w:rsidR="00364AC6" w:rsidRPr="006D7B8C" w:rsidRDefault="00364AC6" w:rsidP="00364AC6">
      <w:pPr>
        <w:tabs>
          <w:tab w:val="left" w:pos="7425"/>
        </w:tabs>
        <w:ind w:right="-426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6D7B8C">
        <w:rPr>
          <w:rFonts w:ascii="Times New Roman" w:hAnsi="Times New Roman" w:cs="Times New Roman"/>
        </w:rPr>
        <w:tab/>
        <w:t xml:space="preserve">- </w:t>
      </w:r>
      <w:r w:rsidRPr="006D7B8C">
        <w:rPr>
          <w:rFonts w:ascii="Times New Roman" w:hAnsi="Times New Roman" w:cs="Times New Roman"/>
        </w:rPr>
        <w:tab/>
        <w:t>3 дня</w:t>
      </w:r>
    </w:p>
    <w:p w:rsidR="00364AC6" w:rsidRPr="006D7B8C" w:rsidRDefault="003E486A" w:rsidP="00364AC6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5" type="#_x0000_t67" style="position:absolute;left:0;text-align:left;margin-left:215.35pt;margin-top:3.95pt;width:7.15pt;height:17.25pt;z-index:251656192"/>
        </w:pict>
      </w:r>
    </w:p>
    <w:p w:rsidR="00364AC6" w:rsidRPr="006D7B8C" w:rsidRDefault="003E486A" w:rsidP="00364AC6">
      <w:pPr>
        <w:tabs>
          <w:tab w:val="left" w:pos="8145"/>
          <w:tab w:val="left" w:pos="8565"/>
        </w:tabs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2" type="#_x0000_t109" style="position:absolute;left:0;text-align:left;margin-left:80.35pt;margin-top:5.3pt;width:276.5pt;height:71.2pt;z-index:251657216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42">
              <w:txbxContent>
                <w:p w:rsidR="00364AC6" w:rsidRPr="004B7C3E" w:rsidRDefault="00364AC6" w:rsidP="00364A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B7C3E">
                    <w:rPr>
                      <w:rFonts w:ascii="Times New Roman" w:hAnsi="Times New Roman" w:cs="Times New Roman"/>
                    </w:rPr>
                    <w:t>Формирование и направление межведомственных запросов в органы (организации), участвующие в предоставлении муниципальной услуги</w:t>
                  </w:r>
                </w:p>
              </w:txbxContent>
            </v:textbox>
          </v:shape>
        </w:pict>
      </w:r>
      <w:r w:rsidR="00364AC6" w:rsidRPr="006D7B8C">
        <w:rPr>
          <w:rFonts w:ascii="Times New Roman" w:hAnsi="Times New Roman" w:cs="Times New Roman"/>
        </w:rPr>
        <w:tab/>
      </w:r>
    </w:p>
    <w:p w:rsidR="00364AC6" w:rsidRPr="006D7B8C" w:rsidRDefault="00364AC6" w:rsidP="00364AC6">
      <w:pPr>
        <w:tabs>
          <w:tab w:val="left" w:pos="6750"/>
        </w:tabs>
        <w:ind w:right="-426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ab/>
        <w:t xml:space="preserve"> </w:t>
      </w:r>
    </w:p>
    <w:p w:rsidR="00364AC6" w:rsidRPr="006D7B8C" w:rsidRDefault="00364AC6" w:rsidP="00364AC6">
      <w:pPr>
        <w:tabs>
          <w:tab w:val="left" w:pos="7655"/>
          <w:tab w:val="left" w:pos="8565"/>
        </w:tabs>
        <w:ind w:right="-426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ab/>
        <w:t>- 5 дней</w:t>
      </w:r>
    </w:p>
    <w:p w:rsidR="00364AC6" w:rsidRPr="006D7B8C" w:rsidRDefault="00364AC6" w:rsidP="00364AC6">
      <w:pPr>
        <w:tabs>
          <w:tab w:val="left" w:pos="8145"/>
          <w:tab w:val="left" w:pos="8565"/>
        </w:tabs>
        <w:ind w:right="-426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</w:r>
    </w:p>
    <w:p w:rsidR="00364AC6" w:rsidRPr="006D7B8C" w:rsidRDefault="003E486A" w:rsidP="00364AC6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3" type="#_x0000_t67" style="position:absolute;left:0;text-align:left;margin-left:215.85pt;margin-top:14.8pt;width:7.15pt;height:17.25pt;z-index:251658240"/>
        </w:pict>
      </w:r>
    </w:p>
    <w:p w:rsidR="00364AC6" w:rsidRPr="006D7B8C" w:rsidRDefault="00364AC6" w:rsidP="00364AC6">
      <w:pPr>
        <w:ind w:right="-426"/>
        <w:rPr>
          <w:rFonts w:ascii="Times New Roman" w:hAnsi="Times New Roman" w:cs="Times New Roman"/>
        </w:rPr>
      </w:pPr>
    </w:p>
    <w:p w:rsidR="00364AC6" w:rsidRPr="006D7B8C" w:rsidRDefault="003E486A" w:rsidP="00364AC6">
      <w:pPr>
        <w:tabs>
          <w:tab w:val="left" w:pos="6330"/>
        </w:tabs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6" type="#_x0000_t176" style="position:absolute;left:0;text-align:left;margin-left:79.35pt;margin-top:1.3pt;width:279.5pt;height:58.2pt;z-index:251659264" fillcolor="#c2d69b" strokecolor="#c2d69b" strokeweight="1pt">
            <v:fill color2="#eaf1dd" angle="-45" focus="-50%" type="gradient"/>
            <v:shadow on="t" type="perspective" color="#4e6128" opacity=".5" offset="1pt" offset2="-3pt"/>
            <v:textbox style="mso-next-textbox:#_x0000_s1036">
              <w:txbxContent>
                <w:p w:rsidR="00364AC6" w:rsidRPr="004B7C3E" w:rsidRDefault="00364AC6" w:rsidP="00364A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B7C3E">
                    <w:rPr>
                      <w:rFonts w:ascii="Times New Roman" w:hAnsi="Times New Roman" w:cs="Times New Roman"/>
                    </w:rPr>
                    <w:t>Принятие решения о предоставлении (об отказе в предоставлении) муниципальной услуги</w:t>
                  </w:r>
                </w:p>
              </w:txbxContent>
            </v:textbox>
          </v:shape>
        </w:pict>
      </w:r>
    </w:p>
    <w:p w:rsidR="00364AC6" w:rsidRPr="006D7B8C" w:rsidRDefault="00364AC6" w:rsidP="00364AC6">
      <w:pPr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  <w:t xml:space="preserve">          - 20 дней</w:t>
      </w:r>
    </w:p>
    <w:p w:rsidR="00364AC6" w:rsidRPr="006D7B8C" w:rsidRDefault="00364AC6" w:rsidP="00364AC6">
      <w:pPr>
        <w:ind w:left="7788"/>
        <w:rPr>
          <w:rFonts w:ascii="Times New Roman" w:hAnsi="Times New Roman" w:cs="Times New Roman"/>
          <w:b/>
          <w:i/>
        </w:rPr>
      </w:pPr>
    </w:p>
    <w:p w:rsidR="00364AC6" w:rsidRPr="006D7B8C" w:rsidRDefault="003E486A" w:rsidP="00364AC6">
      <w:pPr>
        <w:ind w:left="7788"/>
        <w:rPr>
          <w:rFonts w:ascii="Times New Roman" w:hAnsi="Times New Roman" w:cs="Times New Roman"/>
          <w:b/>
          <w:i/>
        </w:rPr>
      </w:pPr>
      <w:r w:rsidRPr="003E486A">
        <w:rPr>
          <w:rFonts w:ascii="Times New Roman" w:hAnsi="Times New Roman" w:cs="Times New Roman"/>
          <w:noProof/>
        </w:rPr>
        <w:pict>
          <v:shape id="_x0000_s1038" type="#_x0000_t67" style="position:absolute;left:0;text-align:left;margin-left:313.5pt;margin-top:14.35pt;width:7.85pt;height:23.1pt;z-index:251660288"/>
        </w:pict>
      </w:r>
      <w:r w:rsidRPr="003E486A">
        <w:rPr>
          <w:rFonts w:ascii="Times New Roman" w:hAnsi="Times New Roman" w:cs="Times New Roman"/>
          <w:noProof/>
        </w:rPr>
        <w:pict>
          <v:shape id="_x0000_s1039" type="#_x0000_t67" style="position:absolute;left:0;text-align:left;margin-left:119.1pt;margin-top:13.9pt;width:7.15pt;height:21.8pt;z-index:251661312"/>
        </w:pict>
      </w:r>
    </w:p>
    <w:p w:rsidR="00364AC6" w:rsidRPr="006D7B8C" w:rsidRDefault="00364AC6" w:rsidP="00364AC6">
      <w:pPr>
        <w:ind w:left="7788"/>
        <w:rPr>
          <w:rFonts w:ascii="Times New Roman" w:hAnsi="Times New Roman" w:cs="Times New Roman"/>
          <w:b/>
          <w:i/>
        </w:rPr>
      </w:pPr>
    </w:p>
    <w:p w:rsidR="00364AC6" w:rsidRPr="006D7B8C" w:rsidRDefault="003E486A" w:rsidP="00364AC6">
      <w:pPr>
        <w:ind w:left="7788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pict>
          <v:shape id="_x0000_s1041" type="#_x0000_t116" style="position:absolute;left:0;text-align:left;margin-left:-11.65pt;margin-top:4.55pt;width:250.5pt;height:103.7pt;z-index:251662336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41">
              <w:txbxContent>
                <w:p w:rsidR="00364AC6" w:rsidRPr="00EA4925" w:rsidRDefault="00364AC6" w:rsidP="00364AC6">
                  <w:pPr>
                    <w:pStyle w:val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Выдача (направление) заявителю выписки из постановления о постановке на учет в качестве нуждающегося в жилом помещении по договору социального найма </w:t>
                  </w:r>
                </w:p>
              </w:txbxContent>
            </v:textbox>
          </v:shape>
        </w:pict>
      </w:r>
      <w:r w:rsidRPr="003E486A">
        <w:rPr>
          <w:rFonts w:ascii="Times New Roman" w:hAnsi="Times New Roman" w:cs="Times New Roman"/>
          <w:noProof/>
        </w:rPr>
        <w:pict>
          <v:shape id="_x0000_s1040" type="#_x0000_t116" style="position:absolute;left:0;text-align:left;margin-left:246.2pt;margin-top:5.7pt;width:274.15pt;height:84.05pt;z-index:251663360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40">
              <w:txbxContent>
                <w:p w:rsidR="00364AC6" w:rsidRPr="009E4286" w:rsidRDefault="00364AC6" w:rsidP="00364AC6">
                  <w:pPr>
                    <w:pStyle w:val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286"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Выдача (направление) заявителю </w:t>
                  </w:r>
                  <w:r w:rsidRPr="009E4286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уведомления (извещения) </w:t>
                  </w:r>
                  <w:r w:rsidRPr="009E4286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 отказе в постановке на учет в качестве нуждающегося в жилом помещении по договору социального найма </w:t>
                  </w:r>
                </w:p>
                <w:p w:rsidR="00364AC6" w:rsidRPr="001F2F11" w:rsidRDefault="00364AC6" w:rsidP="00364AC6"/>
              </w:txbxContent>
            </v:textbox>
          </v:shape>
        </w:pict>
      </w:r>
    </w:p>
    <w:p w:rsidR="00364AC6" w:rsidRPr="006D7B8C" w:rsidRDefault="00364AC6" w:rsidP="00364AC6">
      <w:pPr>
        <w:ind w:left="7788"/>
        <w:rPr>
          <w:rFonts w:ascii="Times New Roman" w:hAnsi="Times New Roman" w:cs="Times New Roman"/>
          <w:b/>
          <w:i/>
        </w:rPr>
      </w:pPr>
    </w:p>
    <w:p w:rsidR="00364AC6" w:rsidRPr="006D7B8C" w:rsidRDefault="00364AC6" w:rsidP="00364AC6">
      <w:pPr>
        <w:ind w:left="7788"/>
        <w:rPr>
          <w:rFonts w:ascii="Times New Roman" w:hAnsi="Times New Roman" w:cs="Times New Roman"/>
          <w:b/>
          <w:i/>
        </w:rPr>
      </w:pPr>
    </w:p>
    <w:p w:rsidR="00364AC6" w:rsidRPr="006D7B8C" w:rsidRDefault="00364AC6" w:rsidP="00364AC6">
      <w:pPr>
        <w:ind w:left="7788"/>
        <w:rPr>
          <w:rFonts w:ascii="Times New Roman" w:hAnsi="Times New Roman" w:cs="Times New Roman"/>
          <w:b/>
          <w:i/>
        </w:rPr>
      </w:pPr>
    </w:p>
    <w:p w:rsidR="00364AC6" w:rsidRPr="006D7B8C" w:rsidRDefault="00364AC6" w:rsidP="00364AC6">
      <w:pPr>
        <w:ind w:left="7788"/>
        <w:rPr>
          <w:rFonts w:ascii="Times New Roman" w:hAnsi="Times New Roman" w:cs="Times New Roman"/>
          <w:b/>
          <w:i/>
        </w:rPr>
      </w:pPr>
    </w:p>
    <w:p w:rsidR="00364AC6" w:rsidRPr="006D7B8C" w:rsidRDefault="00364AC6" w:rsidP="00364AC6">
      <w:pPr>
        <w:ind w:left="7788"/>
        <w:rPr>
          <w:rFonts w:ascii="Times New Roman" w:hAnsi="Times New Roman" w:cs="Times New Roman"/>
          <w:b/>
          <w:i/>
        </w:rPr>
      </w:pPr>
    </w:p>
    <w:p w:rsidR="00364AC6" w:rsidRPr="006D7B8C" w:rsidRDefault="00364AC6" w:rsidP="00364AC6">
      <w:pPr>
        <w:ind w:left="7230" w:firstLine="0"/>
        <w:rPr>
          <w:rFonts w:ascii="Times New Roman" w:hAnsi="Times New Roman" w:cs="Times New Roman"/>
          <w:b/>
          <w:i/>
        </w:rPr>
      </w:pPr>
      <w:r w:rsidRPr="006D7B8C">
        <w:rPr>
          <w:rFonts w:ascii="Times New Roman" w:hAnsi="Times New Roman" w:cs="Times New Roman"/>
          <w:b/>
          <w:i/>
        </w:rPr>
        <w:br w:type="page"/>
      </w:r>
      <w:r w:rsidRPr="006D7B8C">
        <w:rPr>
          <w:rFonts w:ascii="Times New Roman" w:hAnsi="Times New Roman" w:cs="Times New Roman"/>
          <w:b/>
          <w:i/>
        </w:rPr>
        <w:lastRenderedPageBreak/>
        <w:t>Приложение № 3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95"/>
        <w:gridCol w:w="5103"/>
      </w:tblGrid>
      <w:tr w:rsidR="00364AC6" w:rsidRPr="006D7B8C" w:rsidTr="00D348D8">
        <w:tc>
          <w:tcPr>
            <w:tcW w:w="4395" w:type="dxa"/>
            <w:shd w:val="clear" w:color="auto" w:fill="auto"/>
          </w:tcPr>
          <w:p w:rsidR="00364AC6" w:rsidRPr="006D7B8C" w:rsidRDefault="00364AC6" w:rsidP="00D348D8">
            <w:pPr>
              <w:pStyle w:val="ae"/>
              <w:snapToGrid w:val="0"/>
            </w:pPr>
          </w:p>
          <w:p w:rsidR="00364AC6" w:rsidRPr="006D7B8C" w:rsidRDefault="00364AC6" w:rsidP="00D348D8">
            <w:pPr>
              <w:pStyle w:val="ae"/>
              <w:snapToGrid w:val="0"/>
            </w:pPr>
          </w:p>
        </w:tc>
        <w:tc>
          <w:tcPr>
            <w:tcW w:w="5103" w:type="dxa"/>
            <w:shd w:val="clear" w:color="auto" w:fill="auto"/>
          </w:tcPr>
          <w:p w:rsidR="00364AC6" w:rsidRPr="006D7B8C" w:rsidRDefault="00364AC6" w:rsidP="00D348D8">
            <w:pPr>
              <w:spacing w:line="210" w:lineRule="atLeast"/>
              <w:textAlignment w:val="baseline"/>
              <w:rPr>
                <w:rFonts w:ascii="Times New Roman" w:hAnsi="Times New Roman" w:cs="Times New Roman"/>
                <w:color w:val="2D2D2D"/>
                <w:sz w:val="14"/>
                <w:szCs w:val="14"/>
                <w:lang w:eastAsia="ru-RU"/>
              </w:rPr>
            </w:pPr>
          </w:p>
          <w:p w:rsidR="00364AC6" w:rsidRPr="006D7B8C" w:rsidRDefault="00364AC6" w:rsidP="00D348D8">
            <w:pPr>
              <w:spacing w:line="210" w:lineRule="atLeast"/>
              <w:ind w:firstLine="0"/>
              <w:textAlignment w:val="baseline"/>
              <w:rPr>
                <w:rFonts w:ascii="Times New Roman" w:hAnsi="Times New Roman" w:cs="Times New Roman"/>
                <w:color w:val="2D2D2D"/>
                <w:sz w:val="14"/>
                <w:szCs w:val="14"/>
                <w:lang w:eastAsia="ru-RU"/>
              </w:rPr>
            </w:pPr>
            <w:r w:rsidRPr="006D7B8C">
              <w:rPr>
                <w:rFonts w:ascii="Times New Roman" w:hAnsi="Times New Roman" w:cs="Times New Roman"/>
                <w:color w:val="2D2D2D"/>
                <w:sz w:val="14"/>
                <w:szCs w:val="14"/>
                <w:lang w:eastAsia="ru-RU"/>
              </w:rPr>
              <w:t>______________________________________________________________________</w:t>
            </w:r>
          </w:p>
          <w:p w:rsidR="00364AC6" w:rsidRPr="006D7B8C" w:rsidRDefault="00364AC6" w:rsidP="00D348D8">
            <w:pPr>
              <w:spacing w:line="210" w:lineRule="atLeast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7B8C">
              <w:rPr>
                <w:rFonts w:ascii="Times New Roman" w:hAnsi="Times New Roman" w:cs="Times New Roman"/>
                <w:color w:val="2D2D2D"/>
                <w:sz w:val="16"/>
                <w:szCs w:val="16"/>
                <w:lang w:eastAsia="ru-RU"/>
              </w:rPr>
              <w:t>(</w:t>
            </w:r>
            <w:r w:rsidRPr="006D7B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должностному лицу органа местного самоуправления, </w:t>
            </w:r>
          </w:p>
          <w:p w:rsidR="00364AC6" w:rsidRPr="006D7B8C" w:rsidRDefault="00364AC6" w:rsidP="00D348D8">
            <w:pPr>
              <w:spacing w:line="210" w:lineRule="atLeast"/>
              <w:ind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364AC6" w:rsidRPr="006D7B8C" w:rsidRDefault="00364AC6" w:rsidP="00D348D8">
            <w:pPr>
              <w:spacing w:line="21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осуществляющего принятие на учет в качестве</w:t>
            </w:r>
            <w:r w:rsidRPr="006D7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64AC6" w:rsidRPr="006D7B8C" w:rsidRDefault="00364AC6" w:rsidP="00D348D8">
            <w:pPr>
              <w:spacing w:line="210" w:lineRule="atLeast"/>
              <w:ind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364AC6" w:rsidRPr="006D7B8C" w:rsidRDefault="00364AC6" w:rsidP="00D348D8">
            <w:pPr>
              <w:spacing w:line="210" w:lineRule="atLeast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нуждающихся в жилых помещениях) </w:t>
            </w:r>
          </w:p>
          <w:p w:rsidR="00364AC6" w:rsidRPr="006D7B8C" w:rsidRDefault="00364AC6" w:rsidP="00D348D8">
            <w:pPr>
              <w:spacing w:line="210" w:lineRule="atLeast"/>
              <w:ind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от</w:t>
            </w:r>
            <w:r w:rsidRPr="006D7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_______________________________________________</w:t>
            </w:r>
          </w:p>
          <w:p w:rsidR="00364AC6" w:rsidRPr="006D7B8C" w:rsidRDefault="00364AC6" w:rsidP="00D348D8">
            <w:pPr>
              <w:spacing w:line="21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(Ф.И.О.)</w:t>
            </w:r>
            <w:r w:rsidRPr="006D7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64AC6" w:rsidRPr="006D7B8C" w:rsidRDefault="00364AC6" w:rsidP="00D348D8">
            <w:pPr>
              <w:spacing w:line="210" w:lineRule="atLeast"/>
              <w:ind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_________________________________________________,</w:t>
            </w:r>
          </w:p>
          <w:p w:rsidR="00364AC6" w:rsidRPr="006D7B8C" w:rsidRDefault="00364AC6" w:rsidP="00D348D8">
            <w:pPr>
              <w:spacing w:line="210" w:lineRule="atLeast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проживающего (ей) по адресу: </w:t>
            </w:r>
          </w:p>
          <w:p w:rsidR="00364AC6" w:rsidRPr="006D7B8C" w:rsidRDefault="00364AC6" w:rsidP="00D348D8">
            <w:pPr>
              <w:spacing w:line="210" w:lineRule="atLeast"/>
              <w:ind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364AC6" w:rsidRPr="006D7B8C" w:rsidRDefault="00364AC6" w:rsidP="00D348D8">
            <w:pPr>
              <w:spacing w:line="210" w:lineRule="atLeast"/>
              <w:ind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364AC6" w:rsidRPr="006D7B8C" w:rsidRDefault="00364AC6" w:rsidP="00D348D8">
            <w:pPr>
              <w:spacing w:line="210" w:lineRule="atLeast"/>
              <w:ind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паспорт</w:t>
            </w:r>
            <w:r w:rsidRPr="006D7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364AC6" w:rsidRPr="006D7B8C" w:rsidRDefault="00364AC6" w:rsidP="00D348D8">
            <w:pPr>
              <w:spacing w:line="21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(серия, номер, кем и когда выдан)</w:t>
            </w:r>
            <w:r w:rsidRPr="006D7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64AC6" w:rsidRPr="006D7B8C" w:rsidRDefault="00364AC6" w:rsidP="00D348D8">
            <w:pPr>
              <w:spacing w:line="210" w:lineRule="atLeast"/>
              <w:ind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364AC6" w:rsidRPr="006D7B8C" w:rsidRDefault="00364AC6" w:rsidP="00D348D8">
            <w:pPr>
              <w:pStyle w:val="ae"/>
              <w:snapToGrid w:val="0"/>
              <w:jc w:val="center"/>
              <w:rPr>
                <w:sz w:val="16"/>
                <w:szCs w:val="16"/>
              </w:rPr>
            </w:pPr>
          </w:p>
          <w:p w:rsidR="00364AC6" w:rsidRPr="006D7B8C" w:rsidRDefault="00364AC6" w:rsidP="00D348D8">
            <w:pPr>
              <w:pStyle w:val="ae"/>
              <w:snapToGrid w:val="0"/>
              <w:jc w:val="center"/>
              <w:rPr>
                <w:sz w:val="16"/>
                <w:szCs w:val="16"/>
              </w:rPr>
            </w:pPr>
            <w:r w:rsidRPr="006D7B8C">
              <w:rPr>
                <w:sz w:val="16"/>
                <w:szCs w:val="16"/>
              </w:rPr>
              <w:t>______________________________________________________________</w:t>
            </w:r>
          </w:p>
          <w:p w:rsidR="00364AC6" w:rsidRPr="006D7B8C" w:rsidRDefault="00364AC6" w:rsidP="00D348D8">
            <w:pPr>
              <w:pStyle w:val="ae"/>
              <w:snapToGrid w:val="0"/>
              <w:jc w:val="center"/>
              <w:rPr>
                <w:sz w:val="16"/>
                <w:szCs w:val="16"/>
              </w:rPr>
            </w:pPr>
            <w:r w:rsidRPr="006D7B8C">
              <w:rPr>
                <w:sz w:val="16"/>
                <w:szCs w:val="16"/>
              </w:rPr>
              <w:t>(адрес электронной почты (при наличии))</w:t>
            </w:r>
          </w:p>
          <w:p w:rsidR="00364AC6" w:rsidRPr="006D7B8C" w:rsidRDefault="00364AC6" w:rsidP="00D348D8">
            <w:pPr>
              <w:pStyle w:val="ae"/>
              <w:snapToGrid w:val="0"/>
              <w:jc w:val="center"/>
              <w:rPr>
                <w:sz w:val="16"/>
                <w:szCs w:val="16"/>
              </w:rPr>
            </w:pPr>
            <w:r w:rsidRPr="006D7B8C">
              <w:rPr>
                <w:sz w:val="16"/>
                <w:szCs w:val="16"/>
              </w:rPr>
              <w:t>______________________________________________________________</w:t>
            </w:r>
          </w:p>
          <w:p w:rsidR="00364AC6" w:rsidRPr="006D7B8C" w:rsidRDefault="00364AC6" w:rsidP="00D348D8">
            <w:pPr>
              <w:pStyle w:val="ae"/>
              <w:snapToGrid w:val="0"/>
              <w:jc w:val="center"/>
              <w:rPr>
                <w:sz w:val="16"/>
                <w:szCs w:val="16"/>
              </w:rPr>
            </w:pPr>
            <w:r w:rsidRPr="006D7B8C">
              <w:rPr>
                <w:sz w:val="16"/>
                <w:szCs w:val="16"/>
              </w:rPr>
              <w:t>(контактный телефон)</w:t>
            </w:r>
          </w:p>
          <w:p w:rsidR="00364AC6" w:rsidRPr="006D7B8C" w:rsidRDefault="00364AC6" w:rsidP="00D348D8">
            <w:pPr>
              <w:pStyle w:val="ae"/>
              <w:snapToGrid w:val="0"/>
              <w:jc w:val="center"/>
              <w:rPr>
                <w:sz w:val="16"/>
                <w:szCs w:val="16"/>
              </w:rPr>
            </w:pPr>
          </w:p>
          <w:p w:rsidR="00364AC6" w:rsidRPr="006D7B8C" w:rsidRDefault="00364AC6" w:rsidP="00D348D8">
            <w:pPr>
              <w:pStyle w:val="ae"/>
              <w:rPr>
                <w:sz w:val="24"/>
                <w:szCs w:val="24"/>
              </w:rPr>
            </w:pPr>
          </w:p>
        </w:tc>
      </w:tr>
    </w:tbl>
    <w:p w:rsidR="00364AC6" w:rsidRPr="006D7B8C" w:rsidRDefault="00364AC6" w:rsidP="00364AC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D7B8C">
        <w:rPr>
          <w:rFonts w:ascii="Times New Roman" w:hAnsi="Times New Roman" w:cs="Times New Roman"/>
          <w:b/>
          <w:sz w:val="22"/>
          <w:szCs w:val="22"/>
        </w:rPr>
        <w:t xml:space="preserve">ЗАЯВЛЕНИЕ 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64AC6" w:rsidRPr="006D7B8C" w:rsidRDefault="00364AC6" w:rsidP="00364AC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Прошу принять меня на учет для предоставления жилого помещения муниципального жилищного фонда по договору социального найма в связи с _____________________________________________</w:t>
      </w:r>
    </w:p>
    <w:p w:rsidR="00364AC6" w:rsidRPr="006D7B8C" w:rsidRDefault="00364AC6" w:rsidP="00364AC6">
      <w:pPr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  <w:r w:rsidRPr="006D7B8C">
        <w:rPr>
          <w:rFonts w:ascii="Times New Roman" w:hAnsi="Times New Roman" w:cs="Times New Roman"/>
          <w:sz w:val="20"/>
          <w:szCs w:val="20"/>
        </w:rPr>
        <w:t xml:space="preserve"> </w:t>
      </w:r>
      <w:r w:rsidRPr="006D7B8C">
        <w:rPr>
          <w:rFonts w:ascii="Times New Roman" w:hAnsi="Times New Roman" w:cs="Times New Roman"/>
          <w:sz w:val="16"/>
          <w:szCs w:val="16"/>
        </w:rPr>
        <w:t>(</w:t>
      </w:r>
      <w:r w:rsidRPr="006D7B8C">
        <w:rPr>
          <w:rFonts w:ascii="Times New Roman" w:hAnsi="Times New Roman" w:cs="Times New Roman"/>
          <w:iCs/>
          <w:sz w:val="16"/>
          <w:szCs w:val="16"/>
        </w:rPr>
        <w:t>указать причину – отсутствие жилого помещения по договору социального найма или на праве собственности; обеспеченность общей площадью жилого помещения на одного члена семьи менее учетной нормы; проживание в помещении, не отвечающим установленным для жилых помещений требованиям; проживание в квартире, занятой несколькими семьями; если в составе семьи имеется больной, страдающий тяжелой формой хронического заболевания (указать), при которой совместное проживание с ним в одной квартире невозможно; при отсутствии иного жилого помещения по договору социального найма или на праве собственности)</w:t>
      </w:r>
    </w:p>
    <w:p w:rsidR="00364AC6" w:rsidRPr="006D7B8C" w:rsidRDefault="00364AC6" w:rsidP="00364AC6">
      <w:pPr>
        <w:pStyle w:val="af1"/>
        <w:widowControl w:val="0"/>
        <w:ind w:firstLine="709"/>
        <w:rPr>
          <w:sz w:val="22"/>
          <w:szCs w:val="22"/>
        </w:rPr>
      </w:pPr>
    </w:p>
    <w:p w:rsidR="00364AC6" w:rsidRPr="006D7B8C" w:rsidRDefault="00364AC6" w:rsidP="00364AC6">
      <w:pPr>
        <w:pStyle w:val="af1"/>
        <w:widowControl w:val="0"/>
        <w:ind w:firstLine="709"/>
        <w:rPr>
          <w:sz w:val="22"/>
          <w:szCs w:val="22"/>
        </w:rPr>
      </w:pPr>
      <w:r w:rsidRPr="006D7B8C">
        <w:rPr>
          <w:sz w:val="22"/>
          <w:szCs w:val="22"/>
        </w:rPr>
        <w:t>Моя семья состоит из _____________________________________ человек,</w:t>
      </w:r>
      <w:r w:rsidRPr="00674120">
        <w:rPr>
          <w:sz w:val="22"/>
          <w:szCs w:val="22"/>
        </w:rPr>
        <w:t xml:space="preserve"> </w:t>
      </w:r>
      <w:r w:rsidRPr="006D7B8C">
        <w:rPr>
          <w:sz w:val="22"/>
          <w:szCs w:val="22"/>
        </w:rPr>
        <w:t>в том числе:</w:t>
      </w:r>
    </w:p>
    <w:p w:rsidR="00364AC6" w:rsidRPr="00674120" w:rsidRDefault="00364AC6" w:rsidP="00364AC6">
      <w:pPr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D7B8C">
        <w:rPr>
          <w:rFonts w:ascii="Times New Roman" w:hAnsi="Times New Roman" w:cs="Times New Roman"/>
          <w:sz w:val="16"/>
          <w:szCs w:val="16"/>
        </w:rPr>
        <w:t>(</w:t>
      </w:r>
      <w:r w:rsidRPr="006D7B8C">
        <w:rPr>
          <w:rFonts w:ascii="Times New Roman" w:hAnsi="Times New Roman" w:cs="Times New Roman"/>
          <w:iCs/>
          <w:sz w:val="16"/>
          <w:szCs w:val="16"/>
        </w:rPr>
        <w:t>цифрами и прописью</w:t>
      </w:r>
      <w:r w:rsidRPr="006D7B8C">
        <w:rPr>
          <w:rFonts w:ascii="Times New Roman" w:hAnsi="Times New Roman" w:cs="Times New Roman"/>
          <w:sz w:val="16"/>
          <w:szCs w:val="16"/>
        </w:rPr>
        <w:t>)</w:t>
      </w:r>
    </w:p>
    <w:p w:rsidR="00364AC6" w:rsidRPr="006D7B8C" w:rsidRDefault="00364AC6" w:rsidP="00364AC6">
      <w:pPr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</w:t>
      </w:r>
      <w:r w:rsidRPr="006D7B8C">
        <w:rPr>
          <w:rFonts w:ascii="Times New Roman" w:hAnsi="Times New Roman" w:cs="Times New Roman"/>
          <w:sz w:val="22"/>
          <w:szCs w:val="22"/>
        </w:rPr>
        <w:t>аявитель ________________________________________________________________________________,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6D7B8C">
        <w:rPr>
          <w:rFonts w:ascii="Times New Roman" w:hAnsi="Times New Roman" w:cs="Times New Roman"/>
          <w:iCs/>
          <w:sz w:val="16"/>
          <w:szCs w:val="16"/>
        </w:rPr>
        <w:t>(фамилия, имя, отчество, число, месяц, год рождения)</w:t>
      </w:r>
    </w:p>
    <w:p w:rsidR="00364AC6" w:rsidRPr="006D7B8C" w:rsidRDefault="00364AC6" w:rsidP="00364AC6">
      <w:pPr>
        <w:ind w:firstLine="0"/>
        <w:rPr>
          <w:rFonts w:ascii="Times New Roman" w:hAnsi="Times New Roman" w:cs="Times New Roman"/>
          <w:iCs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проживающий (</w:t>
      </w:r>
      <w:proofErr w:type="spellStart"/>
      <w:r w:rsidRPr="006D7B8C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6D7B8C">
        <w:rPr>
          <w:rFonts w:ascii="Times New Roman" w:hAnsi="Times New Roman" w:cs="Times New Roman"/>
          <w:sz w:val="22"/>
          <w:szCs w:val="22"/>
        </w:rPr>
        <w:t>) по адресу:</w:t>
      </w:r>
      <w:r w:rsidRPr="006D7B8C">
        <w:rPr>
          <w:rFonts w:ascii="Times New Roman" w:hAnsi="Times New Roman" w:cs="Times New Roman"/>
          <w:iCs/>
          <w:sz w:val="22"/>
          <w:szCs w:val="22"/>
        </w:rPr>
        <w:t>_______________________________________________________________ ;</w:t>
      </w:r>
    </w:p>
    <w:p w:rsidR="00364AC6" w:rsidRPr="006D7B8C" w:rsidRDefault="00364AC6" w:rsidP="00364AC6">
      <w:pPr>
        <w:ind w:firstLine="0"/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 xml:space="preserve">супруг (-а) ________________________________________________________________________________, 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6D7B8C">
        <w:rPr>
          <w:rFonts w:ascii="Times New Roman" w:hAnsi="Times New Roman" w:cs="Times New Roman"/>
          <w:iCs/>
          <w:sz w:val="16"/>
          <w:szCs w:val="16"/>
        </w:rPr>
        <w:t>(фамилия, имя, отчество, число, месяц, год рождения)</w:t>
      </w:r>
    </w:p>
    <w:p w:rsidR="00364AC6" w:rsidRPr="006D7B8C" w:rsidRDefault="00364AC6" w:rsidP="00364AC6">
      <w:pPr>
        <w:ind w:firstLine="0"/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проживающий (</w:t>
      </w:r>
      <w:proofErr w:type="spellStart"/>
      <w:r w:rsidRPr="006D7B8C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6D7B8C">
        <w:rPr>
          <w:rFonts w:ascii="Times New Roman" w:hAnsi="Times New Roman" w:cs="Times New Roman"/>
          <w:sz w:val="22"/>
          <w:szCs w:val="22"/>
        </w:rPr>
        <w:t xml:space="preserve">) по адресу: </w:t>
      </w:r>
      <w:r w:rsidRPr="006D7B8C">
        <w:rPr>
          <w:rFonts w:ascii="Times New Roman" w:hAnsi="Times New Roman" w:cs="Times New Roman"/>
          <w:iCs/>
          <w:sz w:val="22"/>
          <w:szCs w:val="22"/>
        </w:rPr>
        <w:t>_______________________________________________________________;</w:t>
      </w:r>
    </w:p>
    <w:p w:rsidR="00364AC6" w:rsidRPr="006D7B8C" w:rsidRDefault="00364AC6" w:rsidP="00364AC6">
      <w:pPr>
        <w:ind w:firstLine="0"/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дети:</w:t>
      </w:r>
    </w:p>
    <w:p w:rsidR="00364AC6" w:rsidRPr="006D7B8C" w:rsidRDefault="00364AC6" w:rsidP="00364AC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_______________</w:t>
      </w:r>
      <w:r w:rsidRPr="006D7B8C">
        <w:rPr>
          <w:rFonts w:ascii="Times New Roman" w:hAnsi="Times New Roman" w:cs="Times New Roman"/>
          <w:sz w:val="22"/>
          <w:szCs w:val="22"/>
        </w:rPr>
        <w:t>___________________________________________________________________,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6D7B8C">
        <w:rPr>
          <w:rFonts w:ascii="Times New Roman" w:hAnsi="Times New Roman" w:cs="Times New Roman"/>
          <w:iCs/>
          <w:sz w:val="16"/>
          <w:szCs w:val="16"/>
        </w:rPr>
        <w:t>(фамилия, имя, отчество, число, месяц, год рождения)</w:t>
      </w:r>
    </w:p>
    <w:p w:rsidR="00364AC6" w:rsidRPr="006D7B8C" w:rsidRDefault="00364AC6" w:rsidP="00364AC6">
      <w:pPr>
        <w:ind w:firstLine="0"/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проживающий (</w:t>
      </w:r>
      <w:proofErr w:type="spellStart"/>
      <w:r w:rsidRPr="006D7B8C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6D7B8C">
        <w:rPr>
          <w:rFonts w:ascii="Times New Roman" w:hAnsi="Times New Roman" w:cs="Times New Roman"/>
          <w:sz w:val="22"/>
          <w:szCs w:val="22"/>
        </w:rPr>
        <w:t xml:space="preserve">) по адресу: </w:t>
      </w:r>
      <w:r w:rsidRPr="006D7B8C">
        <w:rPr>
          <w:rFonts w:ascii="Times New Roman" w:hAnsi="Times New Roman" w:cs="Times New Roman"/>
          <w:iCs/>
          <w:sz w:val="22"/>
          <w:szCs w:val="22"/>
        </w:rPr>
        <w:t>_______________________________________________________________;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2._______________</w:t>
      </w:r>
      <w:r w:rsidRPr="006D7B8C">
        <w:rPr>
          <w:rFonts w:ascii="Times New Roman" w:hAnsi="Times New Roman" w:cs="Times New Roman"/>
          <w:sz w:val="22"/>
          <w:szCs w:val="22"/>
        </w:rPr>
        <w:t>___________________________________________________________________,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  <w:sz w:val="16"/>
          <w:szCs w:val="16"/>
        </w:rPr>
      </w:pPr>
      <w:r w:rsidRPr="006D7B8C">
        <w:rPr>
          <w:rFonts w:ascii="Times New Roman" w:hAnsi="Times New Roman" w:cs="Times New Roman"/>
          <w:iCs/>
          <w:sz w:val="16"/>
          <w:szCs w:val="16"/>
        </w:rPr>
        <w:t>(фамилия, имя, отчество, число, месяц, год рождения)</w:t>
      </w:r>
    </w:p>
    <w:p w:rsidR="00364AC6" w:rsidRPr="006D7B8C" w:rsidRDefault="00364AC6" w:rsidP="00364AC6">
      <w:pPr>
        <w:ind w:firstLine="0"/>
        <w:rPr>
          <w:rFonts w:ascii="Times New Roman" w:hAnsi="Times New Roman" w:cs="Times New Roman"/>
          <w:iCs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проживающий (</w:t>
      </w:r>
      <w:proofErr w:type="spellStart"/>
      <w:r w:rsidRPr="006D7B8C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6D7B8C">
        <w:rPr>
          <w:rFonts w:ascii="Times New Roman" w:hAnsi="Times New Roman" w:cs="Times New Roman"/>
          <w:sz w:val="22"/>
          <w:szCs w:val="22"/>
        </w:rPr>
        <w:t xml:space="preserve">) по адресу:  </w:t>
      </w:r>
      <w:r w:rsidRPr="006D7B8C">
        <w:rPr>
          <w:rFonts w:ascii="Times New Roman" w:hAnsi="Times New Roman" w:cs="Times New Roman"/>
          <w:iCs/>
          <w:sz w:val="22"/>
          <w:szCs w:val="22"/>
        </w:rPr>
        <w:t>_______________________________________________________________;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3._______</w:t>
      </w:r>
      <w:r w:rsidRPr="006D7B8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___________________________________________________________________________,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iCs/>
          <w:sz w:val="16"/>
          <w:szCs w:val="16"/>
        </w:rPr>
        <w:t>(фамилия, имя, отчество, число, месяц, год рождения)</w:t>
      </w:r>
    </w:p>
    <w:p w:rsidR="00364AC6" w:rsidRPr="006D7B8C" w:rsidRDefault="00364AC6" w:rsidP="00364AC6">
      <w:pPr>
        <w:ind w:firstLine="0"/>
        <w:rPr>
          <w:rFonts w:ascii="Times New Roman" w:hAnsi="Times New Roman" w:cs="Times New Roman"/>
          <w:iCs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проживающий (</w:t>
      </w:r>
      <w:proofErr w:type="spellStart"/>
      <w:r w:rsidRPr="006D7B8C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6D7B8C">
        <w:rPr>
          <w:rFonts w:ascii="Times New Roman" w:hAnsi="Times New Roman" w:cs="Times New Roman"/>
          <w:sz w:val="22"/>
          <w:szCs w:val="22"/>
        </w:rPr>
        <w:t xml:space="preserve">) по адресу:  </w:t>
      </w:r>
      <w:r w:rsidRPr="006D7B8C">
        <w:rPr>
          <w:rFonts w:ascii="Times New Roman" w:hAnsi="Times New Roman" w:cs="Times New Roman"/>
          <w:iCs/>
          <w:sz w:val="22"/>
          <w:szCs w:val="22"/>
        </w:rPr>
        <w:t>_______________________________________________________________;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4.________________________</w:t>
      </w:r>
      <w:r w:rsidRPr="006D7B8C">
        <w:rPr>
          <w:rFonts w:ascii="Times New Roman" w:hAnsi="Times New Roman" w:cs="Times New Roman"/>
          <w:sz w:val="22"/>
          <w:szCs w:val="22"/>
        </w:rPr>
        <w:t>__________________________________________________________,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iCs/>
          <w:sz w:val="16"/>
          <w:szCs w:val="16"/>
        </w:rPr>
        <w:t>(фамилия, имя, отчество, число, месяц, год рождения)</w:t>
      </w:r>
    </w:p>
    <w:p w:rsidR="00364AC6" w:rsidRPr="006D7B8C" w:rsidRDefault="00364AC6" w:rsidP="00364AC6">
      <w:pPr>
        <w:ind w:firstLine="0"/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проживающий (</w:t>
      </w:r>
      <w:proofErr w:type="spellStart"/>
      <w:r w:rsidRPr="006D7B8C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6D7B8C">
        <w:rPr>
          <w:rFonts w:ascii="Times New Roman" w:hAnsi="Times New Roman" w:cs="Times New Roman"/>
          <w:sz w:val="22"/>
          <w:szCs w:val="22"/>
        </w:rPr>
        <w:t xml:space="preserve">) по адресу:  </w:t>
      </w:r>
      <w:r w:rsidRPr="006D7B8C">
        <w:rPr>
          <w:rFonts w:ascii="Times New Roman" w:hAnsi="Times New Roman" w:cs="Times New Roman"/>
          <w:iCs/>
          <w:sz w:val="22"/>
          <w:szCs w:val="22"/>
        </w:rPr>
        <w:t>_______________________________________________________________.</w:t>
      </w:r>
    </w:p>
    <w:p w:rsidR="00364AC6" w:rsidRPr="006D7B8C" w:rsidRDefault="00364AC6" w:rsidP="00364AC6">
      <w:pPr>
        <w:rPr>
          <w:rFonts w:ascii="Times New Roman" w:hAnsi="Times New Roman" w:cs="Times New Roman"/>
          <w:sz w:val="22"/>
          <w:szCs w:val="22"/>
        </w:rPr>
      </w:pPr>
    </w:p>
    <w:p w:rsidR="00364AC6" w:rsidRPr="006D7B8C" w:rsidRDefault="00364AC6" w:rsidP="00364AC6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Совместно со мной проживают другие члены семьи:</w:t>
      </w:r>
    </w:p>
    <w:p w:rsidR="00364AC6" w:rsidRPr="006D7B8C" w:rsidRDefault="00364AC6" w:rsidP="00364AC6">
      <w:pPr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1.__________________________________________________________________________________,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  <w:sz w:val="16"/>
          <w:szCs w:val="16"/>
        </w:rPr>
      </w:pPr>
      <w:r w:rsidRPr="006D7B8C">
        <w:rPr>
          <w:rFonts w:ascii="Times New Roman" w:hAnsi="Times New Roman" w:cs="Times New Roman"/>
          <w:sz w:val="16"/>
          <w:szCs w:val="16"/>
        </w:rPr>
        <w:t>(фамилия, имя, отчество, указание на родственные отношения либо иные обстоятельства, свидетельствующие о принадлежности гражданина к семье заявителя, число, месяц, год рождения)</w:t>
      </w:r>
    </w:p>
    <w:p w:rsidR="00364AC6" w:rsidRPr="006D7B8C" w:rsidRDefault="00364AC6" w:rsidP="00364AC6">
      <w:pPr>
        <w:ind w:firstLine="0"/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проживающий (</w:t>
      </w:r>
      <w:proofErr w:type="spellStart"/>
      <w:r w:rsidRPr="006D7B8C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6D7B8C">
        <w:rPr>
          <w:rFonts w:ascii="Times New Roman" w:hAnsi="Times New Roman" w:cs="Times New Roman"/>
          <w:sz w:val="22"/>
          <w:szCs w:val="22"/>
        </w:rPr>
        <w:t>) по адресу:</w:t>
      </w:r>
      <w:r w:rsidRPr="006D7B8C">
        <w:rPr>
          <w:rFonts w:ascii="Times New Roman" w:hAnsi="Times New Roman" w:cs="Times New Roman"/>
          <w:iCs/>
          <w:sz w:val="22"/>
          <w:szCs w:val="22"/>
        </w:rPr>
        <w:t>_______________________________________________________________ ;</w:t>
      </w:r>
    </w:p>
    <w:p w:rsidR="00364AC6" w:rsidRPr="006D7B8C" w:rsidRDefault="00364AC6" w:rsidP="00364AC6">
      <w:pPr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lastRenderedPageBreak/>
        <w:t>2. 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6D7B8C">
        <w:rPr>
          <w:rFonts w:ascii="Times New Roman" w:hAnsi="Times New Roman" w:cs="Times New Roman"/>
          <w:sz w:val="22"/>
          <w:szCs w:val="22"/>
        </w:rPr>
        <w:t>________________________________________________________________________,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  <w:sz w:val="16"/>
          <w:szCs w:val="16"/>
        </w:rPr>
      </w:pPr>
      <w:r w:rsidRPr="006D7B8C">
        <w:rPr>
          <w:rFonts w:ascii="Times New Roman" w:hAnsi="Times New Roman" w:cs="Times New Roman"/>
          <w:sz w:val="16"/>
          <w:szCs w:val="16"/>
        </w:rPr>
        <w:t>(фамилия, имя, отчество, указание на родственные отношения либо иные обстоятельства, свидетельствующие о принадлежности гражданина к семье заявителя, число, месяц, год рождения)</w:t>
      </w:r>
    </w:p>
    <w:p w:rsidR="00364AC6" w:rsidRPr="006D7B8C" w:rsidRDefault="00364AC6" w:rsidP="00364AC6">
      <w:pPr>
        <w:ind w:firstLine="0"/>
        <w:rPr>
          <w:rFonts w:ascii="Times New Roman" w:hAnsi="Times New Roman" w:cs="Times New Roman"/>
          <w:iCs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проживающий (</w:t>
      </w:r>
      <w:proofErr w:type="spellStart"/>
      <w:r w:rsidRPr="006D7B8C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6D7B8C">
        <w:rPr>
          <w:rFonts w:ascii="Times New Roman" w:hAnsi="Times New Roman" w:cs="Times New Roman"/>
          <w:sz w:val="22"/>
          <w:szCs w:val="22"/>
        </w:rPr>
        <w:t>) по адресу: _____</w:t>
      </w:r>
      <w:r w:rsidRPr="006D7B8C">
        <w:rPr>
          <w:rFonts w:ascii="Times New Roman" w:hAnsi="Times New Roman" w:cs="Times New Roman"/>
          <w:iCs/>
          <w:sz w:val="22"/>
          <w:szCs w:val="22"/>
        </w:rPr>
        <w:t>__________________________________________________________ ;</w:t>
      </w:r>
    </w:p>
    <w:p w:rsidR="00364AC6" w:rsidRPr="006D7B8C" w:rsidRDefault="00364AC6" w:rsidP="00364AC6">
      <w:pPr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iCs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6D7B8C">
        <w:rPr>
          <w:rFonts w:ascii="Times New Roman" w:hAnsi="Times New Roman" w:cs="Times New Roman"/>
          <w:sz w:val="22"/>
          <w:szCs w:val="22"/>
        </w:rPr>
        <w:t>______________________________________________________________,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  <w:sz w:val="16"/>
          <w:szCs w:val="16"/>
        </w:rPr>
      </w:pPr>
      <w:r w:rsidRPr="006D7B8C">
        <w:rPr>
          <w:rFonts w:ascii="Times New Roman" w:hAnsi="Times New Roman" w:cs="Times New Roman"/>
          <w:sz w:val="16"/>
          <w:szCs w:val="16"/>
        </w:rPr>
        <w:t>(фамилия, имя, отчество, указание на родственные отношения либо иные обстоятельства, свидетельствующие о принадлежности гражданина к семье заявителя, число, месяц, год рождения)</w:t>
      </w:r>
    </w:p>
    <w:p w:rsidR="00364AC6" w:rsidRPr="006D7B8C" w:rsidRDefault="00364AC6" w:rsidP="00364AC6">
      <w:pPr>
        <w:ind w:firstLine="0"/>
        <w:rPr>
          <w:rFonts w:ascii="Times New Roman" w:hAnsi="Times New Roman" w:cs="Times New Roman"/>
          <w:iCs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проживающий (</w:t>
      </w:r>
      <w:proofErr w:type="spellStart"/>
      <w:r w:rsidRPr="006D7B8C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6D7B8C">
        <w:rPr>
          <w:rFonts w:ascii="Times New Roman" w:hAnsi="Times New Roman" w:cs="Times New Roman"/>
          <w:sz w:val="22"/>
          <w:szCs w:val="22"/>
        </w:rPr>
        <w:t>) по адресу: _____</w:t>
      </w:r>
      <w:r w:rsidRPr="006D7B8C">
        <w:rPr>
          <w:rFonts w:ascii="Times New Roman" w:hAnsi="Times New Roman" w:cs="Times New Roman"/>
          <w:iCs/>
          <w:sz w:val="22"/>
          <w:szCs w:val="22"/>
        </w:rPr>
        <w:t>__________________________________________________________.</w:t>
      </w:r>
    </w:p>
    <w:p w:rsidR="00364AC6" w:rsidRPr="006D7B8C" w:rsidRDefault="00364AC6" w:rsidP="00364AC6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Я, совместно проживающие со мной члены семьи и (или) гражданин, признанный недееспособным, законным представителем которого я являюсь (нужное подчеркнуть), являемся нанимателями и (или) собственниками следующих жилых помещений: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1"/>
        <w:gridCol w:w="1904"/>
        <w:gridCol w:w="1711"/>
        <w:gridCol w:w="1851"/>
        <w:gridCol w:w="1695"/>
        <w:gridCol w:w="2537"/>
      </w:tblGrid>
      <w:tr w:rsidR="00364AC6" w:rsidRPr="006D7B8C" w:rsidTr="00D348D8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Default="00364AC6" w:rsidP="00D348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364AC6" w:rsidRPr="006D7B8C" w:rsidRDefault="00364AC6" w:rsidP="00D348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заявителя (члена его семьи) либо гражданина, признанного недееспособным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Вид жилого помещения</w:t>
            </w:r>
          </w:p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D7B8C">
              <w:rPr>
                <w:rFonts w:ascii="Times New Roman" w:hAnsi="Times New Roman" w:cs="Times New Roman"/>
                <w:iCs/>
                <w:sz w:val="22"/>
                <w:szCs w:val="22"/>
              </w:rPr>
              <w:t>(жилой дом, квартира, комната в коммунальной квартире</w:t>
            </w:r>
          </w:p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iCs/>
                <w:sz w:val="22"/>
                <w:szCs w:val="22"/>
              </w:rPr>
              <w:t>и т.д.)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pStyle w:val="af3"/>
              <w:widowControl w:val="0"/>
              <w:rPr>
                <w:szCs w:val="22"/>
              </w:rPr>
            </w:pPr>
            <w:r w:rsidRPr="006D7B8C">
              <w:rPr>
                <w:sz w:val="22"/>
                <w:szCs w:val="22"/>
              </w:rPr>
              <w:t>Вид собственности</w:t>
            </w:r>
          </w:p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D7B8C">
              <w:rPr>
                <w:rFonts w:ascii="Times New Roman" w:hAnsi="Times New Roman" w:cs="Times New Roman"/>
                <w:iCs/>
                <w:sz w:val="22"/>
                <w:szCs w:val="22"/>
              </w:rPr>
              <w:t>(единоличная, долевая, совместная, переданная в доверительное управление)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Адрес и общая площадь жилого помещения,</w:t>
            </w:r>
          </w:p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Реквизиты правоустанавливающего документа</w:t>
            </w:r>
          </w:p>
        </w:tc>
      </w:tr>
      <w:tr w:rsidR="00364AC6" w:rsidRPr="006D7B8C" w:rsidTr="00D348D8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7B8C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7B8C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7B8C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7B8C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7B8C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D7B8C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</w:tr>
      <w:tr w:rsidR="00364AC6" w:rsidRPr="006D7B8C" w:rsidTr="00D348D8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4AC6" w:rsidRPr="006D7B8C" w:rsidTr="00D348D8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4AC6" w:rsidRPr="006D7B8C" w:rsidTr="00D348D8">
        <w:trPr>
          <w:cantSplit/>
        </w:trPr>
        <w:tc>
          <w:tcPr>
            <w:tcW w:w="10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7B8C">
              <w:rPr>
                <w:rFonts w:ascii="Times New Roman" w:hAnsi="Times New Roman" w:cs="Times New Roman"/>
                <w:sz w:val="16"/>
                <w:szCs w:val="16"/>
              </w:rPr>
              <w:t>Примечание: если собственность совместная, указываются иные лица (фамилия, имя, отчество или наименование юридического лица), в собственности которых находится имущество; если собственность долевая, указывается доля заявителя или членов его семьи; если собственность передана в доверительное управление, указывается также наименование и местонахождение доверительного управляющего.</w:t>
            </w:r>
          </w:p>
        </w:tc>
      </w:tr>
    </w:tbl>
    <w:p w:rsidR="00364AC6" w:rsidRPr="006D7B8C" w:rsidRDefault="00364AC6" w:rsidP="00364AC6">
      <w:pPr>
        <w:autoSpaceDN w:val="0"/>
        <w:rPr>
          <w:rFonts w:ascii="Times New Roman" w:hAnsi="Times New Roman" w:cs="Times New Roman"/>
          <w:lang w:eastAsia="ru-RU"/>
        </w:rPr>
      </w:pPr>
    </w:p>
    <w:p w:rsidR="00364AC6" w:rsidRPr="006D7B8C" w:rsidRDefault="00364AC6" w:rsidP="00364AC6">
      <w:pPr>
        <w:autoSpaceDN w:val="0"/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</w:r>
    </w:p>
    <w:tbl>
      <w:tblPr>
        <w:tblW w:w="9639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3"/>
        <w:gridCol w:w="9356"/>
      </w:tblGrid>
      <w:tr w:rsidR="00364AC6" w:rsidRPr="006D7B8C" w:rsidTr="00D348D8">
        <w:trPr>
          <w:cantSplit/>
          <w:trHeight w:val="562"/>
        </w:trPr>
        <w:tc>
          <w:tcPr>
            <w:tcW w:w="283" w:type="dxa"/>
            <w:tcBorders>
              <w:right w:val="single" w:sz="4" w:space="0" w:color="auto"/>
            </w:tcBorders>
          </w:tcPr>
          <w:p w:rsidR="00364AC6" w:rsidRPr="006D7B8C" w:rsidRDefault="00364AC6" w:rsidP="00D348D8">
            <w:pPr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5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64AC6" w:rsidRPr="006D7B8C" w:rsidRDefault="00364AC6" w:rsidP="00D348D8">
            <w:pPr>
              <w:autoSpaceDN w:val="0"/>
              <w:rPr>
                <w:rFonts w:ascii="Times New Roman" w:hAnsi="Times New Roman" w:cs="Times New Roman"/>
                <w:lang w:eastAsia="ru-RU"/>
              </w:rPr>
            </w:pPr>
            <w:r w:rsidRPr="006D7B8C">
              <w:rPr>
                <w:rFonts w:ascii="Times New Roman" w:hAnsi="Times New Roman" w:cs="Times New Roman"/>
                <w:lang w:eastAsia="ru-RU"/>
              </w:rPr>
              <w:t>к гражданам, жилые помещения которых признаны в установленном порядке непригодными для проживания и ремонту или реконструкции не подлежат;</w:t>
            </w:r>
          </w:p>
        </w:tc>
      </w:tr>
      <w:tr w:rsidR="00364AC6" w:rsidRPr="006D7B8C" w:rsidTr="00D348D8">
        <w:trPr>
          <w:cantSplit/>
          <w:trHeight w:val="90"/>
        </w:trPr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AC6" w:rsidRPr="006D7B8C" w:rsidRDefault="00364AC6" w:rsidP="00D348D8">
            <w:pPr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56" w:type="dxa"/>
            <w:vMerge/>
            <w:tcBorders>
              <w:left w:val="nil"/>
              <w:bottom w:val="nil"/>
              <w:right w:val="nil"/>
            </w:tcBorders>
          </w:tcPr>
          <w:p w:rsidR="00364AC6" w:rsidRPr="006D7B8C" w:rsidRDefault="00364AC6" w:rsidP="00D348D8">
            <w:pPr>
              <w:autoSpaceDN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64AC6" w:rsidRPr="006D7B8C" w:rsidTr="00D348D8">
        <w:trPr>
          <w:cantSplit/>
          <w:trHeight w:val="552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364AC6" w:rsidRPr="006D7B8C" w:rsidRDefault="00364AC6" w:rsidP="00D348D8">
            <w:pPr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4AC6" w:rsidRPr="006D7B8C" w:rsidRDefault="00364AC6" w:rsidP="00D348D8">
            <w:pPr>
              <w:autoSpaceDN w:val="0"/>
              <w:rPr>
                <w:rFonts w:ascii="Times New Roman" w:hAnsi="Times New Roman" w:cs="Times New Roman"/>
                <w:lang w:eastAsia="ru-RU"/>
              </w:rPr>
            </w:pPr>
            <w:r w:rsidRPr="006D7B8C">
              <w:rPr>
                <w:rFonts w:ascii="Times New Roman" w:hAnsi="Times New Roman" w:cs="Times New Roman"/>
                <w:lang w:eastAsia="ru-RU"/>
              </w:rPr>
              <w:t>к гражданам, страдающим тяжелыми формами хронических заболеваний, дающих право на получение жилых помещений вне очереди согласно перечню, установленному Правительством Российской Федерации.</w:t>
            </w:r>
          </w:p>
        </w:tc>
      </w:tr>
    </w:tbl>
    <w:p w:rsidR="00364AC6" w:rsidRPr="006D7B8C" w:rsidRDefault="00364AC6" w:rsidP="00364AC6">
      <w:pPr>
        <w:ind w:firstLine="708"/>
        <w:rPr>
          <w:rFonts w:ascii="Times New Roman" w:hAnsi="Times New Roman" w:cs="Times New Roman"/>
          <w:sz w:val="22"/>
          <w:szCs w:val="22"/>
        </w:rPr>
      </w:pPr>
    </w:p>
    <w:p w:rsidR="00364AC6" w:rsidRPr="006D7B8C" w:rsidRDefault="00364AC6" w:rsidP="00364AC6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Я, совместно проживающие со мной члены семьи и (или) гражданин, признанный недееспособным, законным представителем которого я являюсь, в течение пяти лет, предшествующих дню подачи заявления о принятии на учет, намеренно совершали действия, приведшие к ухудшению жилищных условий_____________________________________________________________________________________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  <w:sz w:val="16"/>
          <w:szCs w:val="16"/>
        </w:rPr>
      </w:pPr>
      <w:r w:rsidRPr="006D7B8C">
        <w:rPr>
          <w:rFonts w:ascii="Times New Roman" w:hAnsi="Times New Roman" w:cs="Times New Roman"/>
          <w:sz w:val="16"/>
          <w:szCs w:val="16"/>
        </w:rPr>
        <w:t>(в случае если такие действия совершались, указать дату их совершения)</w:t>
      </w:r>
    </w:p>
    <w:p w:rsidR="00364AC6" w:rsidRPr="006D7B8C" w:rsidRDefault="00364AC6" w:rsidP="00364AC6">
      <w:pPr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Подтверждаю полноту и достоверность представленных сведений и не возражаю против проведения Отделом проверки их полноты и достоверности.</w:t>
      </w:r>
    </w:p>
    <w:p w:rsidR="00364AC6" w:rsidRPr="006D7B8C" w:rsidRDefault="00364AC6" w:rsidP="00364AC6">
      <w:pPr>
        <w:pStyle w:val="af1"/>
        <w:widowControl w:val="0"/>
        <w:rPr>
          <w:sz w:val="22"/>
          <w:szCs w:val="22"/>
        </w:rPr>
      </w:pPr>
      <w:r w:rsidRPr="006D7B8C">
        <w:rPr>
          <w:sz w:val="22"/>
          <w:szCs w:val="22"/>
        </w:rPr>
        <w:t>Обязуюсь информировать Отдел об изменении места жительства, состава семьи, семейного положения, а также о возникновении обстоятельств, свидетельствующих об отсутствии оснований для признания меня нуждающимся в улучшении жилищных условий, не позднее тридцати дней со дня возникновения таких изменений и обстоятельств.</w:t>
      </w:r>
    </w:p>
    <w:p w:rsidR="00364AC6" w:rsidRPr="006D7B8C" w:rsidRDefault="00364AC6" w:rsidP="00364AC6">
      <w:pPr>
        <w:rPr>
          <w:rFonts w:ascii="Times New Roman" w:hAnsi="Times New Roman" w:cs="Times New Roman"/>
          <w:sz w:val="22"/>
          <w:szCs w:val="22"/>
        </w:rPr>
      </w:pPr>
    </w:p>
    <w:p w:rsidR="00364AC6" w:rsidRPr="006D7B8C" w:rsidRDefault="00364AC6" w:rsidP="00364AC6">
      <w:pPr>
        <w:rPr>
          <w:rFonts w:ascii="Times New Roman" w:hAnsi="Times New Roman" w:cs="Times New Roman"/>
          <w:sz w:val="22"/>
          <w:szCs w:val="22"/>
        </w:rPr>
      </w:pPr>
      <w:r w:rsidRPr="006D7B8C">
        <w:rPr>
          <w:rFonts w:ascii="Times New Roman" w:hAnsi="Times New Roman" w:cs="Times New Roman"/>
          <w:sz w:val="22"/>
          <w:szCs w:val="22"/>
        </w:rPr>
        <w:t>К заявлению прилагаю следующие документы: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992"/>
        <w:gridCol w:w="992"/>
      </w:tblGrid>
      <w:tr w:rsidR="00364AC6" w:rsidRPr="006D7B8C" w:rsidTr="00D348D8">
        <w:trPr>
          <w:trHeight w:val="455"/>
        </w:trPr>
        <w:tc>
          <w:tcPr>
            <w:tcW w:w="7655" w:type="dxa"/>
          </w:tcPr>
          <w:p w:rsidR="00364AC6" w:rsidRPr="006D7B8C" w:rsidRDefault="00364AC6" w:rsidP="00D348D8">
            <w:pPr>
              <w:ind w:left="34" w:right="-57" w:firstLine="709"/>
              <w:jc w:val="center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Наименование документа</w:t>
            </w: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64AC6" w:rsidRPr="006D7B8C" w:rsidTr="00D348D8">
        <w:tc>
          <w:tcPr>
            <w:tcW w:w="7655" w:type="dxa"/>
          </w:tcPr>
          <w:p w:rsidR="00364AC6" w:rsidRPr="006D7B8C" w:rsidRDefault="00364AC6" w:rsidP="00D348D8">
            <w:pPr>
              <w:ind w:firstLine="0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1. Копии паспортов или иных документов, удостоверяющие личность гражданина, подающего заявление о принятии на учет, и каждого члена его семьи</w:t>
            </w: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364AC6" w:rsidRPr="006D7B8C" w:rsidTr="00D348D8">
        <w:tc>
          <w:tcPr>
            <w:tcW w:w="7655" w:type="dxa"/>
          </w:tcPr>
          <w:p w:rsidR="00364AC6" w:rsidRPr="006D7B8C" w:rsidRDefault="00364AC6" w:rsidP="00D348D8">
            <w:pPr>
              <w:pStyle w:val="20"/>
              <w:widowControl w:val="0"/>
              <w:ind w:firstLine="0"/>
              <w:jc w:val="left"/>
              <w:rPr>
                <w:szCs w:val="22"/>
              </w:rPr>
            </w:pPr>
            <w:r w:rsidRPr="006D7B8C">
              <w:rPr>
                <w:sz w:val="22"/>
                <w:szCs w:val="22"/>
              </w:rPr>
              <w:t>2. Копии документов, подтверждающие родственные или иные отношения гражданина, подавшего заявление, с совместно проживающими с ним членами семьи, в том числе копии свидетельства о заключении брака, свидетельства о рождении</w:t>
            </w: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364AC6" w:rsidRPr="006D7B8C" w:rsidTr="00D348D8">
        <w:trPr>
          <w:trHeight w:val="528"/>
        </w:trPr>
        <w:tc>
          <w:tcPr>
            <w:tcW w:w="7655" w:type="dxa"/>
          </w:tcPr>
          <w:p w:rsidR="00364AC6" w:rsidRPr="006D7B8C" w:rsidRDefault="00364AC6" w:rsidP="00D348D8">
            <w:pPr>
              <w:ind w:firstLine="0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 Копии документов, подтверждающих полномочия представителя физического лица (паспорт, доверенность)</w:t>
            </w: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364AC6" w:rsidRPr="006D7B8C" w:rsidTr="00D348D8">
        <w:trPr>
          <w:trHeight w:val="652"/>
        </w:trPr>
        <w:tc>
          <w:tcPr>
            <w:tcW w:w="7655" w:type="dxa"/>
          </w:tcPr>
          <w:p w:rsidR="00364AC6" w:rsidRPr="006D7B8C" w:rsidRDefault="00364AC6" w:rsidP="00D348D8">
            <w:pPr>
              <w:ind w:firstLine="0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4. Копии документов, подтверждающие право пользования жилым помещением (жилыми помещениями), занимаемым заявителем и членами его семьи (договор, ордер или решение о предоставлении жилого помещения)</w:t>
            </w: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364AC6" w:rsidRPr="006D7B8C" w:rsidTr="00D348D8">
        <w:trPr>
          <w:trHeight w:val="1213"/>
        </w:trPr>
        <w:tc>
          <w:tcPr>
            <w:tcW w:w="7655" w:type="dxa"/>
          </w:tcPr>
          <w:p w:rsidR="00364AC6" w:rsidRPr="006D7B8C" w:rsidRDefault="00364AC6" w:rsidP="00D348D8">
            <w:pPr>
              <w:ind w:firstLine="0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5. Выписка из технического паспорта на каждое жилое помещение, занимаемое по договору социального найма и (или) находящееся в собственности гражданина, подающего заявление, и (или) совместно проживающих с ним членов семьи, или иной документ, содержащий техническую информацию о жилом помещении</w:t>
            </w: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364AC6" w:rsidRPr="006D7B8C" w:rsidTr="00D348D8">
        <w:tc>
          <w:tcPr>
            <w:tcW w:w="7655" w:type="dxa"/>
          </w:tcPr>
          <w:p w:rsidR="00364AC6" w:rsidRPr="006D7B8C" w:rsidRDefault="00364AC6" w:rsidP="00D348D8">
            <w:pPr>
              <w:ind w:firstLine="0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6. Решение о признании заявителя и членов его семьи малоимущими</w:t>
            </w: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364AC6" w:rsidRPr="006D7B8C" w:rsidTr="00D348D8">
        <w:trPr>
          <w:trHeight w:val="871"/>
        </w:trPr>
        <w:tc>
          <w:tcPr>
            <w:tcW w:w="7655" w:type="dxa"/>
          </w:tcPr>
          <w:p w:rsidR="00364AC6" w:rsidRPr="006D7B8C" w:rsidRDefault="00364AC6" w:rsidP="00D348D8">
            <w:pPr>
              <w:ind w:firstLine="0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7. Справка, заверенная подписью должностного лица, ответственного за регистрацию граждан по месту пребывания или по месту жительства, подтверждающая место жительства гражданина, подающего заявление, и (или) содержащая сведения о совместно проживающих с ним лицах</w:t>
            </w: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364AC6" w:rsidRPr="006D7B8C" w:rsidTr="00D348D8">
        <w:tc>
          <w:tcPr>
            <w:tcW w:w="7655" w:type="dxa"/>
          </w:tcPr>
          <w:p w:rsidR="00364AC6" w:rsidRPr="006D7B8C" w:rsidRDefault="00364AC6" w:rsidP="00D348D8">
            <w:pPr>
              <w:ind w:firstLine="0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8.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</w:t>
            </w: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364AC6" w:rsidRPr="006D7B8C" w:rsidTr="00D348D8">
        <w:trPr>
          <w:trHeight w:val="850"/>
        </w:trPr>
        <w:tc>
          <w:tcPr>
            <w:tcW w:w="7655" w:type="dxa"/>
          </w:tcPr>
          <w:p w:rsidR="00364AC6" w:rsidRPr="006D7B8C" w:rsidRDefault="00364AC6" w:rsidP="00D348D8">
            <w:pPr>
              <w:ind w:firstLine="0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9. В</w:t>
            </w:r>
            <w:r w:rsidRPr="006D7B8C">
              <w:rPr>
                <w:rFonts w:ascii="Times New Roman" w:hAnsi="Times New Roman" w:cs="Times New Roman"/>
                <w:spacing w:val="1"/>
                <w:sz w:val="22"/>
                <w:szCs w:val="22"/>
                <w:lang w:eastAsia="ru-RU"/>
              </w:rPr>
              <w:t>ыписка из ЕГРН о правах гражданина и (или) членов его семьи на имеющиеся у них объекты недвижимого имущества, а также о совершенных заявителем и членами его семьи сделках с жилыми помещениями за последние пять лет</w:t>
            </w: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364AC6" w:rsidRPr="006D7B8C" w:rsidTr="00D348D8">
        <w:trPr>
          <w:trHeight w:val="850"/>
        </w:trPr>
        <w:tc>
          <w:tcPr>
            <w:tcW w:w="7655" w:type="dxa"/>
          </w:tcPr>
          <w:p w:rsidR="00364AC6" w:rsidRPr="006D7B8C" w:rsidRDefault="00364AC6" w:rsidP="00D348D8">
            <w:pPr>
              <w:ind w:firstLine="0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10. Справки органов государственной регистрации о наличии или отсутствии жилища на праве собственности заявителя и (или) членов его семьи по месту постоянного жительства(сведения хранящиеся до 1998 года, до открытия в Республике Дагестан Росреестра)</w:t>
            </w: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364AC6" w:rsidRPr="006D7B8C" w:rsidTr="00D348D8">
        <w:trPr>
          <w:trHeight w:val="467"/>
        </w:trPr>
        <w:tc>
          <w:tcPr>
            <w:tcW w:w="7655" w:type="dxa"/>
          </w:tcPr>
          <w:p w:rsidR="00364AC6" w:rsidRPr="006D7B8C" w:rsidRDefault="00364AC6" w:rsidP="00D348D8">
            <w:pPr>
              <w:ind w:firstLine="0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11. Документы, подтверждающие несоответствие жилого помещения установленным санитарным и техническим нормам, иным требованиям законодательства</w:t>
            </w: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364AC6" w:rsidRPr="006D7B8C" w:rsidTr="00D348D8">
        <w:trPr>
          <w:trHeight w:val="467"/>
        </w:trPr>
        <w:tc>
          <w:tcPr>
            <w:tcW w:w="7655" w:type="dxa"/>
          </w:tcPr>
          <w:p w:rsidR="00364AC6" w:rsidRPr="006D7B8C" w:rsidRDefault="00364AC6" w:rsidP="00D348D8">
            <w:pPr>
              <w:ind w:firstLine="0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  <w:sz w:val="22"/>
                <w:szCs w:val="22"/>
              </w:rPr>
              <w:t>12. Документы (справки), подтверждающие право граждан на получение жилого помещения по договору социального найма вне очереди</w:t>
            </w: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364AC6" w:rsidRPr="006D7B8C" w:rsidTr="00D348D8">
        <w:trPr>
          <w:trHeight w:val="467"/>
        </w:trPr>
        <w:tc>
          <w:tcPr>
            <w:tcW w:w="7655" w:type="dxa"/>
          </w:tcPr>
          <w:p w:rsidR="00364AC6" w:rsidRPr="006D7B8C" w:rsidRDefault="00364AC6" w:rsidP="00D348D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364AC6" w:rsidRPr="006D7B8C" w:rsidTr="00D348D8">
        <w:trPr>
          <w:trHeight w:val="467"/>
        </w:trPr>
        <w:tc>
          <w:tcPr>
            <w:tcW w:w="7655" w:type="dxa"/>
          </w:tcPr>
          <w:p w:rsidR="00364AC6" w:rsidRPr="006D7B8C" w:rsidRDefault="00364AC6" w:rsidP="00D348D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364AC6" w:rsidRPr="006D7B8C" w:rsidTr="00D348D8">
        <w:trPr>
          <w:trHeight w:val="467"/>
        </w:trPr>
        <w:tc>
          <w:tcPr>
            <w:tcW w:w="7655" w:type="dxa"/>
          </w:tcPr>
          <w:p w:rsidR="00364AC6" w:rsidRPr="006D7B8C" w:rsidRDefault="00364AC6" w:rsidP="00D348D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364AC6" w:rsidRPr="006D7B8C" w:rsidTr="00D348D8">
        <w:tc>
          <w:tcPr>
            <w:tcW w:w="9639" w:type="dxa"/>
            <w:gridSpan w:val="3"/>
          </w:tcPr>
          <w:p w:rsidR="00364AC6" w:rsidRPr="006D7B8C" w:rsidRDefault="00364AC6" w:rsidP="00D348D8">
            <w:pPr>
              <w:ind w:left="-57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D7B8C">
              <w:rPr>
                <w:rFonts w:ascii="Times New Roman" w:hAnsi="Times New Roman" w:cs="Times New Roman"/>
                <w:iCs/>
                <w:sz w:val="16"/>
                <w:szCs w:val="16"/>
              </w:rPr>
              <w:t>Примечание: копии документов, предоставляемых вместе с заявлением о принятии на учет, подаются одновременно с подлинными документами. Копия документа после проверки ее соответствия подлинному документу заверяется лицом, принимающим документы.</w:t>
            </w:r>
          </w:p>
        </w:tc>
      </w:tr>
    </w:tbl>
    <w:p w:rsidR="00364AC6" w:rsidRPr="006D7B8C" w:rsidRDefault="00364AC6" w:rsidP="00364AC6">
      <w:pPr>
        <w:pStyle w:val="20"/>
        <w:ind w:firstLine="0"/>
        <w:rPr>
          <w:sz w:val="20"/>
        </w:rPr>
      </w:pPr>
      <w:r w:rsidRPr="006D7B8C">
        <w:rPr>
          <w:sz w:val="20"/>
        </w:rPr>
        <w:t>«________» _________________20__г.</w:t>
      </w:r>
    </w:p>
    <w:p w:rsidR="00364AC6" w:rsidRPr="006D7B8C" w:rsidRDefault="00364AC6" w:rsidP="00364AC6">
      <w:pPr>
        <w:pStyle w:val="20"/>
        <w:ind w:firstLine="0"/>
        <w:rPr>
          <w:sz w:val="20"/>
        </w:rPr>
      </w:pPr>
      <w:r w:rsidRPr="006D7B8C">
        <w:rPr>
          <w:sz w:val="20"/>
        </w:rPr>
        <w:t>_____________________ / _____________________________________</w:t>
      </w:r>
    </w:p>
    <w:p w:rsidR="00364AC6" w:rsidRPr="006D7B8C" w:rsidRDefault="00364AC6" w:rsidP="00364AC6">
      <w:pPr>
        <w:pStyle w:val="20"/>
        <w:ind w:firstLine="0"/>
        <w:rPr>
          <w:sz w:val="20"/>
        </w:rPr>
      </w:pPr>
      <w:r w:rsidRPr="006D7B8C">
        <w:rPr>
          <w:sz w:val="20"/>
        </w:rPr>
        <w:t>_____________________ / _____________________________________</w:t>
      </w:r>
    </w:p>
    <w:p w:rsidR="00364AC6" w:rsidRPr="006D7B8C" w:rsidRDefault="00364AC6" w:rsidP="00364AC6">
      <w:pPr>
        <w:pStyle w:val="20"/>
        <w:ind w:firstLine="0"/>
        <w:rPr>
          <w:sz w:val="20"/>
        </w:rPr>
      </w:pPr>
      <w:r w:rsidRPr="006D7B8C">
        <w:rPr>
          <w:sz w:val="20"/>
        </w:rPr>
        <w:t>_____________________ / _____________________________________</w:t>
      </w:r>
    </w:p>
    <w:p w:rsidR="00364AC6" w:rsidRPr="006D7B8C" w:rsidRDefault="00364AC6" w:rsidP="00364AC6">
      <w:pPr>
        <w:pStyle w:val="20"/>
        <w:ind w:firstLine="0"/>
        <w:rPr>
          <w:sz w:val="20"/>
        </w:rPr>
      </w:pPr>
      <w:r w:rsidRPr="006D7B8C">
        <w:rPr>
          <w:sz w:val="20"/>
        </w:rPr>
        <w:t>_____________________ / _____________________________________</w:t>
      </w:r>
    </w:p>
    <w:p w:rsidR="00364AC6" w:rsidRPr="006D7B8C" w:rsidRDefault="00364AC6" w:rsidP="00364AC6">
      <w:pPr>
        <w:pStyle w:val="20"/>
        <w:ind w:firstLine="0"/>
        <w:rPr>
          <w:sz w:val="20"/>
        </w:rPr>
      </w:pPr>
      <w:r w:rsidRPr="006D7B8C">
        <w:rPr>
          <w:sz w:val="20"/>
        </w:rPr>
        <w:t>_____________________ / _____________________________________</w:t>
      </w:r>
    </w:p>
    <w:p w:rsidR="00364AC6" w:rsidRPr="006D7B8C" w:rsidRDefault="00364AC6" w:rsidP="00364AC6">
      <w:pPr>
        <w:pStyle w:val="20"/>
        <w:ind w:firstLine="0"/>
        <w:rPr>
          <w:sz w:val="20"/>
        </w:rPr>
      </w:pPr>
      <w:r w:rsidRPr="006D7B8C">
        <w:rPr>
          <w:sz w:val="20"/>
        </w:rPr>
        <w:t>_____________________ / _____________________________________</w:t>
      </w:r>
    </w:p>
    <w:p w:rsidR="00364AC6" w:rsidRPr="006D7B8C" w:rsidRDefault="00364AC6" w:rsidP="00364AC6">
      <w:pPr>
        <w:pStyle w:val="20"/>
        <w:ind w:firstLine="0"/>
        <w:jc w:val="left"/>
        <w:rPr>
          <w:sz w:val="16"/>
          <w:szCs w:val="16"/>
        </w:rPr>
      </w:pPr>
      <w:r w:rsidRPr="006D7B8C">
        <w:rPr>
          <w:sz w:val="16"/>
          <w:szCs w:val="16"/>
        </w:rPr>
        <w:tab/>
      </w:r>
      <w:r w:rsidRPr="006D7B8C">
        <w:rPr>
          <w:sz w:val="16"/>
          <w:szCs w:val="16"/>
        </w:rPr>
        <w:tab/>
        <w:t>(подписи членов семьи с расшифровкой)</w:t>
      </w:r>
    </w:p>
    <w:p w:rsidR="00364AC6" w:rsidRPr="006D7B8C" w:rsidRDefault="00364AC6" w:rsidP="00364AC6">
      <w:pPr>
        <w:pStyle w:val="20"/>
        <w:ind w:firstLine="0"/>
        <w:rPr>
          <w:sz w:val="20"/>
        </w:rPr>
      </w:pPr>
      <w:r w:rsidRPr="006D7B8C">
        <w:rPr>
          <w:sz w:val="20"/>
        </w:rPr>
        <w:br w:type="page"/>
      </w:r>
    </w:p>
    <w:tbl>
      <w:tblPr>
        <w:tblW w:w="9923" w:type="dxa"/>
        <w:tblInd w:w="108" w:type="dxa"/>
        <w:tblLayout w:type="fixed"/>
        <w:tblLook w:val="0000"/>
      </w:tblPr>
      <w:tblGrid>
        <w:gridCol w:w="9923"/>
      </w:tblGrid>
      <w:tr w:rsidR="00364AC6" w:rsidRPr="006D7B8C" w:rsidTr="00D348D8">
        <w:trPr>
          <w:trHeight w:val="566"/>
        </w:trPr>
        <w:tc>
          <w:tcPr>
            <w:tcW w:w="9923" w:type="dxa"/>
          </w:tcPr>
          <w:p w:rsidR="00364AC6" w:rsidRPr="006D7B8C" w:rsidRDefault="00364AC6" w:rsidP="00D348D8">
            <w:pPr>
              <w:snapToGri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6D7B8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/>
                <w:i/>
              </w:rPr>
              <w:t xml:space="preserve">№ </w:t>
            </w:r>
            <w:r w:rsidRPr="006D7B8C">
              <w:rPr>
                <w:rFonts w:ascii="Times New Roman" w:hAnsi="Times New Roman" w:cs="Times New Roman"/>
                <w:b/>
                <w:i/>
              </w:rPr>
              <w:t>4</w:t>
            </w:r>
          </w:p>
          <w:p w:rsidR="00364AC6" w:rsidRPr="006D7B8C" w:rsidRDefault="00364AC6" w:rsidP="00D348D8">
            <w:pPr>
              <w:ind w:right="-190"/>
              <w:jc w:val="right"/>
              <w:rPr>
                <w:rFonts w:ascii="Times New Roman" w:hAnsi="Times New Roman" w:cs="Times New Roman"/>
              </w:rPr>
            </w:pPr>
          </w:p>
          <w:p w:rsidR="00364AC6" w:rsidRPr="006D7B8C" w:rsidRDefault="00364AC6" w:rsidP="00D348D8">
            <w:pPr>
              <w:spacing w:after="200"/>
              <w:ind w:right="-190"/>
              <w:jc w:val="right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64AC6" w:rsidRPr="006D7B8C" w:rsidRDefault="00364AC6" w:rsidP="00364AC6">
      <w:pPr>
        <w:jc w:val="right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ФОРМА УВЕДОМЛЕНИЯ (ИЗВЕЩЕНИЯ)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6D7B8C">
        <w:rPr>
          <w:rFonts w:ascii="Times New Roman" w:hAnsi="Times New Roman" w:cs="Times New Roman"/>
        </w:rPr>
        <w:t xml:space="preserve"> постановке на учет граждан в качестве нуждающихся в жилых помещениях, предоставляемых по договорам социального найма</w:t>
      </w:r>
    </w:p>
    <w:tbl>
      <w:tblPr>
        <w:tblW w:w="0" w:type="auto"/>
        <w:tblLook w:val="01E0"/>
      </w:tblPr>
      <w:tblGrid>
        <w:gridCol w:w="4668"/>
        <w:gridCol w:w="5469"/>
      </w:tblGrid>
      <w:tr w:rsidR="00364AC6" w:rsidRPr="006D7B8C" w:rsidTr="00D348D8">
        <w:tc>
          <w:tcPr>
            <w:tcW w:w="4668" w:type="dxa"/>
          </w:tcPr>
          <w:p w:rsidR="00364AC6" w:rsidRPr="006D7B8C" w:rsidRDefault="00364AC6" w:rsidP="00D348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64AC6" w:rsidRPr="006D7B8C" w:rsidRDefault="00364AC6" w:rsidP="00D348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</w:rPr>
              <w:t>Бланк администрации</w:t>
            </w:r>
          </w:p>
          <w:p w:rsidR="00364AC6" w:rsidRPr="006D7B8C" w:rsidRDefault="00364AC6" w:rsidP="00D348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</w:rPr>
              <w:t>МР «</w:t>
            </w:r>
            <w:r w:rsidR="00314386">
              <w:rPr>
                <w:rFonts w:ascii="Times New Roman" w:hAnsi="Times New Roman" w:cs="Times New Roman"/>
              </w:rPr>
              <w:t>Тляратинский</w:t>
            </w:r>
            <w:r w:rsidRPr="006D7B8C">
              <w:rPr>
                <w:rFonts w:ascii="Times New Roman" w:hAnsi="Times New Roman" w:cs="Times New Roman"/>
              </w:rPr>
              <w:t xml:space="preserve"> район»</w:t>
            </w:r>
          </w:p>
          <w:p w:rsidR="00364AC6" w:rsidRPr="006D7B8C" w:rsidRDefault="00364AC6" w:rsidP="00D348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9" w:type="dxa"/>
          </w:tcPr>
          <w:p w:rsidR="00364AC6" w:rsidRPr="006D7B8C" w:rsidRDefault="00364AC6" w:rsidP="00D348D8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364AC6" w:rsidRPr="006D7B8C" w:rsidRDefault="00364AC6" w:rsidP="00D348D8">
            <w:pPr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</w:rPr>
              <w:t>______________________________________</w:t>
            </w:r>
          </w:p>
          <w:p w:rsidR="00364AC6" w:rsidRPr="006D7B8C" w:rsidRDefault="00364AC6" w:rsidP="00D348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B8C">
              <w:rPr>
                <w:rFonts w:ascii="Times New Roman" w:hAnsi="Times New Roman" w:cs="Times New Roman"/>
                <w:sz w:val="16"/>
                <w:szCs w:val="16"/>
              </w:rPr>
              <w:t>(адрес проживания (места нахождения))</w:t>
            </w:r>
          </w:p>
          <w:p w:rsidR="00364AC6" w:rsidRPr="006D7B8C" w:rsidRDefault="00364AC6" w:rsidP="00D348D8">
            <w:pPr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</w:rPr>
              <w:t>______________________________________</w:t>
            </w:r>
          </w:p>
          <w:p w:rsidR="00364AC6" w:rsidRPr="006D7B8C" w:rsidRDefault="00364AC6" w:rsidP="00D348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B8C">
              <w:rPr>
                <w:rFonts w:ascii="Times New Roman" w:hAnsi="Times New Roman" w:cs="Times New Roman"/>
                <w:sz w:val="16"/>
                <w:szCs w:val="16"/>
              </w:rPr>
              <w:t>(фамилия и инициалы заявителя)</w:t>
            </w:r>
          </w:p>
          <w:p w:rsidR="00364AC6" w:rsidRPr="006D7B8C" w:rsidRDefault="00364AC6" w:rsidP="00D348D8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64AC6" w:rsidRPr="006D7B8C" w:rsidRDefault="00364AC6" w:rsidP="00364AC6">
      <w:pPr>
        <w:rPr>
          <w:rFonts w:ascii="Times New Roman" w:hAnsi="Times New Roman" w:cs="Times New Roman"/>
        </w:rPr>
      </w:pPr>
    </w:p>
    <w:p w:rsidR="00364AC6" w:rsidRPr="006D7B8C" w:rsidRDefault="00364AC6" w:rsidP="00364AC6">
      <w:pPr>
        <w:rPr>
          <w:rFonts w:ascii="Times New Roman" w:hAnsi="Times New Roman" w:cs="Times New Roman"/>
        </w:rPr>
      </w:pPr>
    </w:p>
    <w:p w:rsidR="00364AC6" w:rsidRPr="006D7B8C" w:rsidRDefault="00364AC6" w:rsidP="00364AC6">
      <w:pPr>
        <w:jc w:val="center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УВЕДОМЛЕНИЕ (ИЗВЕЩЕНИЕ)</w:t>
      </w:r>
    </w:p>
    <w:p w:rsidR="00364AC6" w:rsidRPr="006D7B8C" w:rsidRDefault="00364AC6" w:rsidP="00364AC6">
      <w:pPr>
        <w:rPr>
          <w:rFonts w:ascii="Times New Roman" w:hAnsi="Times New Roman" w:cs="Times New Roman"/>
        </w:rPr>
      </w:pPr>
    </w:p>
    <w:p w:rsidR="00364AC6" w:rsidRPr="006D7B8C" w:rsidRDefault="00364AC6" w:rsidP="00364AC6">
      <w:pPr>
        <w:rPr>
          <w:rFonts w:ascii="Times New Roman" w:hAnsi="Times New Roman" w:cs="Times New Roman"/>
        </w:rPr>
      </w:pPr>
    </w:p>
    <w:p w:rsidR="00364AC6" w:rsidRPr="006D7B8C" w:rsidRDefault="00364AC6" w:rsidP="00364AC6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На Ваше заявление от _________, сообщаем, ч</w:t>
      </w:r>
      <w:r>
        <w:rPr>
          <w:rFonts w:ascii="Times New Roman" w:hAnsi="Times New Roman" w:cs="Times New Roman"/>
          <w:sz w:val="24"/>
          <w:szCs w:val="24"/>
        </w:rPr>
        <w:t>то решением комиссии по жилищно-</w:t>
      </w:r>
      <w:r w:rsidRPr="006D7B8C">
        <w:rPr>
          <w:rFonts w:ascii="Times New Roman" w:hAnsi="Times New Roman" w:cs="Times New Roman"/>
          <w:sz w:val="24"/>
          <w:szCs w:val="24"/>
        </w:rPr>
        <w:t>бытовым вопросам администрации МР «</w:t>
      </w:r>
      <w:r w:rsidR="00314386">
        <w:rPr>
          <w:rFonts w:ascii="Times New Roman" w:hAnsi="Times New Roman" w:cs="Times New Roman"/>
          <w:sz w:val="24"/>
          <w:szCs w:val="24"/>
        </w:rPr>
        <w:t>Тляратинский</w:t>
      </w:r>
      <w:r w:rsidRPr="006D7B8C">
        <w:rPr>
          <w:rFonts w:ascii="Times New Roman" w:hAnsi="Times New Roman" w:cs="Times New Roman"/>
          <w:sz w:val="24"/>
          <w:szCs w:val="24"/>
        </w:rPr>
        <w:t xml:space="preserve"> район» от 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B8C">
        <w:rPr>
          <w:rFonts w:ascii="Times New Roman" w:hAnsi="Times New Roman" w:cs="Times New Roman"/>
          <w:sz w:val="24"/>
          <w:szCs w:val="24"/>
        </w:rPr>
        <w:t>(протокол № _____, утвержденный постановлением администрации МР «</w:t>
      </w:r>
      <w:r w:rsidR="00314386">
        <w:rPr>
          <w:rFonts w:ascii="Times New Roman" w:hAnsi="Times New Roman" w:cs="Times New Roman"/>
          <w:sz w:val="24"/>
          <w:szCs w:val="24"/>
        </w:rPr>
        <w:t>Тляратинский</w:t>
      </w:r>
      <w:r w:rsidRPr="006D7B8C">
        <w:rPr>
          <w:rFonts w:ascii="Times New Roman" w:hAnsi="Times New Roman" w:cs="Times New Roman"/>
          <w:sz w:val="24"/>
          <w:szCs w:val="24"/>
        </w:rPr>
        <w:t xml:space="preserve"> район» от _____________________ № _____) Вы и члены вашей семьи поставлены на учет нуждающихся в жилых помещениях, предоставляемых по договорам социального найма. </w:t>
      </w:r>
    </w:p>
    <w:p w:rsidR="00364AC6" w:rsidRPr="006D7B8C" w:rsidRDefault="00364AC6" w:rsidP="00364AC6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Вы включены в Книгу учета граждан и Ваша очередь № ______. Ознакомиться с состоянием очереди в Книге учета граждан Вы можете в Отделе строительства и архитектуры администрации МР «</w:t>
      </w:r>
      <w:r w:rsidR="00314386">
        <w:rPr>
          <w:rFonts w:ascii="Times New Roman" w:hAnsi="Times New Roman" w:cs="Times New Roman"/>
          <w:sz w:val="24"/>
          <w:szCs w:val="24"/>
        </w:rPr>
        <w:t>Тляратинский</w:t>
      </w:r>
      <w:r w:rsidRPr="006D7B8C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364AC6" w:rsidRPr="006D7B8C" w:rsidRDefault="00364AC6" w:rsidP="00364A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Приложение: на ___ л. в ___ экз.</w:t>
      </w:r>
    </w:p>
    <w:p w:rsidR="00364AC6" w:rsidRPr="006D7B8C" w:rsidRDefault="00364AC6" w:rsidP="00364AC6">
      <w:pPr>
        <w:ind w:firstLine="708"/>
        <w:rPr>
          <w:rFonts w:ascii="Times New Roman" w:hAnsi="Times New Roman" w:cs="Times New Roman"/>
        </w:rPr>
      </w:pPr>
    </w:p>
    <w:p w:rsidR="00364AC6" w:rsidRPr="006D7B8C" w:rsidRDefault="00364AC6" w:rsidP="00364AC6">
      <w:pPr>
        <w:ind w:firstLine="708"/>
        <w:rPr>
          <w:rFonts w:ascii="Times New Roman" w:hAnsi="Times New Roman" w:cs="Times New Roman"/>
        </w:rPr>
      </w:pPr>
    </w:p>
    <w:p w:rsidR="00364AC6" w:rsidRPr="006D7B8C" w:rsidRDefault="00364AC6" w:rsidP="00364AC6">
      <w:pPr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Должность  </w:t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  <w:t>подпись</w:t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  <w:t>расшифровка подписи</w:t>
      </w:r>
    </w:p>
    <w:p w:rsidR="00364AC6" w:rsidRPr="006D7B8C" w:rsidRDefault="00364AC6" w:rsidP="00364AC6">
      <w:pPr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br w:type="page"/>
      </w:r>
    </w:p>
    <w:tbl>
      <w:tblPr>
        <w:tblW w:w="9781" w:type="dxa"/>
        <w:tblInd w:w="108" w:type="dxa"/>
        <w:tblLayout w:type="fixed"/>
        <w:tblLook w:val="0000"/>
      </w:tblPr>
      <w:tblGrid>
        <w:gridCol w:w="9781"/>
      </w:tblGrid>
      <w:tr w:rsidR="00364AC6" w:rsidRPr="006D7B8C" w:rsidTr="00D348D8">
        <w:trPr>
          <w:trHeight w:val="942"/>
        </w:trPr>
        <w:tc>
          <w:tcPr>
            <w:tcW w:w="9781" w:type="dxa"/>
          </w:tcPr>
          <w:p w:rsidR="00364AC6" w:rsidRPr="006D7B8C" w:rsidRDefault="00364AC6" w:rsidP="00D348D8">
            <w:pPr>
              <w:snapToGri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6D7B8C">
              <w:rPr>
                <w:rFonts w:ascii="Times New Roman" w:hAnsi="Times New Roman" w:cs="Times New Roman"/>
                <w:b/>
                <w:i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/>
                <w:i/>
              </w:rPr>
              <w:t xml:space="preserve">№ </w:t>
            </w:r>
            <w:r w:rsidRPr="006D7B8C">
              <w:rPr>
                <w:rFonts w:ascii="Times New Roman" w:hAnsi="Times New Roman" w:cs="Times New Roman"/>
                <w:b/>
                <w:i/>
              </w:rPr>
              <w:t>5</w:t>
            </w:r>
          </w:p>
          <w:p w:rsidR="00364AC6" w:rsidRPr="006D7B8C" w:rsidRDefault="00364AC6" w:rsidP="00D348D8">
            <w:pPr>
              <w:ind w:right="-190"/>
              <w:jc w:val="right"/>
              <w:rPr>
                <w:rFonts w:ascii="Times New Roman" w:hAnsi="Times New Roman" w:cs="Times New Roman"/>
              </w:rPr>
            </w:pPr>
          </w:p>
          <w:p w:rsidR="00364AC6" w:rsidRPr="006D7B8C" w:rsidRDefault="00364AC6" w:rsidP="00D348D8">
            <w:pPr>
              <w:spacing w:after="200"/>
              <w:ind w:right="-190"/>
              <w:jc w:val="right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64AC6" w:rsidRPr="006D7B8C" w:rsidRDefault="00364AC6" w:rsidP="00364AC6">
      <w:pPr>
        <w:jc w:val="right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ФОРМА УВЕДОМЛЕНИЯ (ИЗВЕЩЕНИЯ)</w:t>
      </w:r>
    </w:p>
    <w:p w:rsidR="00364AC6" w:rsidRPr="006D7B8C" w:rsidRDefault="00364AC6" w:rsidP="00364A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6D7B8C">
        <w:rPr>
          <w:rFonts w:ascii="Times New Roman" w:hAnsi="Times New Roman" w:cs="Times New Roman"/>
        </w:rPr>
        <w:t>б отказе в постановке на учет граждан в качестве нуждающихся в жилых помещениях, предоставляемых по договорам социального найма</w:t>
      </w:r>
    </w:p>
    <w:tbl>
      <w:tblPr>
        <w:tblW w:w="0" w:type="auto"/>
        <w:tblLook w:val="01E0"/>
      </w:tblPr>
      <w:tblGrid>
        <w:gridCol w:w="4668"/>
        <w:gridCol w:w="5469"/>
      </w:tblGrid>
      <w:tr w:rsidR="00364AC6" w:rsidRPr="006D7B8C" w:rsidTr="00D348D8">
        <w:tc>
          <w:tcPr>
            <w:tcW w:w="4668" w:type="dxa"/>
          </w:tcPr>
          <w:p w:rsidR="00364AC6" w:rsidRPr="006D7B8C" w:rsidRDefault="00364AC6" w:rsidP="00D348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64AC6" w:rsidRPr="006D7B8C" w:rsidRDefault="00364AC6" w:rsidP="00D348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</w:rPr>
              <w:t>Бланк администрации</w:t>
            </w:r>
          </w:p>
          <w:p w:rsidR="00364AC6" w:rsidRPr="006D7B8C" w:rsidRDefault="00364AC6" w:rsidP="00D348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</w:rPr>
              <w:t>МР «</w:t>
            </w:r>
            <w:r w:rsidR="00314386">
              <w:rPr>
                <w:rFonts w:ascii="Times New Roman" w:hAnsi="Times New Roman" w:cs="Times New Roman"/>
              </w:rPr>
              <w:t>Тляратинский</w:t>
            </w:r>
            <w:r w:rsidRPr="006D7B8C">
              <w:rPr>
                <w:rFonts w:ascii="Times New Roman" w:hAnsi="Times New Roman" w:cs="Times New Roman"/>
              </w:rPr>
              <w:t xml:space="preserve"> район»</w:t>
            </w:r>
          </w:p>
          <w:p w:rsidR="00364AC6" w:rsidRPr="006D7B8C" w:rsidRDefault="00364AC6" w:rsidP="00D348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9" w:type="dxa"/>
          </w:tcPr>
          <w:p w:rsidR="00364AC6" w:rsidRPr="006D7B8C" w:rsidRDefault="00364AC6" w:rsidP="00D348D8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364AC6" w:rsidRPr="006D7B8C" w:rsidRDefault="00364AC6" w:rsidP="00D348D8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</w:rPr>
              <w:t>_____________________________________</w:t>
            </w:r>
          </w:p>
          <w:p w:rsidR="00364AC6" w:rsidRPr="006D7B8C" w:rsidRDefault="00364AC6" w:rsidP="00D348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B8C">
              <w:rPr>
                <w:rFonts w:ascii="Times New Roman" w:hAnsi="Times New Roman" w:cs="Times New Roman"/>
                <w:sz w:val="16"/>
                <w:szCs w:val="16"/>
              </w:rPr>
              <w:t>(адрес проживания (места нахождения))</w:t>
            </w:r>
          </w:p>
          <w:p w:rsidR="00364AC6" w:rsidRPr="006D7B8C" w:rsidRDefault="00364AC6" w:rsidP="00D348D8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6D7B8C">
              <w:rPr>
                <w:rFonts w:ascii="Times New Roman" w:hAnsi="Times New Roman" w:cs="Times New Roman"/>
              </w:rPr>
              <w:t>_____________________________________</w:t>
            </w:r>
          </w:p>
          <w:p w:rsidR="00364AC6" w:rsidRPr="006D7B8C" w:rsidRDefault="00364AC6" w:rsidP="00D348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B8C">
              <w:rPr>
                <w:rFonts w:ascii="Times New Roman" w:hAnsi="Times New Roman" w:cs="Times New Roman"/>
                <w:sz w:val="16"/>
                <w:szCs w:val="16"/>
              </w:rPr>
              <w:t>(фамилия и инициалы заявителя)</w:t>
            </w:r>
          </w:p>
          <w:p w:rsidR="00364AC6" w:rsidRPr="006D7B8C" w:rsidRDefault="00364AC6" w:rsidP="00D348D8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64AC6" w:rsidRPr="006D7B8C" w:rsidRDefault="00364AC6" w:rsidP="00364AC6">
      <w:pPr>
        <w:rPr>
          <w:rFonts w:ascii="Times New Roman" w:hAnsi="Times New Roman" w:cs="Times New Roman"/>
        </w:rPr>
      </w:pPr>
    </w:p>
    <w:p w:rsidR="00364AC6" w:rsidRPr="006D7B8C" w:rsidRDefault="00364AC6" w:rsidP="00364AC6">
      <w:pPr>
        <w:ind w:firstLine="540"/>
        <w:rPr>
          <w:rFonts w:ascii="Times New Roman" w:hAnsi="Times New Roman" w:cs="Times New Roman"/>
        </w:rPr>
      </w:pPr>
    </w:p>
    <w:p w:rsidR="00364AC6" w:rsidRPr="006D7B8C" w:rsidRDefault="00364AC6" w:rsidP="00364AC6">
      <w:pPr>
        <w:jc w:val="center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ФОРМА УВЕДОМЛЕНИЯ (ИЗВЕЩЕНИЯ)</w:t>
      </w:r>
    </w:p>
    <w:p w:rsidR="00364AC6" w:rsidRPr="006D7B8C" w:rsidRDefault="00364AC6" w:rsidP="00364AC6">
      <w:pPr>
        <w:rPr>
          <w:rFonts w:ascii="Times New Roman" w:hAnsi="Times New Roman" w:cs="Times New Roman"/>
        </w:rPr>
      </w:pPr>
    </w:p>
    <w:p w:rsidR="00364AC6" w:rsidRPr="006D7B8C" w:rsidRDefault="00364AC6" w:rsidP="00364AC6">
      <w:pPr>
        <w:rPr>
          <w:rFonts w:ascii="Times New Roman" w:hAnsi="Times New Roman" w:cs="Times New Roman"/>
        </w:rPr>
      </w:pPr>
    </w:p>
    <w:p w:rsidR="00364AC6" w:rsidRPr="006D7B8C" w:rsidRDefault="00364AC6" w:rsidP="00364AC6">
      <w:pPr>
        <w:autoSpaceDN w:val="0"/>
        <w:adjustRightInd w:val="0"/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На Ваше заявление от _________, сообщаем, что решением комиссии по жилищно бытовым вопросам администрации МР «</w:t>
      </w:r>
      <w:r w:rsidR="00314386">
        <w:rPr>
          <w:rFonts w:ascii="Times New Roman" w:hAnsi="Times New Roman" w:cs="Times New Roman"/>
        </w:rPr>
        <w:t>Тляратинский</w:t>
      </w:r>
      <w:r w:rsidRPr="006D7B8C">
        <w:rPr>
          <w:rFonts w:ascii="Times New Roman" w:hAnsi="Times New Roman" w:cs="Times New Roman"/>
        </w:rPr>
        <w:t xml:space="preserve"> район» от _____________________</w:t>
      </w:r>
      <w:r>
        <w:rPr>
          <w:rFonts w:ascii="Times New Roman" w:hAnsi="Times New Roman" w:cs="Times New Roman"/>
        </w:rPr>
        <w:t xml:space="preserve"> </w:t>
      </w:r>
      <w:r w:rsidRPr="006D7B8C">
        <w:rPr>
          <w:rFonts w:ascii="Times New Roman" w:hAnsi="Times New Roman" w:cs="Times New Roman"/>
        </w:rPr>
        <w:t>(протокол №_____, утвержденный постановлением администрации МР «</w:t>
      </w:r>
      <w:r w:rsidR="00314386">
        <w:rPr>
          <w:rFonts w:ascii="Times New Roman" w:hAnsi="Times New Roman" w:cs="Times New Roman"/>
        </w:rPr>
        <w:t>Тляратинский</w:t>
      </w:r>
      <w:r w:rsidRPr="006D7B8C">
        <w:rPr>
          <w:rFonts w:ascii="Times New Roman" w:hAnsi="Times New Roman" w:cs="Times New Roman"/>
        </w:rPr>
        <w:t xml:space="preserve"> район» от _____________________ № _____) Вам и членам вашей семьи отказано в принятии на учет в качестве нуждающихся в жилых помещениях в соответствии с _______________________________________________________________________________</w:t>
      </w:r>
    </w:p>
    <w:p w:rsidR="00364AC6" w:rsidRPr="006D7B8C" w:rsidRDefault="00364AC6" w:rsidP="00364AC6">
      <w:pPr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6D7B8C">
        <w:rPr>
          <w:rFonts w:ascii="Times New Roman" w:hAnsi="Times New Roman" w:cs="Times New Roman"/>
          <w:sz w:val="16"/>
          <w:szCs w:val="16"/>
        </w:rPr>
        <w:t>(нормы права, послужившие основанием отказа)</w:t>
      </w:r>
    </w:p>
    <w:p w:rsidR="00364AC6" w:rsidRPr="006D7B8C" w:rsidRDefault="00364AC6" w:rsidP="00364AC6">
      <w:pPr>
        <w:autoSpaceDN w:val="0"/>
        <w:adjustRightInd w:val="0"/>
        <w:ind w:firstLine="0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__________________________________________________________________________________.</w:t>
      </w:r>
    </w:p>
    <w:p w:rsidR="00364AC6" w:rsidRPr="006D7B8C" w:rsidRDefault="00364AC6" w:rsidP="00364AC6">
      <w:pPr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6D7B8C">
        <w:rPr>
          <w:rFonts w:ascii="Times New Roman" w:hAnsi="Times New Roman" w:cs="Times New Roman"/>
          <w:sz w:val="16"/>
          <w:szCs w:val="16"/>
        </w:rPr>
        <w:t>(причины отказа)</w:t>
      </w:r>
    </w:p>
    <w:p w:rsidR="00364AC6" w:rsidRPr="006D7B8C" w:rsidRDefault="00364AC6" w:rsidP="00364AC6">
      <w:pPr>
        <w:rPr>
          <w:rFonts w:ascii="Times New Roman" w:hAnsi="Times New Roman" w:cs="Times New Roman"/>
        </w:rPr>
      </w:pPr>
    </w:p>
    <w:p w:rsidR="00364AC6" w:rsidRPr="006D7B8C" w:rsidRDefault="00364AC6" w:rsidP="00364AC6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Отказ в принятии Вас и членов вашей семьи на учет нуждающихся в жилых помещениях, предоставляемых по договорам социального найма может быть обжалован в порядке, установленном законодательством Российской Федерации.</w:t>
      </w:r>
    </w:p>
    <w:p w:rsidR="00364AC6" w:rsidRPr="006D7B8C" w:rsidRDefault="00364AC6" w:rsidP="00364AC6">
      <w:pPr>
        <w:rPr>
          <w:rFonts w:ascii="Times New Roman" w:hAnsi="Times New Roman" w:cs="Times New Roman"/>
        </w:rPr>
      </w:pPr>
    </w:p>
    <w:p w:rsidR="00364AC6" w:rsidRPr="006D7B8C" w:rsidRDefault="00364AC6" w:rsidP="00364AC6">
      <w:pPr>
        <w:rPr>
          <w:rFonts w:ascii="Times New Roman" w:hAnsi="Times New Roman" w:cs="Times New Roman"/>
        </w:rPr>
      </w:pPr>
    </w:p>
    <w:p w:rsidR="00364AC6" w:rsidRPr="006D7B8C" w:rsidRDefault="00364AC6" w:rsidP="00364AC6">
      <w:pPr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 xml:space="preserve">Должность  </w:t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  <w:t>подпись</w:t>
      </w:r>
      <w:r w:rsidRPr="006D7B8C">
        <w:rPr>
          <w:rFonts w:ascii="Times New Roman" w:hAnsi="Times New Roman" w:cs="Times New Roman"/>
        </w:rPr>
        <w:tab/>
      </w:r>
      <w:r w:rsidRPr="006D7B8C">
        <w:rPr>
          <w:rFonts w:ascii="Times New Roman" w:hAnsi="Times New Roman" w:cs="Times New Roman"/>
        </w:rPr>
        <w:tab/>
        <w:t>расшифровка подписи</w:t>
      </w:r>
    </w:p>
    <w:p w:rsidR="00364AC6" w:rsidRPr="006D7B8C" w:rsidRDefault="00364AC6" w:rsidP="00364AC6">
      <w:pPr>
        <w:snapToGrid w:val="0"/>
        <w:jc w:val="right"/>
        <w:rPr>
          <w:rFonts w:ascii="Times New Roman" w:hAnsi="Times New Roman" w:cs="Times New Roman"/>
          <w:b/>
          <w:i/>
        </w:rPr>
      </w:pPr>
      <w:r w:rsidRPr="006D7B8C">
        <w:rPr>
          <w:rFonts w:ascii="Times New Roman" w:hAnsi="Times New Roman" w:cs="Times New Roman"/>
          <w:b/>
        </w:rPr>
        <w:br w:type="page"/>
      </w:r>
      <w:r w:rsidRPr="006D7B8C">
        <w:rPr>
          <w:rFonts w:ascii="Times New Roman" w:hAnsi="Times New Roman" w:cs="Times New Roman"/>
          <w:b/>
          <w:i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</w:rPr>
        <w:t xml:space="preserve">№ </w:t>
      </w:r>
      <w:r w:rsidRPr="006D7B8C">
        <w:rPr>
          <w:rFonts w:ascii="Times New Roman" w:hAnsi="Times New Roman" w:cs="Times New Roman"/>
          <w:b/>
          <w:i/>
        </w:rPr>
        <w:t>6</w:t>
      </w:r>
    </w:p>
    <w:p w:rsidR="00364AC6" w:rsidRPr="006D7B8C" w:rsidRDefault="00364AC6" w:rsidP="00364AC6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6D7B8C">
        <w:rPr>
          <w:rFonts w:ascii="Times New Roman" w:hAnsi="Times New Roman"/>
          <w:color w:val="auto"/>
          <w:sz w:val="24"/>
          <w:szCs w:val="24"/>
        </w:rPr>
        <w:t>Расписка</w:t>
      </w:r>
    </w:p>
    <w:p w:rsidR="00364AC6" w:rsidRPr="006D7B8C" w:rsidRDefault="00364AC6" w:rsidP="00364AC6">
      <w:pPr>
        <w:rPr>
          <w:rFonts w:ascii="Times New Roman" w:hAnsi="Times New Roman" w:cs="Times New Roman"/>
        </w:rPr>
      </w:pPr>
    </w:p>
    <w:p w:rsidR="00364AC6" w:rsidRPr="006D7B8C" w:rsidRDefault="00364AC6" w:rsidP="00364AC6">
      <w:pPr>
        <w:pStyle w:val="af6"/>
        <w:ind w:firstLine="567"/>
        <w:rPr>
          <w:rFonts w:ascii="Times New Roman" w:hAnsi="Times New Roman" w:cs="Times New Roman"/>
          <w:sz w:val="16"/>
          <w:szCs w:val="16"/>
        </w:rPr>
      </w:pPr>
      <w:r w:rsidRPr="006D7B8C">
        <w:rPr>
          <w:rFonts w:ascii="Times New Roman" w:hAnsi="Times New Roman" w:cs="Times New Roman"/>
          <w:sz w:val="24"/>
          <w:szCs w:val="24"/>
        </w:rPr>
        <w:t>Мною ____________________________________________________________, специалистом</w:t>
      </w:r>
      <w:r w:rsidRPr="006D7B8C">
        <w:rPr>
          <w:rFonts w:ascii="Times New Roman" w:hAnsi="Times New Roman" w:cs="Times New Roman"/>
          <w:sz w:val="24"/>
          <w:szCs w:val="24"/>
        </w:rPr>
        <w:tab/>
      </w:r>
      <w:r w:rsidRPr="006D7B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D7B8C">
        <w:rPr>
          <w:rFonts w:ascii="Times New Roman" w:hAnsi="Times New Roman" w:cs="Times New Roman"/>
          <w:sz w:val="24"/>
          <w:szCs w:val="24"/>
        </w:rPr>
        <w:tab/>
      </w:r>
      <w:r w:rsidRPr="006D7B8C">
        <w:rPr>
          <w:rFonts w:ascii="Times New Roman" w:hAnsi="Times New Roman" w:cs="Times New Roman"/>
          <w:sz w:val="24"/>
          <w:szCs w:val="24"/>
        </w:rPr>
        <w:tab/>
      </w:r>
      <w:r w:rsidRPr="006D7B8C">
        <w:rPr>
          <w:rFonts w:ascii="Times New Roman" w:hAnsi="Times New Roman" w:cs="Times New Roman"/>
          <w:sz w:val="16"/>
          <w:szCs w:val="16"/>
        </w:rPr>
        <w:t>(ФИО уполномоченного лица)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отдела строительства и архитектуры администрации МР «</w:t>
      </w:r>
      <w:r w:rsidR="00314386">
        <w:rPr>
          <w:rFonts w:ascii="Times New Roman" w:hAnsi="Times New Roman" w:cs="Times New Roman"/>
          <w:sz w:val="24"/>
          <w:szCs w:val="24"/>
        </w:rPr>
        <w:t>Тляратинский</w:t>
      </w:r>
      <w:r w:rsidRPr="006D7B8C">
        <w:rPr>
          <w:rFonts w:ascii="Times New Roman" w:hAnsi="Times New Roman" w:cs="Times New Roman"/>
          <w:sz w:val="24"/>
          <w:szCs w:val="24"/>
        </w:rPr>
        <w:t xml:space="preserve"> район» от гражданина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16"/>
          <w:szCs w:val="16"/>
        </w:rPr>
      </w:pPr>
      <w:r w:rsidRPr="006D7B8C">
        <w:rPr>
          <w:rFonts w:ascii="Times New Roman" w:hAnsi="Times New Roman" w:cs="Times New Roman"/>
          <w:sz w:val="16"/>
          <w:szCs w:val="16"/>
        </w:rPr>
        <w:tab/>
      </w:r>
      <w:r w:rsidRPr="006D7B8C">
        <w:rPr>
          <w:rFonts w:ascii="Times New Roman" w:hAnsi="Times New Roman" w:cs="Times New Roman"/>
          <w:sz w:val="16"/>
          <w:szCs w:val="16"/>
        </w:rPr>
        <w:tab/>
      </w:r>
      <w:r w:rsidRPr="006D7B8C">
        <w:rPr>
          <w:rFonts w:ascii="Times New Roman" w:hAnsi="Times New Roman" w:cs="Times New Roman"/>
          <w:sz w:val="16"/>
          <w:szCs w:val="16"/>
        </w:rPr>
        <w:tab/>
      </w:r>
      <w:r w:rsidRPr="006D7B8C">
        <w:rPr>
          <w:rFonts w:ascii="Times New Roman" w:hAnsi="Times New Roman" w:cs="Times New Roman"/>
          <w:sz w:val="16"/>
          <w:szCs w:val="16"/>
        </w:rPr>
        <w:tab/>
      </w:r>
      <w:r w:rsidRPr="006D7B8C">
        <w:rPr>
          <w:rFonts w:ascii="Times New Roman" w:hAnsi="Times New Roman" w:cs="Times New Roman"/>
          <w:sz w:val="16"/>
          <w:szCs w:val="16"/>
        </w:rPr>
        <w:tab/>
        <w:t>(ФИО заявителя полностью)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приняты следующие документы, представленные в целях постановки на учет в качестве нуждающегося в жилом помещении, предоставляемого  по  договору социального найма: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1. Заявление на ___ листе (ах).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2. Документы о признании заявителя и членов его семьи малоимущими на _____ листе (ах).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3. Справка о составе семьи и документы, подтверждающие состав семьи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(__________________________________________________________________________________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16"/>
          <w:szCs w:val="16"/>
        </w:rPr>
      </w:pPr>
      <w:r w:rsidRPr="006D7B8C">
        <w:rPr>
          <w:rFonts w:ascii="Times New Roman" w:hAnsi="Times New Roman" w:cs="Times New Roman"/>
          <w:sz w:val="24"/>
          <w:szCs w:val="24"/>
        </w:rPr>
        <w:tab/>
      </w:r>
      <w:r w:rsidRPr="006D7B8C">
        <w:rPr>
          <w:rFonts w:ascii="Times New Roman" w:hAnsi="Times New Roman" w:cs="Times New Roman"/>
          <w:sz w:val="24"/>
          <w:szCs w:val="24"/>
        </w:rPr>
        <w:tab/>
      </w:r>
      <w:r w:rsidRPr="006D7B8C">
        <w:rPr>
          <w:rFonts w:ascii="Times New Roman" w:hAnsi="Times New Roman" w:cs="Times New Roman"/>
          <w:sz w:val="24"/>
          <w:szCs w:val="24"/>
        </w:rPr>
        <w:tab/>
      </w:r>
      <w:r w:rsidRPr="006D7B8C">
        <w:rPr>
          <w:rFonts w:ascii="Times New Roman" w:hAnsi="Times New Roman" w:cs="Times New Roman"/>
          <w:sz w:val="24"/>
          <w:szCs w:val="24"/>
        </w:rPr>
        <w:tab/>
      </w:r>
      <w:r w:rsidRPr="006D7B8C">
        <w:rPr>
          <w:rFonts w:ascii="Times New Roman" w:hAnsi="Times New Roman" w:cs="Times New Roman"/>
          <w:sz w:val="24"/>
          <w:szCs w:val="24"/>
        </w:rPr>
        <w:tab/>
      </w:r>
      <w:r w:rsidRPr="006D7B8C">
        <w:rPr>
          <w:rFonts w:ascii="Times New Roman" w:hAnsi="Times New Roman" w:cs="Times New Roman"/>
          <w:sz w:val="24"/>
          <w:szCs w:val="24"/>
        </w:rPr>
        <w:tab/>
      </w:r>
      <w:r w:rsidRPr="006D7B8C">
        <w:rPr>
          <w:rFonts w:ascii="Times New Roman" w:hAnsi="Times New Roman" w:cs="Times New Roman"/>
          <w:sz w:val="16"/>
          <w:szCs w:val="16"/>
        </w:rPr>
        <w:t>(перечислить)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на ________ листах.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4. Паспортные данные заявителя и членов его семьи, достигших возраста 14 лет (копии паспортов) на _______ листе (ах).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5. Выписка  из домовой книги или выписка из финансового лицевого счета (нужное подчеркнуть) на ______ листе (ах).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6. Документы, подтверждающие право пользования жилым помещением, занимаемым заявителем и членами его семьи на _______ листе (ах).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7. Выписка из технического паспорта занимаемой квартиры (дома) с экспликацией на _______ листе (ах).</w:t>
      </w:r>
    </w:p>
    <w:p w:rsidR="00364AC6" w:rsidRPr="006D7B8C" w:rsidRDefault="00364AC6" w:rsidP="00364AC6">
      <w:pPr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 xml:space="preserve">8. Медицинское заключение о тяжелой форме хронического заболевания заявителя, дающей право на предоставление ему жилого помещения общей площадью, превышающей норму на одного человека (при наличии) на _____ </w:t>
      </w:r>
      <w:r w:rsidRPr="006D7B8C">
        <w:rPr>
          <w:rFonts w:ascii="Times New Roman" w:hAnsi="Times New Roman" w:cs="Times New Roman"/>
        </w:rPr>
        <w:t>листе (ах).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9. Справка органов государственной регистрации о наличии или отсутствии у заявителя и членов его семьи жилых помещений на праве собственности на ______ листе (ах).</w:t>
      </w:r>
    </w:p>
    <w:p w:rsidR="00364AC6" w:rsidRPr="006D7B8C" w:rsidRDefault="00364AC6" w:rsidP="00364AC6">
      <w:pPr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t>10. Выписка из ЕГРН о правах гражданина и (или) членов его семьи на имеющиеся у них объекты недвижимого имущества, а также о совершенных заявителем и членами его семьи сделках с жилыми помещениями за последние пять лет (при наличии) на ____</w:t>
      </w:r>
      <w:r w:rsidRPr="006D7B8C">
        <w:rPr>
          <w:rFonts w:ascii="Times New Roman" w:hAnsi="Times New Roman" w:cs="Times New Roman"/>
        </w:rPr>
        <w:t xml:space="preserve"> листе (ах).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>11. Документы, подтверждающие право граждан на получение жилых помещений вне очереди (при наличии) на _______ листе (ах).</w:t>
      </w:r>
    </w:p>
    <w:p w:rsidR="00364AC6" w:rsidRPr="006D7B8C" w:rsidRDefault="00364AC6" w:rsidP="00364AC6">
      <w:pPr>
        <w:ind w:firstLine="567"/>
        <w:rPr>
          <w:rFonts w:ascii="Times New Roman" w:hAnsi="Times New Roman" w:cs="Times New Roman"/>
        </w:rPr>
      </w:pPr>
      <w:r w:rsidRPr="006D7B8C">
        <w:rPr>
          <w:rFonts w:ascii="Times New Roman" w:hAnsi="Times New Roman" w:cs="Times New Roman"/>
        </w:rPr>
        <w:t>Заявление в комплекте с документами зарегистрировано в Книге регистрации заявлений "___" ___________ 20 ___ г. в "__"часов "___" минут.</w:t>
      </w:r>
    </w:p>
    <w:p w:rsidR="00364AC6" w:rsidRPr="006D7B8C" w:rsidRDefault="00364AC6" w:rsidP="00364AC6">
      <w:pPr>
        <w:rPr>
          <w:rFonts w:ascii="Times New Roman" w:hAnsi="Times New Roman" w:cs="Times New Roman"/>
        </w:rPr>
      </w:pP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  <w:r w:rsidRPr="006D7B8C">
        <w:rPr>
          <w:rFonts w:ascii="Times New Roman" w:hAnsi="Times New Roman" w:cs="Times New Roman"/>
          <w:sz w:val="24"/>
          <w:szCs w:val="24"/>
        </w:rPr>
        <w:t xml:space="preserve">Должность  </w:t>
      </w:r>
      <w:r w:rsidRPr="006D7B8C">
        <w:rPr>
          <w:rFonts w:ascii="Times New Roman" w:hAnsi="Times New Roman" w:cs="Times New Roman"/>
          <w:sz w:val="24"/>
          <w:szCs w:val="24"/>
        </w:rPr>
        <w:tab/>
      </w:r>
      <w:r w:rsidRPr="006D7B8C">
        <w:rPr>
          <w:rFonts w:ascii="Times New Roman" w:hAnsi="Times New Roman" w:cs="Times New Roman"/>
          <w:sz w:val="24"/>
          <w:szCs w:val="24"/>
        </w:rPr>
        <w:tab/>
      </w:r>
      <w:r w:rsidRPr="006D7B8C">
        <w:rPr>
          <w:rFonts w:ascii="Times New Roman" w:hAnsi="Times New Roman" w:cs="Times New Roman"/>
          <w:sz w:val="24"/>
          <w:szCs w:val="24"/>
        </w:rPr>
        <w:tab/>
      </w:r>
      <w:r w:rsidRPr="006D7B8C">
        <w:rPr>
          <w:rFonts w:ascii="Times New Roman" w:hAnsi="Times New Roman" w:cs="Times New Roman"/>
          <w:sz w:val="24"/>
          <w:szCs w:val="24"/>
        </w:rPr>
        <w:tab/>
      </w:r>
      <w:r w:rsidRPr="006D7B8C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6D7B8C">
        <w:rPr>
          <w:rFonts w:ascii="Times New Roman" w:hAnsi="Times New Roman" w:cs="Times New Roman"/>
          <w:sz w:val="24"/>
          <w:szCs w:val="24"/>
        </w:rPr>
        <w:tab/>
      </w:r>
      <w:r w:rsidRPr="006D7B8C">
        <w:rPr>
          <w:rFonts w:ascii="Times New Roman" w:hAnsi="Times New Roman" w:cs="Times New Roman"/>
          <w:sz w:val="24"/>
          <w:szCs w:val="24"/>
        </w:rPr>
        <w:tab/>
      </w:r>
      <w:r w:rsidRPr="006D7B8C">
        <w:rPr>
          <w:rFonts w:ascii="Times New Roman" w:hAnsi="Times New Roman" w:cs="Times New Roman"/>
          <w:sz w:val="24"/>
          <w:szCs w:val="24"/>
        </w:rPr>
        <w:tab/>
        <w:t xml:space="preserve">расшифровка подписи </w:t>
      </w: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364AC6" w:rsidRPr="006D7B8C" w:rsidRDefault="00364AC6" w:rsidP="00364AC6">
      <w:pPr>
        <w:pStyle w:val="af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 20</w:t>
      </w:r>
      <w:r w:rsidRPr="006D7B8C">
        <w:rPr>
          <w:rFonts w:ascii="Times New Roman" w:hAnsi="Times New Roman" w:cs="Times New Roman"/>
          <w:sz w:val="24"/>
          <w:szCs w:val="24"/>
        </w:rPr>
        <w:t xml:space="preserve"> __ г.</w:t>
      </w:r>
    </w:p>
    <w:p w:rsidR="00364AC6" w:rsidRPr="006D7B8C" w:rsidRDefault="00364AC6" w:rsidP="00364AC6">
      <w:pPr>
        <w:rPr>
          <w:rFonts w:ascii="Times New Roman" w:hAnsi="Times New Roman" w:cs="Times New Roman"/>
          <w:lang w:eastAsia="ru-RU"/>
        </w:rPr>
      </w:pPr>
    </w:p>
    <w:p w:rsidR="00364AC6" w:rsidRPr="006D7B8C" w:rsidRDefault="00364AC6" w:rsidP="00364AC6">
      <w:pPr>
        <w:rPr>
          <w:rFonts w:ascii="Times New Roman" w:hAnsi="Times New Roman" w:cs="Times New Roman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br w:type="page"/>
      </w:r>
    </w:p>
    <w:p w:rsidR="00364AC6" w:rsidRPr="006D7B8C" w:rsidRDefault="00364AC6" w:rsidP="00364AC6">
      <w:pPr>
        <w:spacing w:line="288" w:lineRule="atLeast"/>
        <w:jc w:val="right"/>
        <w:textAlignment w:val="baseline"/>
        <w:rPr>
          <w:rFonts w:ascii="Times New Roman" w:hAnsi="Times New Roman" w:cs="Times New Roman"/>
          <w:b/>
          <w:i/>
          <w:color w:val="3C3C3C"/>
          <w:szCs w:val="28"/>
          <w:lang w:eastAsia="ru-RU"/>
        </w:rPr>
      </w:pPr>
      <w:r w:rsidRPr="006D7B8C">
        <w:rPr>
          <w:rFonts w:ascii="Times New Roman" w:hAnsi="Times New Roman" w:cs="Times New Roman"/>
          <w:b/>
          <w:i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</w:rPr>
        <w:t xml:space="preserve">№ </w:t>
      </w:r>
      <w:r w:rsidRPr="006D7B8C">
        <w:rPr>
          <w:rFonts w:ascii="Times New Roman" w:hAnsi="Times New Roman" w:cs="Times New Roman"/>
          <w:b/>
          <w:i/>
        </w:rPr>
        <w:t>7</w:t>
      </w:r>
    </w:p>
    <w:p w:rsidR="00364AC6" w:rsidRPr="006D7B8C" w:rsidRDefault="00364AC6" w:rsidP="00364AC6">
      <w:pPr>
        <w:spacing w:line="288" w:lineRule="atLeast"/>
        <w:jc w:val="center"/>
        <w:textAlignment w:val="baseline"/>
        <w:rPr>
          <w:rFonts w:ascii="Times New Roman" w:hAnsi="Times New Roman" w:cs="Times New Roman"/>
          <w:color w:val="3C3C3C"/>
          <w:szCs w:val="28"/>
          <w:lang w:eastAsia="ru-RU"/>
        </w:rPr>
      </w:pPr>
    </w:p>
    <w:p w:rsidR="00364AC6" w:rsidRPr="006D7B8C" w:rsidRDefault="00364AC6" w:rsidP="00364AC6">
      <w:pPr>
        <w:spacing w:line="288" w:lineRule="atLeast"/>
        <w:jc w:val="center"/>
        <w:textAlignment w:val="baseline"/>
        <w:rPr>
          <w:rFonts w:ascii="Times New Roman" w:hAnsi="Times New Roman" w:cs="Times New Roman"/>
          <w:sz w:val="22"/>
          <w:szCs w:val="22"/>
          <w:lang w:eastAsia="ru-RU"/>
        </w:rPr>
      </w:pPr>
      <w:r w:rsidRPr="006D7B8C">
        <w:rPr>
          <w:rFonts w:ascii="Times New Roman" w:hAnsi="Times New Roman" w:cs="Times New Roman"/>
          <w:sz w:val="22"/>
          <w:szCs w:val="22"/>
          <w:lang w:eastAsia="ru-RU"/>
        </w:rPr>
        <w:t>КНИГА РЕГИСТРАЦИИ ЗАЯВЛЕНИЙ МАЛОИМУЩИХ ГРАЖДАН, НУЖДАЮЩИХСЯ В ЖИЛЫХ ПОМЕЩЕНИЯХ, ПРЕДОСТАВЛЯЕМЫХ ПО ДОГОВОРАМ СОЦИАЛЬНОГО НАЙМА</w:t>
      </w:r>
    </w:p>
    <w:p w:rsidR="00364AC6" w:rsidRPr="006D7B8C" w:rsidRDefault="00364AC6" w:rsidP="00364AC6">
      <w:pPr>
        <w:spacing w:line="210" w:lineRule="atLeast"/>
        <w:textAlignment w:val="baseline"/>
        <w:rPr>
          <w:rFonts w:ascii="Times New Roman" w:hAnsi="Times New Roman" w:cs="Times New Roman"/>
          <w:sz w:val="14"/>
          <w:szCs w:val="14"/>
          <w:lang w:eastAsia="ru-RU"/>
        </w:rPr>
      </w:pPr>
    </w:p>
    <w:p w:rsidR="00364AC6" w:rsidRDefault="00364AC6" w:rsidP="00364AC6">
      <w:pPr>
        <w:spacing w:line="210" w:lineRule="atLeast"/>
        <w:ind w:firstLine="0"/>
        <w:jc w:val="center"/>
        <w:textAlignment w:val="baseline"/>
        <w:rPr>
          <w:rFonts w:ascii="Times New Roman" w:hAnsi="Times New Roman" w:cs="Times New Roman"/>
          <w:sz w:val="14"/>
          <w:szCs w:val="14"/>
          <w:lang w:eastAsia="ru-RU"/>
        </w:rPr>
      </w:pPr>
      <w:r w:rsidRPr="006D7B8C">
        <w:rPr>
          <w:rFonts w:ascii="Times New Roman" w:hAnsi="Times New Roman" w:cs="Times New Roman"/>
          <w:sz w:val="14"/>
          <w:szCs w:val="14"/>
          <w:lang w:eastAsia="ru-RU"/>
        </w:rPr>
        <w:t>Населенный пункт _______________________</w:t>
      </w:r>
      <w:r>
        <w:rPr>
          <w:rFonts w:ascii="Times New Roman" w:hAnsi="Times New Roman" w:cs="Times New Roman"/>
          <w:sz w:val="14"/>
          <w:szCs w:val="14"/>
          <w:lang w:eastAsia="ru-RU"/>
        </w:rPr>
        <w:t>______________________________________________________________</w:t>
      </w:r>
      <w:r w:rsidRPr="006D7B8C">
        <w:rPr>
          <w:rFonts w:ascii="Times New Roman" w:hAnsi="Times New Roman" w:cs="Times New Roman"/>
          <w:sz w:val="14"/>
          <w:szCs w:val="14"/>
          <w:lang w:eastAsia="ru-RU"/>
        </w:rPr>
        <w:t>_______________________________</w:t>
      </w:r>
      <w:r w:rsidRPr="006D7B8C">
        <w:rPr>
          <w:rFonts w:ascii="Times New Roman" w:hAnsi="Times New Roman" w:cs="Times New Roman"/>
          <w:sz w:val="14"/>
          <w:szCs w:val="14"/>
          <w:lang w:eastAsia="ru-RU"/>
        </w:rPr>
        <w:br/>
        <w:t>(город, поселок, село и др.)</w:t>
      </w:r>
    </w:p>
    <w:p w:rsidR="00364AC6" w:rsidRDefault="00364AC6" w:rsidP="00364AC6">
      <w:pPr>
        <w:spacing w:line="210" w:lineRule="atLeast"/>
        <w:ind w:firstLine="0"/>
        <w:jc w:val="center"/>
        <w:textAlignment w:val="baseline"/>
        <w:rPr>
          <w:rFonts w:ascii="Times New Roman" w:hAnsi="Times New Roman" w:cs="Times New Roman"/>
          <w:sz w:val="14"/>
          <w:szCs w:val="14"/>
          <w:lang w:eastAsia="ru-RU"/>
        </w:rPr>
      </w:pPr>
      <w:r w:rsidRPr="006D7B8C">
        <w:rPr>
          <w:rFonts w:ascii="Times New Roman" w:hAnsi="Times New Roman" w:cs="Times New Roman"/>
          <w:sz w:val="14"/>
          <w:szCs w:val="14"/>
          <w:lang w:eastAsia="ru-RU"/>
        </w:rPr>
        <w:t>______</w:t>
      </w:r>
      <w:r>
        <w:rPr>
          <w:rFonts w:ascii="Times New Roman" w:hAnsi="Times New Roman" w:cs="Times New Roman"/>
          <w:sz w:val="14"/>
          <w:szCs w:val="14"/>
          <w:lang w:eastAsia="ru-RU"/>
        </w:rPr>
        <w:t>___________________________________________________________</w:t>
      </w:r>
      <w:r w:rsidRPr="006D7B8C">
        <w:rPr>
          <w:rFonts w:ascii="Times New Roman" w:hAnsi="Times New Roman" w:cs="Times New Roman"/>
          <w:sz w:val="14"/>
          <w:szCs w:val="14"/>
          <w:lang w:eastAsia="ru-RU"/>
        </w:rPr>
        <w:t>_____________________________________________________________________</w:t>
      </w:r>
      <w:r w:rsidRPr="006D7B8C">
        <w:rPr>
          <w:rFonts w:ascii="Times New Roman" w:hAnsi="Times New Roman" w:cs="Times New Roman"/>
          <w:sz w:val="14"/>
          <w:szCs w:val="14"/>
          <w:lang w:eastAsia="ru-RU"/>
        </w:rPr>
        <w:br/>
        <w:t>(наименование органа местного самоуправления)</w:t>
      </w:r>
    </w:p>
    <w:p w:rsidR="00364AC6" w:rsidRDefault="00364AC6" w:rsidP="00364AC6">
      <w:pPr>
        <w:spacing w:line="210" w:lineRule="atLeast"/>
        <w:ind w:firstLine="0"/>
        <w:textAlignment w:val="baseline"/>
        <w:rPr>
          <w:rFonts w:ascii="Times New Roman" w:hAnsi="Times New Roman" w:cs="Times New Roman"/>
          <w:sz w:val="14"/>
          <w:szCs w:val="14"/>
          <w:lang w:eastAsia="ru-RU"/>
        </w:rPr>
      </w:pPr>
      <w:r w:rsidRPr="006D7B8C">
        <w:rPr>
          <w:rFonts w:ascii="Times New Roman" w:hAnsi="Times New Roman" w:cs="Times New Roman"/>
          <w:sz w:val="14"/>
          <w:szCs w:val="14"/>
          <w:lang w:eastAsia="ru-RU"/>
        </w:rPr>
        <w:br/>
        <w:t>Начата _________________</w:t>
      </w:r>
    </w:p>
    <w:p w:rsidR="00364AC6" w:rsidRPr="006D7B8C" w:rsidRDefault="00364AC6" w:rsidP="00364AC6">
      <w:pPr>
        <w:spacing w:line="210" w:lineRule="atLeast"/>
        <w:ind w:firstLine="0"/>
        <w:textAlignment w:val="baseline"/>
        <w:rPr>
          <w:rFonts w:ascii="Times New Roman" w:hAnsi="Times New Roman" w:cs="Times New Roman"/>
          <w:sz w:val="14"/>
          <w:szCs w:val="14"/>
          <w:lang w:eastAsia="ru-RU"/>
        </w:rPr>
      </w:pPr>
      <w:r w:rsidRPr="006D7B8C">
        <w:rPr>
          <w:rFonts w:ascii="Times New Roman" w:hAnsi="Times New Roman" w:cs="Times New Roman"/>
          <w:sz w:val="14"/>
          <w:szCs w:val="14"/>
          <w:lang w:eastAsia="ru-RU"/>
        </w:rPr>
        <w:br/>
        <w:t>Окончена________________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3"/>
        <w:gridCol w:w="1561"/>
        <w:gridCol w:w="1531"/>
        <w:gridCol w:w="1561"/>
        <w:gridCol w:w="1903"/>
        <w:gridCol w:w="1549"/>
        <w:gridCol w:w="1557"/>
      </w:tblGrid>
      <w:tr w:rsidR="00364AC6" w:rsidRPr="006D7B8C" w:rsidTr="00D348D8">
        <w:trPr>
          <w:trHeight w:val="15"/>
        </w:trPr>
        <w:tc>
          <w:tcPr>
            <w:tcW w:w="554" w:type="dxa"/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663" w:type="dxa"/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663" w:type="dxa"/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663" w:type="dxa"/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033" w:type="dxa"/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663" w:type="dxa"/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663" w:type="dxa"/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"/>
                <w:lang w:eastAsia="ru-RU"/>
              </w:rPr>
            </w:pPr>
          </w:p>
        </w:tc>
      </w:tr>
      <w:tr w:rsidR="00364AC6" w:rsidRPr="006D7B8C" w:rsidTr="00D348D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spacing w:line="210" w:lineRule="atLeast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N </w:t>
            </w:r>
            <w:proofErr w:type="spellStart"/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</w:t>
            </w:r>
            <w:proofErr w:type="spellEnd"/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/</w:t>
            </w:r>
            <w:proofErr w:type="spellStart"/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spacing w:line="21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Дата поступления заявления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spacing w:line="21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Фамилия, имя, отчество заявителя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spacing w:line="21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Адрес занимаемого жилого помещения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spacing w:line="21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Решение органа местного самоуправления (дата и номер)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spacing w:line="21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Сообщение заявителю о принятом решении (N письма и дата)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spacing w:line="21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Примечание</w:t>
            </w:r>
          </w:p>
        </w:tc>
      </w:tr>
      <w:tr w:rsidR="00364AC6" w:rsidRPr="006D7B8C" w:rsidTr="00D348D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64AC6" w:rsidRPr="006D7B8C" w:rsidTr="00D348D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364AC6" w:rsidRPr="006D7B8C" w:rsidRDefault="00364AC6" w:rsidP="00364AC6">
      <w:pPr>
        <w:rPr>
          <w:rFonts w:ascii="Times New Roman" w:hAnsi="Times New Roman" w:cs="Times New Roman"/>
          <w:lang w:eastAsia="ru-RU"/>
        </w:rPr>
      </w:pPr>
    </w:p>
    <w:p w:rsidR="00364AC6" w:rsidRPr="006D7B8C" w:rsidRDefault="00364AC6" w:rsidP="00364AC6">
      <w:pPr>
        <w:spacing w:line="288" w:lineRule="atLeast"/>
        <w:jc w:val="right"/>
        <w:textAlignment w:val="baseline"/>
        <w:rPr>
          <w:rFonts w:ascii="Times New Roman" w:hAnsi="Times New Roman" w:cs="Times New Roman"/>
          <w:b/>
          <w:i/>
          <w:color w:val="3C3C3C"/>
          <w:szCs w:val="28"/>
          <w:lang w:eastAsia="ru-RU"/>
        </w:rPr>
      </w:pPr>
      <w:r w:rsidRPr="006D7B8C">
        <w:rPr>
          <w:rFonts w:ascii="Times New Roman" w:hAnsi="Times New Roman" w:cs="Times New Roman"/>
          <w:lang w:eastAsia="ru-RU"/>
        </w:rPr>
        <w:br w:type="page"/>
      </w:r>
      <w:r w:rsidRPr="006D7B8C">
        <w:rPr>
          <w:rFonts w:ascii="Times New Roman" w:hAnsi="Times New Roman" w:cs="Times New Roman"/>
          <w:b/>
          <w:i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</w:rPr>
        <w:t xml:space="preserve">№ </w:t>
      </w:r>
      <w:r w:rsidRPr="006D7B8C">
        <w:rPr>
          <w:rFonts w:ascii="Times New Roman" w:hAnsi="Times New Roman" w:cs="Times New Roman"/>
          <w:b/>
          <w:i/>
        </w:rPr>
        <w:t>8</w:t>
      </w:r>
    </w:p>
    <w:p w:rsidR="00364AC6" w:rsidRPr="006D7B8C" w:rsidRDefault="00364AC6" w:rsidP="00364AC6">
      <w:pPr>
        <w:spacing w:line="288" w:lineRule="atLeast"/>
        <w:jc w:val="center"/>
        <w:textAlignment w:val="baseline"/>
        <w:rPr>
          <w:rFonts w:ascii="Times New Roman" w:hAnsi="Times New Roman" w:cs="Times New Roman"/>
          <w:color w:val="3C3C3C"/>
          <w:szCs w:val="28"/>
          <w:lang w:eastAsia="ru-RU"/>
        </w:rPr>
      </w:pPr>
    </w:p>
    <w:p w:rsidR="00364AC6" w:rsidRPr="006D7B8C" w:rsidRDefault="00364AC6" w:rsidP="00364AC6">
      <w:pPr>
        <w:spacing w:line="288" w:lineRule="atLeast"/>
        <w:jc w:val="center"/>
        <w:textAlignment w:val="baseline"/>
        <w:rPr>
          <w:rFonts w:ascii="Times New Roman" w:hAnsi="Times New Roman" w:cs="Times New Roman"/>
          <w:sz w:val="22"/>
          <w:szCs w:val="22"/>
          <w:lang w:eastAsia="ru-RU"/>
        </w:rPr>
      </w:pPr>
      <w:r w:rsidRPr="006D7B8C">
        <w:rPr>
          <w:rFonts w:ascii="Times New Roman" w:hAnsi="Times New Roman" w:cs="Times New Roman"/>
          <w:sz w:val="22"/>
          <w:szCs w:val="22"/>
          <w:lang w:eastAsia="ru-RU"/>
        </w:rPr>
        <w:t>КНИГА УЧЕТА ГРАЖДАН В КАЧЕСТВЕ НУЖДАЮЩИХСЯ В ЖИЛЫХ ПОМЕЩЕНИЯХ, ПРЕДОСТАВЛЯЕМЫХ ПО ДОГОВОРАМ СОЦИАЛЬНОГО НАЙМА</w:t>
      </w:r>
    </w:p>
    <w:p w:rsidR="00364AC6" w:rsidRDefault="00364AC6" w:rsidP="00364AC6">
      <w:pPr>
        <w:spacing w:line="210" w:lineRule="atLeast"/>
        <w:ind w:firstLine="0"/>
        <w:textAlignment w:val="baseline"/>
        <w:rPr>
          <w:rFonts w:ascii="Times New Roman" w:hAnsi="Times New Roman" w:cs="Times New Roman"/>
          <w:sz w:val="14"/>
          <w:szCs w:val="14"/>
          <w:lang w:eastAsia="ru-RU"/>
        </w:rPr>
      </w:pPr>
      <w:r w:rsidRPr="006D7B8C">
        <w:rPr>
          <w:rFonts w:ascii="Times New Roman" w:hAnsi="Times New Roman" w:cs="Times New Roman"/>
          <w:sz w:val="14"/>
          <w:szCs w:val="14"/>
          <w:lang w:eastAsia="ru-RU"/>
        </w:rPr>
        <w:t>Населенный пункт __________________________</w:t>
      </w:r>
      <w:r>
        <w:rPr>
          <w:rFonts w:ascii="Times New Roman" w:hAnsi="Times New Roman" w:cs="Times New Roman"/>
          <w:sz w:val="14"/>
          <w:szCs w:val="14"/>
          <w:lang w:eastAsia="ru-RU"/>
        </w:rPr>
        <w:t>______________________________________________________</w:t>
      </w:r>
      <w:r w:rsidRPr="006D7B8C">
        <w:rPr>
          <w:rFonts w:ascii="Times New Roman" w:hAnsi="Times New Roman" w:cs="Times New Roman"/>
          <w:sz w:val="14"/>
          <w:szCs w:val="14"/>
          <w:lang w:eastAsia="ru-RU"/>
        </w:rPr>
        <w:t>____________________________</w:t>
      </w:r>
    </w:p>
    <w:p w:rsidR="00364AC6" w:rsidRDefault="00364AC6" w:rsidP="00364AC6">
      <w:pPr>
        <w:spacing w:line="210" w:lineRule="atLeast"/>
        <w:textAlignment w:val="baseline"/>
        <w:rPr>
          <w:rFonts w:ascii="Times New Roman" w:hAnsi="Times New Roman" w:cs="Times New Roman"/>
          <w:sz w:val="14"/>
          <w:szCs w:val="14"/>
          <w:lang w:eastAsia="ru-RU"/>
        </w:rPr>
      </w:pPr>
      <w:r>
        <w:rPr>
          <w:rFonts w:ascii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</w:t>
      </w:r>
      <w:r w:rsidRPr="006D7B8C">
        <w:rPr>
          <w:rFonts w:ascii="Times New Roman" w:hAnsi="Times New Roman" w:cs="Times New Roman"/>
          <w:sz w:val="14"/>
          <w:szCs w:val="14"/>
          <w:lang w:eastAsia="ru-RU"/>
        </w:rPr>
        <w:t>(город, поселок, село и др.)</w:t>
      </w:r>
    </w:p>
    <w:p w:rsidR="00364AC6" w:rsidRDefault="00364AC6" w:rsidP="00364AC6">
      <w:pPr>
        <w:spacing w:line="210" w:lineRule="atLeast"/>
        <w:ind w:firstLine="0"/>
        <w:jc w:val="center"/>
        <w:textAlignment w:val="baseline"/>
        <w:rPr>
          <w:rFonts w:ascii="Times New Roman" w:hAnsi="Times New Roman" w:cs="Times New Roman"/>
          <w:sz w:val="14"/>
          <w:szCs w:val="14"/>
          <w:lang w:eastAsia="ru-RU"/>
        </w:rPr>
      </w:pPr>
      <w:r w:rsidRPr="006D7B8C">
        <w:rPr>
          <w:rFonts w:ascii="Times New Roman" w:hAnsi="Times New Roman" w:cs="Times New Roman"/>
          <w:sz w:val="14"/>
          <w:szCs w:val="14"/>
          <w:lang w:eastAsia="ru-RU"/>
        </w:rPr>
        <w:t>_________________________________________________</w:t>
      </w:r>
      <w:r>
        <w:rPr>
          <w:rFonts w:ascii="Times New Roman" w:hAnsi="Times New Roman" w:cs="Times New Roman"/>
          <w:sz w:val="14"/>
          <w:szCs w:val="14"/>
          <w:lang w:eastAsia="ru-RU"/>
        </w:rPr>
        <w:t>_________________________________________________________</w:t>
      </w:r>
      <w:r w:rsidRPr="006D7B8C">
        <w:rPr>
          <w:rFonts w:ascii="Times New Roman" w:hAnsi="Times New Roman" w:cs="Times New Roman"/>
          <w:sz w:val="14"/>
          <w:szCs w:val="14"/>
          <w:lang w:eastAsia="ru-RU"/>
        </w:rPr>
        <w:t>__________________________</w:t>
      </w:r>
      <w:r w:rsidRPr="006D7B8C">
        <w:rPr>
          <w:rFonts w:ascii="Times New Roman" w:hAnsi="Times New Roman" w:cs="Times New Roman"/>
          <w:sz w:val="14"/>
          <w:szCs w:val="14"/>
          <w:lang w:eastAsia="ru-RU"/>
        </w:rPr>
        <w:br/>
        <w:t>(наименование органа местного самоуправления)</w:t>
      </w:r>
    </w:p>
    <w:p w:rsidR="00364AC6" w:rsidRDefault="00364AC6" w:rsidP="00364AC6">
      <w:pPr>
        <w:spacing w:line="210" w:lineRule="atLeast"/>
        <w:textAlignment w:val="baseline"/>
        <w:rPr>
          <w:rFonts w:ascii="Times New Roman" w:hAnsi="Times New Roman" w:cs="Times New Roman"/>
          <w:sz w:val="14"/>
          <w:szCs w:val="14"/>
          <w:lang w:eastAsia="ru-RU"/>
        </w:rPr>
      </w:pPr>
      <w:r w:rsidRPr="006D7B8C">
        <w:rPr>
          <w:rFonts w:ascii="Times New Roman" w:hAnsi="Times New Roman" w:cs="Times New Roman"/>
          <w:sz w:val="14"/>
          <w:szCs w:val="14"/>
          <w:lang w:eastAsia="ru-RU"/>
        </w:rPr>
        <w:br/>
        <w:t>Начата _________________</w:t>
      </w:r>
    </w:p>
    <w:p w:rsidR="00364AC6" w:rsidRPr="006D7B8C" w:rsidRDefault="00364AC6" w:rsidP="00364AC6">
      <w:pPr>
        <w:spacing w:line="210" w:lineRule="atLeast"/>
        <w:textAlignment w:val="baseline"/>
        <w:rPr>
          <w:rFonts w:ascii="Times New Roman" w:hAnsi="Times New Roman" w:cs="Times New Roman"/>
          <w:sz w:val="14"/>
          <w:szCs w:val="14"/>
          <w:lang w:eastAsia="ru-RU"/>
        </w:rPr>
      </w:pPr>
      <w:r w:rsidRPr="006D7B8C">
        <w:rPr>
          <w:rFonts w:ascii="Times New Roman" w:hAnsi="Times New Roman" w:cs="Times New Roman"/>
          <w:sz w:val="14"/>
          <w:szCs w:val="14"/>
          <w:lang w:eastAsia="ru-RU"/>
        </w:rPr>
        <w:br/>
        <w:t>Окончена________________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4"/>
        <w:gridCol w:w="1077"/>
        <w:gridCol w:w="1093"/>
        <w:gridCol w:w="1087"/>
        <w:gridCol w:w="1291"/>
        <w:gridCol w:w="1291"/>
        <w:gridCol w:w="1413"/>
        <w:gridCol w:w="1118"/>
        <w:gridCol w:w="851"/>
      </w:tblGrid>
      <w:tr w:rsidR="00364AC6" w:rsidRPr="006D7B8C" w:rsidTr="00D348D8">
        <w:trPr>
          <w:trHeight w:val="15"/>
        </w:trPr>
        <w:tc>
          <w:tcPr>
            <w:tcW w:w="844" w:type="dxa"/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077" w:type="dxa"/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093" w:type="dxa"/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087" w:type="dxa"/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291" w:type="dxa"/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291" w:type="dxa"/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413" w:type="dxa"/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18" w:type="dxa"/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851" w:type="dxa"/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"/>
                <w:lang w:eastAsia="ru-RU"/>
              </w:rPr>
            </w:pPr>
          </w:p>
        </w:tc>
      </w:tr>
      <w:tr w:rsidR="00364AC6" w:rsidRPr="006D7B8C" w:rsidTr="00D348D8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Default="00364AC6" w:rsidP="00D348D8">
            <w:pPr>
              <w:spacing w:line="21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№</w:t>
            </w:r>
          </w:p>
          <w:p w:rsidR="00364AC6" w:rsidRPr="006D7B8C" w:rsidRDefault="00364AC6" w:rsidP="00D348D8">
            <w:pPr>
              <w:spacing w:line="21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</w:t>
            </w:r>
            <w:proofErr w:type="spellEnd"/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/</w:t>
            </w:r>
            <w:proofErr w:type="spellStart"/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</w:t>
            </w:r>
            <w:proofErr w:type="spellEnd"/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 учетного дела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spacing w:line="21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Фамилия, имя, отчество принятого на учет гражданина. Состав семьи (фамилия, имя, отчество, год рождения)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spacing w:line="21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Родственные отношения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spacing w:line="21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Адрес и размер занимаемого жилого помещения и количество комнат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spacing w:line="21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Основание признания нуждающимся в предоставлении жилых помещений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spacing w:line="21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Решение о предоставлении жилого помещения (дата и номер)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spacing w:line="21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Адрес предоставленного жилого помещения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spacing w:line="21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Р</w:t>
            </w:r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ешение о снятии с учета (дата и номер)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spacing w:line="21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7B8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Примечание</w:t>
            </w:r>
          </w:p>
        </w:tc>
      </w:tr>
      <w:tr w:rsidR="00364AC6" w:rsidRPr="006D7B8C" w:rsidTr="00D348D8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pacing w:val="1"/>
                <w:sz w:val="12"/>
                <w:szCs w:val="12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pacing w:val="1"/>
                <w:sz w:val="12"/>
                <w:szCs w:val="12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pacing w:val="1"/>
                <w:sz w:val="12"/>
                <w:szCs w:val="12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pacing w:val="1"/>
                <w:sz w:val="12"/>
                <w:szCs w:val="12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pacing w:val="1"/>
                <w:sz w:val="12"/>
                <w:szCs w:val="12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pacing w:val="1"/>
                <w:sz w:val="12"/>
                <w:szCs w:val="12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pacing w:val="1"/>
                <w:sz w:val="12"/>
                <w:szCs w:val="12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C6" w:rsidRPr="006D7B8C" w:rsidRDefault="00364AC6" w:rsidP="00D348D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4AC6" w:rsidRPr="006D7B8C" w:rsidRDefault="00364AC6" w:rsidP="00364AC6">
      <w:pPr>
        <w:rPr>
          <w:rFonts w:ascii="Times New Roman" w:hAnsi="Times New Roman" w:cs="Times New Roman"/>
          <w:lang w:eastAsia="ru-RU"/>
        </w:rPr>
      </w:pPr>
    </w:p>
    <w:p w:rsidR="00364AC6" w:rsidRDefault="00364AC6" w:rsidP="00364AC6">
      <w:pPr>
        <w:widowControl/>
        <w:suppressAutoHyphens w:val="0"/>
        <w:autoSpaceDE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D1066" w:rsidRDefault="00FD1066"/>
    <w:sectPr w:rsidR="00FD1066" w:rsidSect="00D82FF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D83578"/>
    <w:multiLevelType w:val="hybridMultilevel"/>
    <w:tmpl w:val="95882AB0"/>
    <w:lvl w:ilvl="0" w:tplc="5ECC153C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77D0C"/>
    <w:multiLevelType w:val="multilevel"/>
    <w:tmpl w:val="F99A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63F63"/>
    <w:multiLevelType w:val="multilevel"/>
    <w:tmpl w:val="FB44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5073D"/>
    <w:multiLevelType w:val="multilevel"/>
    <w:tmpl w:val="A006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BF7D74"/>
    <w:multiLevelType w:val="multilevel"/>
    <w:tmpl w:val="5DF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6F1589"/>
    <w:multiLevelType w:val="hybridMultilevel"/>
    <w:tmpl w:val="8A90419E"/>
    <w:lvl w:ilvl="0" w:tplc="4AC28854">
      <w:start w:val="1"/>
      <w:numFmt w:val="bullet"/>
      <w:pStyle w:val="3"/>
      <w:lvlText w:val=""/>
      <w:lvlJc w:val="left"/>
      <w:pPr>
        <w:tabs>
          <w:tab w:val="num" w:pos="1184"/>
        </w:tabs>
        <w:ind w:left="118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D55141"/>
    <w:multiLevelType w:val="hybridMultilevel"/>
    <w:tmpl w:val="833E7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52E43"/>
    <w:multiLevelType w:val="hybridMultilevel"/>
    <w:tmpl w:val="31109EFE"/>
    <w:lvl w:ilvl="0" w:tplc="36A22CC2">
      <w:start w:val="1"/>
      <w:numFmt w:val="decimal"/>
      <w:lvlText w:val="%1."/>
      <w:lvlJc w:val="left"/>
      <w:pPr>
        <w:tabs>
          <w:tab w:val="num" w:pos="1856"/>
        </w:tabs>
        <w:ind w:left="1856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E144CFD"/>
    <w:multiLevelType w:val="multilevel"/>
    <w:tmpl w:val="9BEC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104D49"/>
    <w:multiLevelType w:val="hybridMultilevel"/>
    <w:tmpl w:val="A13AAE90"/>
    <w:lvl w:ilvl="0" w:tplc="E9E0B51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>
    <w:nsid w:val="778E63EC"/>
    <w:multiLevelType w:val="hybridMultilevel"/>
    <w:tmpl w:val="8A44E97A"/>
    <w:lvl w:ilvl="0" w:tplc="70283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5343D"/>
    <w:multiLevelType w:val="hybridMultilevel"/>
    <w:tmpl w:val="A13AAE90"/>
    <w:lvl w:ilvl="0" w:tplc="E9E0B51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1"/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6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3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64AC6"/>
    <w:rsid w:val="002E4449"/>
    <w:rsid w:val="00314386"/>
    <w:rsid w:val="00364AC6"/>
    <w:rsid w:val="003E486A"/>
    <w:rsid w:val="006B52CE"/>
    <w:rsid w:val="008D6119"/>
    <w:rsid w:val="009F4E27"/>
    <w:rsid w:val="00A85F5D"/>
    <w:rsid w:val="00B66895"/>
    <w:rsid w:val="00C26BEF"/>
    <w:rsid w:val="00D82FF9"/>
    <w:rsid w:val="00FD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C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64AC6"/>
    <w:pPr>
      <w:suppressAutoHyphens w:val="0"/>
      <w:autoSpaceDN w:val="0"/>
      <w:adjustRightInd w:val="0"/>
      <w:spacing w:before="108" w:after="108"/>
      <w:ind w:firstLine="0"/>
      <w:jc w:val="center"/>
      <w:outlineLvl w:val="0"/>
    </w:pPr>
    <w:rPr>
      <w:rFonts w:cs="Times New Roman"/>
      <w:b/>
      <w:bCs/>
      <w:color w:val="000080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AC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rsid w:val="00364AC6"/>
    <w:pPr>
      <w:tabs>
        <w:tab w:val="num" w:pos="432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a3">
    <w:name w:val="No Spacing"/>
    <w:uiPriority w:val="1"/>
    <w:qFormat/>
    <w:rsid w:val="00364AC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nhideWhenUsed/>
    <w:rsid w:val="00364AC6"/>
    <w:rPr>
      <w:color w:val="1759B4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4AC6"/>
    <w:pPr>
      <w:widowControl/>
      <w:suppressAutoHyphens w:val="0"/>
      <w:autoSpaceDE/>
      <w:ind w:firstLine="0"/>
      <w:jc w:val="left"/>
    </w:pPr>
    <w:rPr>
      <w:rFonts w:ascii="Tahoma" w:eastAsia="Calibri" w:hAnsi="Tahoma" w:cs="Times New Roman"/>
      <w:kern w:val="0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AC6"/>
    <w:rPr>
      <w:rFonts w:ascii="Tahoma" w:eastAsia="Calibri" w:hAnsi="Tahoma" w:cs="Times New Roman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364AC6"/>
    <w:pPr>
      <w:widowControl/>
      <w:tabs>
        <w:tab w:val="center" w:pos="4677"/>
        <w:tab w:val="right" w:pos="9355"/>
      </w:tabs>
      <w:suppressAutoHyphens w:val="0"/>
      <w:autoSpaceDE/>
      <w:ind w:firstLine="0"/>
      <w:jc w:val="left"/>
    </w:pPr>
    <w:rPr>
      <w:rFonts w:ascii="Times New Roman" w:eastAsia="Calibri" w:hAnsi="Times New Roman" w:cs="Times New Roman"/>
      <w:kern w:val="0"/>
      <w:sz w:val="28"/>
      <w:szCs w:val="36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364AC6"/>
    <w:rPr>
      <w:rFonts w:ascii="Times New Roman" w:eastAsia="Calibri" w:hAnsi="Times New Roman" w:cs="Times New Roman"/>
      <w:sz w:val="28"/>
      <w:szCs w:val="36"/>
    </w:rPr>
  </w:style>
  <w:style w:type="paragraph" w:styleId="a9">
    <w:name w:val="footer"/>
    <w:basedOn w:val="a"/>
    <w:link w:val="aa"/>
    <w:uiPriority w:val="99"/>
    <w:unhideWhenUsed/>
    <w:rsid w:val="00364AC6"/>
    <w:pPr>
      <w:widowControl/>
      <w:tabs>
        <w:tab w:val="center" w:pos="4677"/>
        <w:tab w:val="right" w:pos="9355"/>
      </w:tabs>
      <w:suppressAutoHyphens w:val="0"/>
      <w:autoSpaceDE/>
      <w:ind w:firstLine="0"/>
      <w:jc w:val="left"/>
    </w:pPr>
    <w:rPr>
      <w:rFonts w:ascii="Times New Roman" w:eastAsia="Calibri" w:hAnsi="Times New Roman" w:cs="Times New Roman"/>
      <w:kern w:val="0"/>
      <w:sz w:val="28"/>
      <w:szCs w:val="36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364AC6"/>
    <w:rPr>
      <w:rFonts w:ascii="Times New Roman" w:eastAsia="Calibri" w:hAnsi="Times New Roman" w:cs="Times New Roman"/>
      <w:sz w:val="28"/>
      <w:szCs w:val="36"/>
    </w:rPr>
  </w:style>
  <w:style w:type="paragraph" w:customStyle="1" w:styleId="ConsPlusNormal">
    <w:name w:val="ConsPlusNormal"/>
    <w:rsid w:val="00364AC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qFormat/>
    <w:rsid w:val="00364AC6"/>
    <w:rPr>
      <w:b/>
      <w:bCs/>
    </w:rPr>
  </w:style>
  <w:style w:type="character" w:customStyle="1" w:styleId="FontStyle15">
    <w:name w:val="Font Style15"/>
    <w:uiPriority w:val="99"/>
    <w:rsid w:val="00364AC6"/>
    <w:rPr>
      <w:rFonts w:ascii="Times New Roman" w:hAnsi="Times New Roman" w:cs="Times New Roman" w:hint="default"/>
      <w:sz w:val="22"/>
      <w:szCs w:val="22"/>
    </w:rPr>
  </w:style>
  <w:style w:type="paragraph" w:styleId="ac">
    <w:name w:val="Normal (Web)"/>
    <w:basedOn w:val="a"/>
    <w:rsid w:val="00364AC6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364AC6"/>
  </w:style>
  <w:style w:type="paragraph" w:styleId="ad">
    <w:name w:val="caption"/>
    <w:basedOn w:val="a"/>
    <w:next w:val="a"/>
    <w:uiPriority w:val="35"/>
    <w:unhideWhenUsed/>
    <w:qFormat/>
    <w:rsid w:val="00364AC6"/>
    <w:pPr>
      <w:widowControl/>
      <w:suppressAutoHyphens w:val="0"/>
      <w:autoSpaceDE/>
      <w:spacing w:line="276" w:lineRule="auto"/>
      <w:ind w:firstLine="0"/>
      <w:jc w:val="left"/>
    </w:pPr>
    <w:rPr>
      <w:rFonts w:ascii="Times New Roman" w:eastAsia="Calibri" w:hAnsi="Times New Roman" w:cs="Times New Roman"/>
      <w:b/>
      <w:bCs/>
      <w:kern w:val="0"/>
      <w:sz w:val="20"/>
      <w:szCs w:val="20"/>
      <w:lang w:eastAsia="en-US"/>
    </w:rPr>
  </w:style>
  <w:style w:type="paragraph" w:customStyle="1" w:styleId="Style2">
    <w:name w:val="Style2"/>
    <w:basedOn w:val="a"/>
    <w:uiPriority w:val="99"/>
    <w:rsid w:val="00364AC6"/>
    <w:pPr>
      <w:suppressAutoHyphens w:val="0"/>
      <w:autoSpaceDN w:val="0"/>
      <w:adjustRightInd w:val="0"/>
      <w:ind w:firstLine="0"/>
      <w:jc w:val="left"/>
    </w:pPr>
    <w:rPr>
      <w:rFonts w:ascii="Times New Roman" w:hAnsi="Times New Roman" w:cs="Times New Roman"/>
      <w:kern w:val="0"/>
      <w:lang w:eastAsia="ru-RU"/>
    </w:rPr>
  </w:style>
  <w:style w:type="paragraph" w:customStyle="1" w:styleId="Style5">
    <w:name w:val="Style5"/>
    <w:basedOn w:val="a"/>
    <w:uiPriority w:val="99"/>
    <w:rsid w:val="00364AC6"/>
    <w:pPr>
      <w:suppressAutoHyphens w:val="0"/>
      <w:autoSpaceDN w:val="0"/>
      <w:adjustRightInd w:val="0"/>
      <w:spacing w:line="326" w:lineRule="exact"/>
      <w:ind w:firstLine="749"/>
    </w:pPr>
    <w:rPr>
      <w:rFonts w:ascii="Times New Roman" w:hAnsi="Times New Roman" w:cs="Times New Roman"/>
      <w:kern w:val="0"/>
      <w:lang w:eastAsia="ru-RU"/>
    </w:rPr>
  </w:style>
  <w:style w:type="character" w:customStyle="1" w:styleId="FontStyle11">
    <w:name w:val="Font Style11"/>
    <w:uiPriority w:val="99"/>
    <w:rsid w:val="00364AC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364AC6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364AC6"/>
    <w:pPr>
      <w:suppressAutoHyphens w:val="0"/>
      <w:autoSpaceDN w:val="0"/>
      <w:adjustRightInd w:val="0"/>
      <w:spacing w:line="329" w:lineRule="exact"/>
      <w:ind w:firstLine="725"/>
    </w:pPr>
    <w:rPr>
      <w:rFonts w:ascii="Times New Roman" w:hAnsi="Times New Roman" w:cs="Times New Roman"/>
      <w:kern w:val="0"/>
      <w:lang w:eastAsia="ru-RU"/>
    </w:rPr>
  </w:style>
  <w:style w:type="paragraph" w:customStyle="1" w:styleId="Default">
    <w:name w:val="Default"/>
    <w:rsid w:val="00364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364AC6"/>
    <w:pPr>
      <w:widowControl/>
      <w:suppressLineNumbers/>
      <w:autoSpaceDE/>
      <w:ind w:firstLine="0"/>
      <w:jc w:val="lef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12">
    <w:name w:val="Без интервала1"/>
    <w:uiPriority w:val="99"/>
    <w:qFormat/>
    <w:rsid w:val="00364A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uiPriority w:val="99"/>
    <w:qFormat/>
    <w:rsid w:val="00364A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64A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нак Знак Знак Знак"/>
    <w:basedOn w:val="a"/>
    <w:rsid w:val="00364AC6"/>
    <w:pPr>
      <w:widowControl/>
      <w:suppressAutoHyphens w:val="0"/>
      <w:autoSpaceDE/>
      <w:spacing w:after="160" w:line="240" w:lineRule="exact"/>
      <w:ind w:firstLine="0"/>
      <w:jc w:val="left"/>
    </w:pPr>
    <w:rPr>
      <w:rFonts w:ascii="Verdana" w:hAnsi="Verdana" w:cs="Times New Roman"/>
      <w:kern w:val="0"/>
      <w:lang w:val="en-US" w:eastAsia="en-US"/>
    </w:rPr>
  </w:style>
  <w:style w:type="character" w:customStyle="1" w:styleId="blk">
    <w:name w:val="blk"/>
    <w:basedOn w:val="a0"/>
    <w:rsid w:val="00364AC6"/>
  </w:style>
  <w:style w:type="character" w:styleId="af0">
    <w:name w:val="Emphasis"/>
    <w:basedOn w:val="a0"/>
    <w:uiPriority w:val="20"/>
    <w:qFormat/>
    <w:rsid w:val="00364AC6"/>
    <w:rPr>
      <w:i/>
      <w:iCs/>
    </w:rPr>
  </w:style>
  <w:style w:type="paragraph" w:styleId="af1">
    <w:name w:val="Body Text Indent"/>
    <w:basedOn w:val="a"/>
    <w:link w:val="af2"/>
    <w:rsid w:val="00364AC6"/>
    <w:pPr>
      <w:widowControl/>
      <w:suppressAutoHyphens w:val="0"/>
      <w:autoSpaceDE/>
    </w:pPr>
    <w:rPr>
      <w:rFonts w:ascii="Times New Roman" w:hAnsi="Times New Roman" w:cs="Times New Roman"/>
      <w:kern w:val="0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364A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ody Text"/>
    <w:basedOn w:val="a"/>
    <w:link w:val="af4"/>
    <w:rsid w:val="00364AC6"/>
    <w:pPr>
      <w:widowControl/>
      <w:suppressAutoHyphens w:val="0"/>
      <w:autoSpaceDE/>
      <w:ind w:firstLine="0"/>
      <w:jc w:val="center"/>
    </w:pPr>
    <w:rPr>
      <w:rFonts w:ascii="Times New Roman" w:hAnsi="Times New Roman" w:cs="Times New Roman"/>
      <w:kern w:val="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364A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1"/>
    <w:rsid w:val="00364AC6"/>
    <w:pPr>
      <w:widowControl/>
      <w:suppressAutoHyphens w:val="0"/>
      <w:autoSpaceDE/>
    </w:pPr>
    <w:rPr>
      <w:rFonts w:ascii="Times New Roman" w:hAnsi="Times New Roman" w:cs="Times New Roman"/>
      <w:kern w:val="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364AC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5">
    <w:name w:val="Table Grid"/>
    <w:basedOn w:val="a1"/>
    <w:uiPriority w:val="59"/>
    <w:rsid w:val="00364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Таблицы (моноширинный)"/>
    <w:basedOn w:val="a"/>
    <w:next w:val="a"/>
    <w:rsid w:val="00364AC6"/>
    <w:pPr>
      <w:suppressAutoHyphens w:val="0"/>
      <w:autoSpaceDN w:val="0"/>
      <w:adjustRightInd w:val="0"/>
      <w:ind w:firstLine="0"/>
    </w:pPr>
    <w:rPr>
      <w:rFonts w:ascii="Courier New" w:hAnsi="Courier New" w:cs="Courier New"/>
      <w:kern w:val="0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364AC6"/>
    <w:pPr>
      <w:widowControl/>
      <w:suppressAutoHyphens w:val="0"/>
      <w:autoSpaceDE/>
      <w:spacing w:after="200" w:line="276" w:lineRule="auto"/>
      <w:ind w:left="720" w:firstLine="0"/>
      <w:contextualSpacing/>
      <w:jc w:val="left"/>
    </w:pPr>
    <w:rPr>
      <w:rFonts w:ascii="Calibri" w:hAnsi="Calibri" w:cs="Times New Roman"/>
      <w:kern w:val="0"/>
      <w:sz w:val="22"/>
      <w:szCs w:val="22"/>
      <w:lang w:eastAsia="ru-RU"/>
    </w:rPr>
  </w:style>
  <w:style w:type="paragraph" w:customStyle="1" w:styleId="3">
    <w:name w:val="Стиль3"/>
    <w:basedOn w:val="a"/>
    <w:rsid w:val="00364AC6"/>
    <w:pPr>
      <w:widowControl/>
      <w:numPr>
        <w:numId w:val="10"/>
      </w:numPr>
      <w:suppressAutoHyphens w:val="0"/>
      <w:autoSpaceDE/>
    </w:pPr>
    <w:rPr>
      <w:rFonts w:ascii="Times New Roman" w:hAnsi="Times New Roman" w:cs="Times New Roman"/>
      <w:kern w:val="0"/>
      <w:lang w:eastAsia="ru-RU"/>
    </w:rPr>
  </w:style>
  <w:style w:type="paragraph" w:customStyle="1" w:styleId="ConsPlusNonformat">
    <w:name w:val="ConsPlusNonformat"/>
    <w:uiPriority w:val="99"/>
    <w:rsid w:val="00364A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64AC6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859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3;&#1086;&#1090;&#1083;&#1080;&#1093;&#1088;&#1072;.&#1088;&#1092;" TargetMode="External"/><Relationship Id="rId5" Type="http://schemas.openxmlformats.org/officeDocument/2006/relationships/hyperlink" Target="consultantplus://offline/ref=C07DEB94810F699A5F6B68D3167BB5BC84F3036120E6492BFCC2E67CB4232F992455E444F75AFAF1J0N1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12448</Words>
  <Characters>70956</Characters>
  <Application>Microsoft Office Word</Application>
  <DocSecurity>0</DocSecurity>
  <Lines>591</Lines>
  <Paragraphs>166</Paragraphs>
  <ScaleCrop>false</ScaleCrop>
  <Company>Reanimator Extreme Edition</Company>
  <LinksUpToDate>false</LinksUpToDate>
  <CharactersWithSpaces>83238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2025-07-25T11:12:00Z</dcterms:created>
  <dcterms:modified xsi:type="dcterms:W3CDTF">2025-07-25T11:12:00Z</dcterms:modified>
</cp:coreProperties>
</file>